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160" w:before="160" w:line="312" w:lineRule="auto"/>
        <w:rPr>
          <w:color w:val="ffffff"/>
          <w:sz w:val="21"/>
          <w:szCs w:val="21"/>
          <w:shd w:fill="27a9e1" w:val="clear"/>
        </w:rPr>
      </w:pPr>
      <w:bookmarkStart w:colFirst="0" w:colLast="0" w:name="_ijzp7fuo7k0k" w:id="0"/>
      <w:bookmarkEnd w:id="0"/>
      <w:r w:rsidDel="00000000" w:rsidR="00000000" w:rsidRPr="00000000">
        <w:rPr>
          <w:color w:val="333333"/>
          <w:sz w:val="36"/>
          <w:szCs w:val="36"/>
          <w:rtl w:val="0"/>
        </w:rPr>
        <w:t xml:space="preserve">Mini-Project: BTS Analysis</w:t>
      </w:r>
      <w:r w:rsidDel="00000000" w:rsidR="00000000" w:rsidRPr="00000000">
        <w:rPr>
          <w:rtl w:val="0"/>
        </w:rPr>
      </w:r>
    </w:p>
    <w:p w:rsidR="00000000" w:rsidDel="00000000" w:rsidP="00000000" w:rsidRDefault="00000000" w:rsidRPr="00000000" w14:paraId="00000002">
      <w:pPr>
        <w:pageBreakBefore w:val="0"/>
        <w:spacing w:after="160" w:lineRule="auto"/>
        <w:rPr>
          <w:color w:val="333333"/>
          <w:sz w:val="24"/>
          <w:szCs w:val="24"/>
        </w:rPr>
      </w:pPr>
      <w:r w:rsidDel="00000000" w:rsidR="00000000" w:rsidRPr="00000000">
        <w:rPr>
          <w:color w:val="333333"/>
          <w:sz w:val="24"/>
          <w:szCs w:val="24"/>
          <w:rtl w:val="0"/>
        </w:rPr>
        <w:t xml:space="preserve">In this example, we analyze the BTS data by creating and using a function to create a new column of data.</w:t>
      </w:r>
    </w:p>
    <w:p w:rsidR="00000000" w:rsidDel="00000000" w:rsidP="00000000" w:rsidRDefault="00000000" w:rsidRPr="00000000" w14:paraId="00000003">
      <w:pPr>
        <w:pageBreakBefore w:val="0"/>
        <w:spacing w:after="160" w:lineRule="auto"/>
        <w:rPr>
          <w:b w:val="1"/>
          <w:color w:val="333333"/>
          <w:sz w:val="24"/>
          <w:szCs w:val="24"/>
        </w:rPr>
      </w:pPr>
      <w:r w:rsidDel="00000000" w:rsidR="00000000" w:rsidRPr="00000000">
        <w:rPr>
          <w:b w:val="1"/>
          <w:color w:val="333333"/>
          <w:sz w:val="24"/>
          <w:szCs w:val="24"/>
          <w:rtl w:val="0"/>
        </w:rPr>
        <w:t xml:space="preserve">Statistical Questions:</w:t>
      </w:r>
    </w:p>
    <w:p w:rsidR="00000000" w:rsidDel="00000000" w:rsidP="00000000" w:rsidRDefault="00000000" w:rsidRPr="00000000" w14:paraId="00000004">
      <w:pPr>
        <w:pageBreakBefore w:val="0"/>
        <w:numPr>
          <w:ilvl w:val="0"/>
          <w:numId w:val="1"/>
        </w:numPr>
        <w:spacing w:after="0" w:afterAutospacing="0" w:lineRule="auto"/>
        <w:ind w:left="720" w:hanging="360"/>
      </w:pPr>
      <w:r w:rsidDel="00000000" w:rsidR="00000000" w:rsidRPr="00000000">
        <w:rPr>
          <w:color w:val="333333"/>
          <w:sz w:val="24"/>
          <w:szCs w:val="24"/>
          <w:rtl w:val="0"/>
        </w:rPr>
        <w:t xml:space="preserve">Which member of BTS is worth the most money per pound (weight)?</w:t>
      </w:r>
    </w:p>
    <w:p w:rsidR="00000000" w:rsidDel="00000000" w:rsidP="00000000" w:rsidRDefault="00000000" w:rsidRPr="00000000" w14:paraId="00000005">
      <w:pPr>
        <w:pageBreakBefore w:val="0"/>
        <w:numPr>
          <w:ilvl w:val="0"/>
          <w:numId w:val="1"/>
        </w:numPr>
        <w:spacing w:after="0" w:afterAutospacing="0" w:lineRule="auto"/>
        <w:ind w:left="720" w:hanging="360"/>
      </w:pPr>
      <w:r w:rsidDel="00000000" w:rsidR="00000000" w:rsidRPr="00000000">
        <w:rPr>
          <w:color w:val="333333"/>
          <w:sz w:val="24"/>
          <w:szCs w:val="24"/>
          <w:rtl w:val="0"/>
        </w:rPr>
        <w:t xml:space="preserve">Based on how many words each member sang or rapped, how much did each member contribute to the total sales of their 2020 album </w:t>
      </w:r>
      <w:r w:rsidDel="00000000" w:rsidR="00000000" w:rsidRPr="00000000">
        <w:rPr>
          <w:i w:val="1"/>
          <w:color w:val="333333"/>
          <w:sz w:val="24"/>
          <w:szCs w:val="24"/>
          <w:rtl w:val="0"/>
        </w:rPr>
        <w:t xml:space="preserve">BE</w:t>
      </w:r>
      <w:r w:rsidDel="00000000" w:rsidR="00000000" w:rsidRPr="00000000">
        <w:rPr>
          <w:color w:val="333333"/>
          <w:sz w:val="24"/>
          <w:szCs w:val="24"/>
          <w:rtl w:val="0"/>
        </w:rPr>
        <w:t xml:space="preserve">?</w:t>
      </w:r>
    </w:p>
    <w:p w:rsidR="00000000" w:rsidDel="00000000" w:rsidP="00000000" w:rsidRDefault="00000000" w:rsidRPr="00000000" w14:paraId="00000006">
      <w:pPr>
        <w:pageBreakBefore w:val="0"/>
        <w:numPr>
          <w:ilvl w:val="1"/>
          <w:numId w:val="1"/>
        </w:numPr>
        <w:spacing w:after="160" w:lineRule="auto"/>
        <w:ind w:left="1440" w:hanging="360"/>
      </w:pPr>
      <w:r w:rsidDel="00000000" w:rsidR="00000000" w:rsidRPr="00000000">
        <w:rPr>
          <w:color w:val="333333"/>
          <w:sz w:val="24"/>
          <w:szCs w:val="24"/>
          <w:rtl w:val="0"/>
        </w:rPr>
        <w:t xml:space="preserve">Total Sales of </w:t>
      </w:r>
      <w:r w:rsidDel="00000000" w:rsidR="00000000" w:rsidRPr="00000000">
        <w:rPr>
          <w:i w:val="1"/>
          <w:color w:val="333333"/>
          <w:sz w:val="24"/>
          <w:szCs w:val="24"/>
          <w:rtl w:val="0"/>
        </w:rPr>
        <w:t xml:space="preserve">BE</w:t>
      </w:r>
      <w:r w:rsidDel="00000000" w:rsidR="00000000" w:rsidRPr="00000000">
        <w:rPr>
          <w:color w:val="333333"/>
          <w:sz w:val="24"/>
          <w:szCs w:val="24"/>
          <w:rtl w:val="0"/>
        </w:rPr>
        <w:t xml:space="preserve"> were 3,437,000 units.</w:t>
      </w:r>
    </w:p>
    <w:p w:rsidR="00000000" w:rsidDel="00000000" w:rsidP="00000000" w:rsidRDefault="00000000" w:rsidRPr="00000000" w14:paraId="00000007">
      <w:pPr>
        <w:pageBreakBefore w:val="0"/>
        <w:spacing w:after="160" w:lineRule="auto"/>
        <w:rPr>
          <w:b w:val="1"/>
          <w:color w:val="333333"/>
          <w:sz w:val="24"/>
          <w:szCs w:val="24"/>
        </w:rPr>
      </w:pPr>
      <w:r w:rsidDel="00000000" w:rsidR="00000000" w:rsidRPr="00000000">
        <w:rPr>
          <w:b w:val="1"/>
          <w:color w:val="333333"/>
          <w:sz w:val="24"/>
          <w:szCs w:val="24"/>
          <w:rtl w:val="0"/>
        </w:rPr>
        <w:t xml:space="preserve">Dataset Description</w:t>
      </w:r>
    </w:p>
    <w:p w:rsidR="00000000" w:rsidDel="00000000" w:rsidP="00000000" w:rsidRDefault="00000000" w:rsidRPr="00000000" w14:paraId="00000008">
      <w:pPr>
        <w:pageBreakBefore w:val="0"/>
        <w:spacing w:after="160" w:lineRule="auto"/>
        <w:rPr>
          <w:color w:val="333333"/>
          <w:sz w:val="24"/>
          <w:szCs w:val="24"/>
        </w:rPr>
      </w:pPr>
      <w:r w:rsidDel="00000000" w:rsidR="00000000" w:rsidRPr="00000000">
        <w:rPr>
          <w:color w:val="333333"/>
          <w:sz w:val="24"/>
          <w:szCs w:val="24"/>
          <w:rtl w:val="0"/>
        </w:rPr>
        <w:t xml:space="preserve">This data was acquired from the sources listed below. The table includes the name of each singer in the group, their birth year, whether they are primarily a singer or a rapper, their Korean name, their height (in inches), their weight (in pounds), their net worth (in millions), and their line distribution (percentage). The line distribution is calculated by finding the percentage of lines of each singer/rapper when compared to the total lines in their album </w:t>
      </w:r>
      <w:r w:rsidDel="00000000" w:rsidR="00000000" w:rsidRPr="00000000">
        <w:rPr>
          <w:i w:val="1"/>
          <w:color w:val="333333"/>
          <w:sz w:val="24"/>
          <w:szCs w:val="24"/>
          <w:rtl w:val="0"/>
        </w:rPr>
        <w:t xml:space="preserve">BE</w:t>
      </w:r>
      <w:r w:rsidDel="00000000" w:rsidR="00000000" w:rsidRPr="00000000">
        <w:rPr>
          <w:color w:val="333333"/>
          <w:sz w:val="24"/>
          <w:szCs w:val="24"/>
          <w:rtl w:val="0"/>
        </w:rPr>
        <w:t xml:space="preserve">. The columns used are as follows:</w:t>
      </w:r>
    </w:p>
    <w:p w:rsidR="00000000" w:rsidDel="00000000" w:rsidP="00000000" w:rsidRDefault="00000000" w:rsidRPr="00000000" w14:paraId="00000009">
      <w:pPr>
        <w:pageBreakBefore w:val="0"/>
        <w:numPr>
          <w:ilvl w:val="0"/>
          <w:numId w:val="2"/>
        </w:numPr>
        <w:spacing w:after="0" w:afterAutospacing="0" w:lineRule="auto"/>
        <w:ind w:left="720" w:hanging="360"/>
      </w:pPr>
      <w:r w:rsidDel="00000000" w:rsidR="00000000" w:rsidRPr="00000000">
        <w:rPr>
          <w:color w:val="333333"/>
          <w:sz w:val="24"/>
          <w:szCs w:val="24"/>
          <w:rtl w:val="0"/>
        </w:rPr>
        <w:t xml:space="preserve">name</w:t>
      </w:r>
    </w:p>
    <w:p w:rsidR="00000000" w:rsidDel="00000000" w:rsidP="00000000" w:rsidRDefault="00000000" w:rsidRPr="00000000" w14:paraId="0000000A">
      <w:pPr>
        <w:pageBreakBefore w:val="0"/>
        <w:numPr>
          <w:ilvl w:val="0"/>
          <w:numId w:val="2"/>
        </w:numPr>
        <w:spacing w:after="0" w:afterAutospacing="0" w:lineRule="auto"/>
        <w:ind w:left="720" w:hanging="360"/>
      </w:pPr>
      <w:r w:rsidDel="00000000" w:rsidR="00000000" w:rsidRPr="00000000">
        <w:rPr>
          <w:color w:val="333333"/>
          <w:sz w:val="24"/>
          <w:szCs w:val="24"/>
          <w:rtl w:val="0"/>
        </w:rPr>
        <w:t xml:space="preserve">birth_year</w:t>
      </w:r>
    </w:p>
    <w:p w:rsidR="00000000" w:rsidDel="00000000" w:rsidP="00000000" w:rsidRDefault="00000000" w:rsidRPr="00000000" w14:paraId="0000000B">
      <w:pPr>
        <w:pageBreakBefore w:val="0"/>
        <w:numPr>
          <w:ilvl w:val="0"/>
          <w:numId w:val="2"/>
        </w:numPr>
        <w:spacing w:after="0" w:afterAutospacing="0" w:lineRule="auto"/>
        <w:ind w:left="720" w:hanging="360"/>
      </w:pPr>
      <w:r w:rsidDel="00000000" w:rsidR="00000000" w:rsidRPr="00000000">
        <w:rPr>
          <w:color w:val="333333"/>
          <w:sz w:val="24"/>
          <w:szCs w:val="24"/>
          <w:rtl w:val="0"/>
        </w:rPr>
        <w:t xml:space="preserve">role</w:t>
      </w:r>
    </w:p>
    <w:p w:rsidR="00000000" w:rsidDel="00000000" w:rsidP="00000000" w:rsidRDefault="00000000" w:rsidRPr="00000000" w14:paraId="0000000C">
      <w:pPr>
        <w:pageBreakBefore w:val="0"/>
        <w:numPr>
          <w:ilvl w:val="0"/>
          <w:numId w:val="2"/>
        </w:numPr>
        <w:spacing w:after="0" w:afterAutospacing="0" w:lineRule="auto"/>
        <w:ind w:left="720" w:hanging="360"/>
      </w:pPr>
      <w:r w:rsidDel="00000000" w:rsidR="00000000" w:rsidRPr="00000000">
        <w:rPr>
          <w:color w:val="333333"/>
          <w:sz w:val="24"/>
          <w:szCs w:val="24"/>
          <w:rtl w:val="0"/>
        </w:rPr>
        <w:t xml:space="preserve">korean_name</w:t>
      </w:r>
    </w:p>
    <w:p w:rsidR="00000000" w:rsidDel="00000000" w:rsidP="00000000" w:rsidRDefault="00000000" w:rsidRPr="00000000" w14:paraId="0000000D">
      <w:pPr>
        <w:pageBreakBefore w:val="0"/>
        <w:numPr>
          <w:ilvl w:val="0"/>
          <w:numId w:val="2"/>
        </w:numPr>
        <w:spacing w:after="0" w:afterAutospacing="0" w:lineRule="auto"/>
        <w:ind w:left="720" w:hanging="360"/>
      </w:pPr>
      <w:r w:rsidDel="00000000" w:rsidR="00000000" w:rsidRPr="00000000">
        <w:rPr>
          <w:color w:val="333333"/>
          <w:sz w:val="24"/>
          <w:szCs w:val="24"/>
          <w:rtl w:val="0"/>
        </w:rPr>
        <w:t xml:space="preserve">height</w:t>
      </w:r>
    </w:p>
    <w:p w:rsidR="00000000" w:rsidDel="00000000" w:rsidP="00000000" w:rsidRDefault="00000000" w:rsidRPr="00000000" w14:paraId="0000000E">
      <w:pPr>
        <w:pageBreakBefore w:val="0"/>
        <w:numPr>
          <w:ilvl w:val="0"/>
          <w:numId w:val="2"/>
        </w:numPr>
        <w:spacing w:after="0" w:afterAutospacing="0" w:lineRule="auto"/>
        <w:ind w:left="720" w:hanging="360"/>
      </w:pPr>
      <w:r w:rsidDel="00000000" w:rsidR="00000000" w:rsidRPr="00000000">
        <w:rPr>
          <w:color w:val="333333"/>
          <w:sz w:val="24"/>
          <w:szCs w:val="24"/>
          <w:rtl w:val="0"/>
        </w:rPr>
        <w:t xml:space="preserve">weight</w:t>
      </w:r>
    </w:p>
    <w:p w:rsidR="00000000" w:rsidDel="00000000" w:rsidP="00000000" w:rsidRDefault="00000000" w:rsidRPr="00000000" w14:paraId="0000000F">
      <w:pPr>
        <w:pageBreakBefore w:val="0"/>
        <w:numPr>
          <w:ilvl w:val="0"/>
          <w:numId w:val="2"/>
        </w:numPr>
        <w:spacing w:after="0" w:afterAutospacing="0" w:lineRule="auto"/>
        <w:ind w:left="720" w:hanging="360"/>
      </w:pPr>
      <w:r w:rsidDel="00000000" w:rsidR="00000000" w:rsidRPr="00000000">
        <w:rPr>
          <w:color w:val="333333"/>
          <w:sz w:val="24"/>
          <w:szCs w:val="24"/>
          <w:rtl w:val="0"/>
        </w:rPr>
        <w:t xml:space="preserve">net_worth</w:t>
      </w:r>
    </w:p>
    <w:p w:rsidR="00000000" w:rsidDel="00000000" w:rsidP="00000000" w:rsidRDefault="00000000" w:rsidRPr="00000000" w14:paraId="00000010">
      <w:pPr>
        <w:pageBreakBefore w:val="0"/>
        <w:numPr>
          <w:ilvl w:val="0"/>
          <w:numId w:val="2"/>
        </w:numPr>
        <w:spacing w:after="160" w:lineRule="auto"/>
        <w:ind w:left="720" w:hanging="360"/>
      </w:pPr>
      <w:r w:rsidDel="00000000" w:rsidR="00000000" w:rsidRPr="00000000">
        <w:rPr>
          <w:color w:val="333333"/>
          <w:sz w:val="24"/>
          <w:szCs w:val="24"/>
          <w:rtl w:val="0"/>
        </w:rPr>
        <w:t xml:space="preserve">line_distribution</w:t>
      </w:r>
    </w:p>
    <w:p w:rsidR="00000000" w:rsidDel="00000000" w:rsidP="00000000" w:rsidRDefault="00000000" w:rsidRPr="00000000" w14:paraId="00000011">
      <w:pPr>
        <w:pageBreakBefore w:val="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spacing w:after="160" w:lineRule="auto"/>
        <w:rPr>
          <w:color w:val="333333"/>
          <w:sz w:val="24"/>
          <w:szCs w:val="24"/>
        </w:rPr>
      </w:pPr>
      <w:r w:rsidDel="00000000" w:rsidR="00000000" w:rsidRPr="00000000">
        <w:rPr>
          <w:color w:val="333333"/>
          <w:sz w:val="24"/>
          <w:szCs w:val="24"/>
          <w:rtl w:val="0"/>
        </w:rPr>
        <w:t xml:space="preserve">Data Sources:</w:t>
      </w:r>
    </w:p>
    <w:p w:rsidR="00000000" w:rsidDel="00000000" w:rsidP="00000000" w:rsidRDefault="00000000" w:rsidRPr="00000000" w14:paraId="00000013">
      <w:pPr>
        <w:pageBreakBefore w:val="0"/>
        <w:spacing w:after="160" w:lineRule="auto"/>
        <w:rPr>
          <w:color w:val="428bca"/>
          <w:sz w:val="24"/>
          <w:szCs w:val="24"/>
        </w:rPr>
      </w:pPr>
      <w:hyperlink r:id="rId6">
        <w:r w:rsidDel="00000000" w:rsidR="00000000" w:rsidRPr="00000000">
          <w:rPr>
            <w:color w:val="428bca"/>
            <w:sz w:val="24"/>
            <w:szCs w:val="24"/>
            <w:rtl w:val="0"/>
          </w:rPr>
          <w:t xml:space="preserve">https://en.wikipedia.org/wiki/BTS#Members</w:t>
        </w:r>
      </w:hyperlink>
      <w:r w:rsidDel="00000000" w:rsidR="00000000" w:rsidRPr="00000000">
        <w:rPr>
          <w:rtl w:val="0"/>
        </w:rPr>
      </w:r>
    </w:p>
    <w:p w:rsidR="00000000" w:rsidDel="00000000" w:rsidP="00000000" w:rsidRDefault="00000000" w:rsidRPr="00000000" w14:paraId="00000014">
      <w:pPr>
        <w:pageBreakBefore w:val="0"/>
        <w:spacing w:after="160" w:lineRule="auto"/>
        <w:rPr>
          <w:color w:val="428bca"/>
          <w:sz w:val="24"/>
          <w:szCs w:val="24"/>
        </w:rPr>
      </w:pPr>
      <w:hyperlink r:id="rId7">
        <w:r w:rsidDel="00000000" w:rsidR="00000000" w:rsidRPr="00000000">
          <w:rPr>
            <w:color w:val="428bca"/>
            <w:sz w:val="24"/>
            <w:szCs w:val="24"/>
            <w:rtl w:val="0"/>
          </w:rPr>
          <w:t xml:space="preserve">https://www.wolframalpha.com/input/?i=BTS+group</w:t>
        </w:r>
      </w:hyperlink>
      <w:r w:rsidDel="00000000" w:rsidR="00000000" w:rsidRPr="00000000">
        <w:rPr>
          <w:rtl w:val="0"/>
        </w:rPr>
      </w:r>
    </w:p>
    <w:p w:rsidR="00000000" w:rsidDel="00000000" w:rsidP="00000000" w:rsidRDefault="00000000" w:rsidRPr="00000000" w14:paraId="00000015">
      <w:pPr>
        <w:pageBreakBefore w:val="0"/>
        <w:spacing w:after="160" w:lineRule="auto"/>
        <w:rPr>
          <w:color w:val="428bca"/>
          <w:sz w:val="24"/>
          <w:szCs w:val="24"/>
        </w:rPr>
      </w:pPr>
      <w:hyperlink r:id="rId8">
        <w:r w:rsidDel="00000000" w:rsidR="00000000" w:rsidRPr="00000000">
          <w:rPr>
            <w:color w:val="428bca"/>
            <w:sz w:val="24"/>
            <w:szCs w:val="24"/>
            <w:rtl w:val="0"/>
          </w:rPr>
          <w:t xml:space="preserve">https://musicbrainz.org/artist/0d79fe8e-ba27-4859-bb8c-2f255f346853</w:t>
        </w:r>
      </w:hyperlink>
      <w:r w:rsidDel="00000000" w:rsidR="00000000" w:rsidRPr="00000000">
        <w:rPr>
          <w:rtl w:val="0"/>
        </w:rPr>
      </w:r>
    </w:p>
    <w:p w:rsidR="00000000" w:rsidDel="00000000" w:rsidP="00000000" w:rsidRDefault="00000000" w:rsidRPr="00000000" w14:paraId="00000016">
      <w:pPr>
        <w:pageBreakBefore w:val="0"/>
        <w:spacing w:after="160" w:lineRule="auto"/>
        <w:rPr>
          <w:color w:val="428bca"/>
          <w:sz w:val="24"/>
          <w:szCs w:val="24"/>
        </w:rPr>
      </w:pPr>
      <w:hyperlink r:id="rId9">
        <w:r w:rsidDel="00000000" w:rsidR="00000000" w:rsidRPr="00000000">
          <w:rPr>
            <w:color w:val="428bca"/>
            <w:sz w:val="24"/>
            <w:szCs w:val="24"/>
            <w:rtl w:val="0"/>
          </w:rPr>
          <w:t xml:space="preserve">https://www.koreaboo.com/lists/bts-album-line-distributions-tracks/</w:t>
        </w:r>
      </w:hyperlink>
      <w:r w:rsidDel="00000000" w:rsidR="00000000" w:rsidRPr="00000000">
        <w:rPr>
          <w:rtl w:val="0"/>
        </w:rPr>
      </w:r>
    </w:p>
    <w:p w:rsidR="00000000" w:rsidDel="00000000" w:rsidP="00000000" w:rsidRDefault="00000000" w:rsidRPr="00000000" w14:paraId="00000017">
      <w:pPr>
        <w:pageBreakBefore w:val="0"/>
        <w:spacing w:after="160" w:lineRule="auto"/>
        <w:rPr>
          <w:color w:val="428bca"/>
          <w:sz w:val="24"/>
          <w:szCs w:val="24"/>
        </w:rPr>
      </w:pPr>
      <w:hyperlink r:id="rId10">
        <w:r w:rsidDel="00000000" w:rsidR="00000000" w:rsidRPr="00000000">
          <w:rPr>
            <w:color w:val="428bca"/>
            <w:sz w:val="24"/>
            <w:szCs w:val="24"/>
            <w:rtl w:val="0"/>
          </w:rPr>
          <w:t xml:space="preserve">https://en.wikipedia.org/wiki/Be_(BTS_album)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Be_(BTS_album)" TargetMode="External"/><Relationship Id="rId9" Type="http://schemas.openxmlformats.org/officeDocument/2006/relationships/hyperlink" Target="https://www.koreaboo.com/lists/bts-album-line-distributions-tracks/" TargetMode="External"/><Relationship Id="rId5" Type="http://schemas.openxmlformats.org/officeDocument/2006/relationships/styles" Target="styles.xml"/><Relationship Id="rId6" Type="http://schemas.openxmlformats.org/officeDocument/2006/relationships/hyperlink" Target="https://en.wikipedia.org/wiki/BTS#Members" TargetMode="External"/><Relationship Id="rId7" Type="http://schemas.openxmlformats.org/officeDocument/2006/relationships/hyperlink" Target="https://www.wolframalpha.com/input/?i=BTS+group" TargetMode="External"/><Relationship Id="rId8" Type="http://schemas.openxmlformats.org/officeDocument/2006/relationships/hyperlink" Target="https://musicbrainz.org/artist/0d79fe8e-ba27-4859-bb8c-2f255f346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