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da0rmujyk0l" w:id="0"/>
      <w:bookmarkEnd w:id="0"/>
      <w:r w:rsidDel="00000000" w:rsidR="00000000" w:rsidRPr="00000000">
        <w:rPr>
          <w:rtl w:val="0"/>
        </w:rPr>
        <w:t xml:space="preserve">Lesson 1 - Game Ideas</w:t>
      </w:r>
    </w:p>
    <w:p w:rsidR="00000000" w:rsidDel="00000000" w:rsidP="00000000" w:rsidRDefault="00000000" w:rsidRPr="00000000" w14:paraId="00000002">
      <w:pPr>
        <w:rPr/>
      </w:pPr>
      <w:r w:rsidDel="00000000" w:rsidR="00000000" w:rsidRPr="00000000">
        <w:rPr>
          <w:rtl w:val="0"/>
        </w:rPr>
        <w:t xml:space="preserve">In this lesson, students will learn about core game mechanics and how they contribute to the overall gameplay experience. They will analyze popular games to identify and understand different core mechanics. Through guided and independent practice, students will brainstorm game ideas that incorporate specific core mechanics. The lesson will culminate with a quiz to assess students' understanding of core game mechanics. The closure will emphasize the importance of core mechanics in game design and encourage students to continue exploring and experimenting with game design in their free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 </w:t>
      </w:r>
    </w:p>
    <w:p w:rsidR="00000000" w:rsidDel="00000000" w:rsidP="00000000" w:rsidRDefault="00000000" w:rsidRPr="00000000" w14:paraId="00000005">
      <w:pPr>
        <w:rPr/>
      </w:pPr>
      <w:r w:rsidDel="00000000" w:rsidR="00000000" w:rsidRPr="00000000">
        <w:rPr>
          <w:rtl w:val="0"/>
        </w:rPr>
        <w:t xml:space="preserve">- Students will be able to define core game mechanics.</w:t>
      </w:r>
    </w:p>
    <w:p w:rsidR="00000000" w:rsidDel="00000000" w:rsidP="00000000" w:rsidRDefault="00000000" w:rsidRPr="00000000" w14:paraId="00000006">
      <w:pPr>
        <w:rPr/>
      </w:pPr>
      <w:r w:rsidDel="00000000" w:rsidR="00000000" w:rsidRPr="00000000">
        <w:rPr>
          <w:rtl w:val="0"/>
        </w:rPr>
        <w:t xml:space="preserve">- Students will be able to analyze core game mechanics.</w:t>
      </w:r>
    </w:p>
    <w:p w:rsidR="00000000" w:rsidDel="00000000" w:rsidP="00000000" w:rsidRDefault="00000000" w:rsidRPr="00000000" w14:paraId="00000007">
      <w:pPr>
        <w:rPr/>
      </w:pPr>
      <w:r w:rsidDel="00000000" w:rsidR="00000000" w:rsidRPr="00000000">
        <w:rPr>
          <w:rtl w:val="0"/>
        </w:rPr>
        <w:t xml:space="preserve">- Students will be able to brainstorm game ideas based on core mechanics.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 </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core game mechanics</w:t>
      </w:r>
    </w:p>
    <w:p w:rsidR="00000000" w:rsidDel="00000000" w:rsidP="00000000" w:rsidRDefault="00000000" w:rsidRPr="00000000" w14:paraId="0000000D">
      <w:pPr>
        <w:rPr/>
      </w:pPr>
      <w:r w:rsidDel="00000000" w:rsidR="00000000" w:rsidRPr="00000000">
        <w:rPr>
          <w:rtl w:val="0"/>
        </w:rPr>
        <w:t xml:space="preserve">- Paper and pencils for brainstorming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 Display a picture of a popular video game on the board.</w:t>
      </w:r>
    </w:p>
    <w:p w:rsidR="00000000" w:rsidDel="00000000" w:rsidP="00000000" w:rsidRDefault="00000000" w:rsidRPr="00000000" w14:paraId="00000011">
      <w:pPr>
        <w:rPr/>
      </w:pPr>
      <w:r w:rsidDel="00000000" w:rsidR="00000000" w:rsidRPr="00000000">
        <w:rPr>
          <w:rtl w:val="0"/>
        </w:rPr>
        <w:t xml:space="preserve">- Ask students to identify the core mechanics of the game and write them down individually.</w:t>
      </w:r>
    </w:p>
    <w:p w:rsidR="00000000" w:rsidDel="00000000" w:rsidP="00000000" w:rsidRDefault="00000000" w:rsidRPr="00000000" w14:paraId="00000012">
      <w:pPr>
        <w:rPr/>
      </w:pPr>
      <w:r w:rsidDel="00000000" w:rsidR="00000000" w:rsidRPr="00000000">
        <w:rPr>
          <w:rtl w:val="0"/>
        </w:rPr>
        <w:t xml:space="preserve">- After a few minutes, have students share their answers with a partner or in small groups.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 Begin by explaining to students that core game mechanics are the fundamental rules and actions that drive a game.</w:t>
      </w:r>
    </w:p>
    <w:p w:rsidR="00000000" w:rsidDel="00000000" w:rsidP="00000000" w:rsidRDefault="00000000" w:rsidRPr="00000000" w14:paraId="00000016">
      <w:pPr>
        <w:rPr/>
      </w:pPr>
      <w:r w:rsidDel="00000000" w:rsidR="00000000" w:rsidRPr="00000000">
        <w:rPr>
          <w:rtl w:val="0"/>
        </w:rPr>
        <w:t xml:space="preserve">- Give examples of core game mechanics, such as movement, combat, resource management, puzzle-solving, etc.</w:t>
      </w:r>
    </w:p>
    <w:p w:rsidR="00000000" w:rsidDel="00000000" w:rsidP="00000000" w:rsidRDefault="00000000" w:rsidRPr="00000000" w14:paraId="00000017">
      <w:pPr>
        <w:rPr/>
      </w:pPr>
      <w:r w:rsidDel="00000000" w:rsidR="00000000" w:rsidRPr="00000000">
        <w:rPr>
          <w:rtl w:val="0"/>
        </w:rPr>
        <w:t xml:space="preserve">- Explain that understanding core game mechanics is essential for game designers to create engaging and enjoyable games.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w:t>
      </w:r>
    </w:p>
    <w:p w:rsidR="00000000" w:rsidDel="00000000" w:rsidP="00000000" w:rsidRDefault="00000000" w:rsidRPr="00000000" w14:paraId="0000001A">
      <w:pPr>
        <w:rPr/>
      </w:pPr>
      <w:r w:rsidDel="00000000" w:rsidR="00000000" w:rsidRPr="00000000">
        <w:rPr>
          <w:rtl w:val="0"/>
        </w:rPr>
        <w:t xml:space="preserve">- Provide handouts with examples of core game mechanics and briefly explain each one.</w:t>
      </w:r>
    </w:p>
    <w:p w:rsidR="00000000" w:rsidDel="00000000" w:rsidP="00000000" w:rsidRDefault="00000000" w:rsidRPr="00000000" w14:paraId="0000001B">
      <w:pPr>
        <w:rPr/>
      </w:pPr>
      <w:r w:rsidDel="00000000" w:rsidR="00000000" w:rsidRPr="00000000">
        <w:rPr>
          <w:rtl w:val="0"/>
        </w:rPr>
        <w:t xml:space="preserve">- Discuss the importance of balancing core mechanics to create a well-designed game.</w:t>
      </w:r>
    </w:p>
    <w:p w:rsidR="00000000" w:rsidDel="00000000" w:rsidP="00000000" w:rsidRDefault="00000000" w:rsidRPr="00000000" w14:paraId="0000001C">
      <w:pPr>
        <w:rPr/>
      </w:pPr>
      <w:r w:rsidDel="00000000" w:rsidR="00000000" w:rsidRPr="00000000">
        <w:rPr>
          <w:rtl w:val="0"/>
        </w:rPr>
        <w:t xml:space="preserve">- Show examples of popular games and analyze their core mechanics together as a class.</w:t>
      </w:r>
    </w:p>
    <w:p w:rsidR="00000000" w:rsidDel="00000000" w:rsidP="00000000" w:rsidRDefault="00000000" w:rsidRPr="00000000" w14:paraId="0000001D">
      <w:pPr>
        <w:rPr/>
      </w:pPr>
      <w:r w:rsidDel="00000000" w:rsidR="00000000" w:rsidRPr="00000000">
        <w:rPr>
          <w:rtl w:val="0"/>
        </w:rPr>
        <w:t xml:space="preserve">- Encourage students to ask questions and participate in the discussion.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Guided Practice:</w:t>
      </w:r>
    </w:p>
    <w:p w:rsidR="00000000" w:rsidDel="00000000" w:rsidP="00000000" w:rsidRDefault="00000000" w:rsidRPr="00000000" w14:paraId="00000020">
      <w:pPr>
        <w:rPr/>
      </w:pPr>
      <w:r w:rsidDel="00000000" w:rsidR="00000000" w:rsidRPr="00000000">
        <w:rPr>
          <w:rtl w:val="0"/>
        </w:rPr>
        <w:t xml:space="preserve">- Divide the class into small groups.</w:t>
      </w:r>
    </w:p>
    <w:p w:rsidR="00000000" w:rsidDel="00000000" w:rsidP="00000000" w:rsidRDefault="00000000" w:rsidRPr="00000000" w14:paraId="00000021">
      <w:pPr>
        <w:rPr/>
      </w:pPr>
      <w:r w:rsidDel="00000000" w:rsidR="00000000" w:rsidRPr="00000000">
        <w:rPr>
          <w:rtl w:val="0"/>
        </w:rPr>
        <w:t xml:space="preserve">- Give each group a different core game mechanic from the handouts.</w:t>
      </w:r>
    </w:p>
    <w:p w:rsidR="00000000" w:rsidDel="00000000" w:rsidP="00000000" w:rsidRDefault="00000000" w:rsidRPr="00000000" w14:paraId="00000022">
      <w:pPr>
        <w:rPr/>
      </w:pPr>
      <w:r w:rsidDel="00000000" w:rsidR="00000000" w:rsidRPr="00000000">
        <w:rPr>
          <w:rtl w:val="0"/>
        </w:rPr>
        <w:t xml:space="preserve">- Instruct the groups to brainstorm game ideas that incorporate the assigned core mechanic.</w:t>
      </w:r>
    </w:p>
    <w:p w:rsidR="00000000" w:rsidDel="00000000" w:rsidP="00000000" w:rsidRDefault="00000000" w:rsidRPr="00000000" w14:paraId="00000023">
      <w:pPr>
        <w:rPr/>
      </w:pPr>
      <w:r w:rsidDel="00000000" w:rsidR="00000000" w:rsidRPr="00000000">
        <w:rPr>
          <w:rtl w:val="0"/>
        </w:rPr>
        <w:t xml:space="preserve">- Circulate the room to provide guidance and answer any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Independent Practice:</w:t>
      </w:r>
    </w:p>
    <w:p w:rsidR="00000000" w:rsidDel="00000000" w:rsidP="00000000" w:rsidRDefault="00000000" w:rsidRPr="00000000" w14:paraId="00000026">
      <w:pPr>
        <w:rPr/>
      </w:pPr>
      <w:r w:rsidDel="00000000" w:rsidR="00000000" w:rsidRPr="00000000">
        <w:rPr>
          <w:rtl w:val="0"/>
        </w:rPr>
        <w:t xml:space="preserve">- Have each group present their game ideas to the class.</w:t>
      </w:r>
    </w:p>
    <w:p w:rsidR="00000000" w:rsidDel="00000000" w:rsidP="00000000" w:rsidRDefault="00000000" w:rsidRPr="00000000" w14:paraId="00000027">
      <w:pPr>
        <w:rPr/>
      </w:pPr>
      <w:r w:rsidDel="00000000" w:rsidR="00000000" w:rsidRPr="00000000">
        <w:rPr>
          <w:rtl w:val="0"/>
        </w:rPr>
        <w:t xml:space="preserve">- Encourage the class to provide feedback and suggestions for improvement.</w:t>
      </w:r>
    </w:p>
    <w:p w:rsidR="00000000" w:rsidDel="00000000" w:rsidP="00000000" w:rsidRDefault="00000000" w:rsidRPr="00000000" w14:paraId="00000028">
      <w:pPr>
        <w:rPr/>
      </w:pPr>
      <w:r w:rsidDel="00000000" w:rsidR="00000000" w:rsidRPr="00000000">
        <w:rPr>
          <w:rtl w:val="0"/>
        </w:rPr>
        <w:t xml:space="preserve">- After each presentation, ask the class to analyze the core mechanic used in the game idea and discuss its effectiveness.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Exit Ticket:</w:t>
      </w:r>
    </w:p>
    <w:p w:rsidR="00000000" w:rsidDel="00000000" w:rsidP="00000000" w:rsidRDefault="00000000" w:rsidRPr="00000000" w14:paraId="0000002B">
      <w:pPr>
        <w:rPr/>
      </w:pPr>
      <w:r w:rsidDel="00000000" w:rsidR="00000000" w:rsidRPr="00000000">
        <w:rPr>
          <w:rtl w:val="0"/>
        </w:rPr>
        <w:t xml:space="preserve">- Distribute a short quiz or worksheet that asks students to match core game mechanics with their definitions.</w:t>
      </w:r>
    </w:p>
    <w:p w:rsidR="00000000" w:rsidDel="00000000" w:rsidP="00000000" w:rsidRDefault="00000000" w:rsidRPr="00000000" w14:paraId="0000002C">
      <w:pPr>
        <w:rPr/>
      </w:pPr>
      <w:r w:rsidDel="00000000" w:rsidR="00000000" w:rsidRPr="00000000">
        <w:rPr>
          <w:rtl w:val="0"/>
        </w:rPr>
        <w:t xml:space="preserve">- Collect the exit tickets before the end of the class.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Closure:</w:t>
      </w:r>
    </w:p>
    <w:p w:rsidR="00000000" w:rsidDel="00000000" w:rsidP="00000000" w:rsidRDefault="00000000" w:rsidRPr="00000000" w14:paraId="0000002F">
      <w:pPr>
        <w:rPr/>
      </w:pPr>
      <w:r w:rsidDel="00000000" w:rsidR="00000000" w:rsidRPr="00000000">
        <w:rPr>
          <w:rtl w:val="0"/>
        </w:rPr>
        <w:t xml:space="preserve">- Summarize the importance of core game mechanics in game design.</w:t>
      </w:r>
    </w:p>
    <w:p w:rsidR="00000000" w:rsidDel="00000000" w:rsidP="00000000" w:rsidRDefault="00000000" w:rsidRPr="00000000" w14:paraId="00000030">
      <w:pPr>
        <w:rPr/>
      </w:pPr>
      <w:r w:rsidDel="00000000" w:rsidR="00000000" w:rsidRPr="00000000">
        <w:rPr>
          <w:rtl w:val="0"/>
        </w:rPr>
        <w:t xml:space="preserve">- Emphasize that understanding and analyzing core mechanics can help students develop their own unique game ideas.</w:t>
      </w:r>
    </w:p>
    <w:p w:rsidR="00000000" w:rsidDel="00000000" w:rsidP="00000000" w:rsidRDefault="00000000" w:rsidRPr="00000000" w14:paraId="00000031">
      <w:pPr>
        <w:rPr/>
      </w:pPr>
      <w:r w:rsidDel="00000000" w:rsidR="00000000" w:rsidRPr="00000000">
        <w:rPr>
          <w:rtl w:val="0"/>
        </w:rPr>
        <w:t xml:space="preserve">- Encourage students to continue exploring different core mechanics and experimenting with game design in their free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Closure:</w:t>
      </w:r>
    </w:p>
    <w:p w:rsidR="00000000" w:rsidDel="00000000" w:rsidP="00000000" w:rsidRDefault="00000000" w:rsidRPr="00000000" w14:paraId="00000036">
      <w:pPr>
        <w:rPr/>
      </w:pPr>
      <w:r w:rsidDel="00000000" w:rsidR="00000000" w:rsidRPr="00000000">
        <w:rPr>
          <w:rtl w:val="0"/>
        </w:rPr>
        <w:t xml:space="preserve">In the closure of the lesson, you can summarize the importance of core game mechanics in game design. Emphasize that understanding and analyzing core mechanics can help students develop their own unique game ideas. Encourage students to continue exploring different core mechanics and experimenting with game design in their free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