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rPr>
          <w:rFonts w:ascii="Lora" w:cs="Lora" w:eastAsia="Lora" w:hAnsi="Lora"/>
          <w:b w:val="1"/>
          <w:color w:val="212529"/>
        </w:rPr>
      </w:pPr>
      <w:bookmarkStart w:colFirst="0" w:colLast="0" w:name="_ahjx6vf6tv0q" w:id="0"/>
      <w:bookmarkEnd w:id="0"/>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02">
      <w:pPr>
        <w:pStyle w:val="Heading3"/>
        <w:spacing w:line="240" w:lineRule="auto"/>
        <w:rPr>
          <w:rFonts w:ascii="Lora" w:cs="Lora" w:eastAsia="Lora" w:hAnsi="Lora"/>
          <w:b w:val="1"/>
          <w:color w:val="212529"/>
        </w:rPr>
      </w:pPr>
      <w:bookmarkStart w:colFirst="0" w:colLast="0" w:name="_dq015sm8ray6" w:id="1"/>
      <w:bookmarkEnd w:id="1"/>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03">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04">
      <w:pPr>
        <w:pStyle w:val="Heading3"/>
        <w:spacing w:line="240" w:lineRule="auto"/>
        <w:rPr>
          <w:rFonts w:ascii="Lora" w:cs="Lora" w:eastAsia="Lora" w:hAnsi="Lora"/>
          <w:b w:val="1"/>
          <w:color w:val="212529"/>
        </w:rPr>
      </w:pPr>
      <w:bookmarkStart w:colFirst="0" w:colLast="0" w:name="_wik8hrl172ck" w:id="2"/>
      <w:bookmarkEnd w:id="2"/>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05">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06">
      <w:pPr>
        <w:pStyle w:val="Heading2"/>
        <w:spacing w:line="240" w:lineRule="auto"/>
        <w:rPr>
          <w:rFonts w:ascii="Lora" w:cs="Lora" w:eastAsia="Lora" w:hAnsi="Lora"/>
          <w:b w:val="1"/>
          <w:color w:val="212529"/>
        </w:rPr>
      </w:pPr>
      <w:bookmarkStart w:colFirst="0" w:colLast="0" w:name="_vdvycs9tc3jl" w:id="3"/>
      <w:bookmarkEnd w:id="3"/>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07">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08">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09">
      <w:pPr>
        <w:numPr>
          <w:ilvl w:val="0"/>
          <w:numId w:val="1"/>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0A">
      <w:pPr>
        <w:numPr>
          <w:ilvl w:val="0"/>
          <w:numId w:val="1"/>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0B">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0C">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layout and design theories, and describe how you utilized these theories in your program. Describe the user friendly design you attempted and how accessible your website is for consumers (How does your site handle diverse humans?). Describe the difficulties and/or opportunities you encountered and how they were resolved or incorporated. (Approximately 200 words)</w:t>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the design process? Define the stages of the process and identify what was accomplished in each stage. Capture and paste the program code segment that implements a part of your code that was difficult with comments explaining its purpose and how you fix or implement it into your code(marked with an oval in 2e below),  that is easy to read and understand. Describe the choices they or their team made when developing a digital project. What constraints influenced their decision, what needs did they consider, etc. (Approximately 200 words)</w:t>
      </w:r>
    </w:p>
    <w:p w:rsidR="00000000" w:rsidDel="00000000" w:rsidP="00000000" w:rsidRDefault="00000000" w:rsidRPr="00000000" w14:paraId="0000001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did you collaborate with others to collect feedback on this digital project that you or your team made? How did you identify areas for improvement, and implement those changes in your code; Capture and paste the program code segment (marked with a rectangle in 2e below). Evaluate an interactive website or program and identify how it incorporates principles of good UI (user interface) design (i.e., user control, navigability, accessibility, chunking).(Approximately 200 words)</w:t>
      </w:r>
    </w:p>
    <w:p w:rsidR="00000000" w:rsidDel="00000000" w:rsidP="00000000" w:rsidRDefault="00000000" w:rsidRPr="00000000" w14:paraId="0000001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14">
      <w:pPr>
        <w:numPr>
          <w:ilvl w:val="0"/>
          <w:numId w:val="3"/>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