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jc w:val="center"/>
        <w:rPr>
          <w:rFonts w:ascii="Lora" w:cs="Lora" w:eastAsia="Lora" w:hAnsi="Lora"/>
          <w:b w:val="1"/>
          <w:color w:val="ce973e"/>
          <w:sz w:val="34"/>
          <w:szCs w:val="34"/>
        </w:rPr>
      </w:pPr>
      <w:bookmarkStart w:colFirst="0" w:colLast="0" w:name="_voel107tfzo5" w:id="0"/>
      <w:bookmarkEnd w:id="0"/>
      <w:r w:rsidDel="00000000" w:rsidR="00000000" w:rsidRPr="00000000">
        <w:rPr>
          <w:rFonts w:ascii="Lora" w:cs="Lora" w:eastAsia="Lora" w:hAnsi="Lora"/>
          <w:b w:val="1"/>
          <w:color w:val="ce973e"/>
          <w:sz w:val="34"/>
          <w:szCs w:val="34"/>
          <w:rtl w:val="0"/>
        </w:rPr>
        <w:t xml:space="preserve">Challenge: Restaurant Page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b w:val="1"/>
          <w:color w:val="4a4a4a"/>
          <w:sz w:val="42"/>
          <w:szCs w:val="42"/>
          <w:u w:val="single"/>
        </w:rPr>
      </w:pPr>
      <w:bookmarkStart w:colFirst="0" w:colLast="0" w:name="_vdgxyrsrofe7" w:id="1"/>
      <w:bookmarkEnd w:id="1"/>
      <w:r w:rsidDel="00000000" w:rsidR="00000000" w:rsidRPr="00000000">
        <w:fldChar w:fldCharType="begin"/>
        <w:instrText xml:space="preserve"> HYPERLINK "https://www.theodinproject.com/paths/full-stack-javascript/courses/javascript/lessons/restaurant-page#introduction" </w:instrText>
        <w:fldChar w:fldCharType="separate"/>
      </w:r>
      <w:r w:rsidDel="00000000" w:rsidR="00000000" w:rsidRPr="00000000">
        <w:rPr>
          <w:rFonts w:ascii="Lora" w:cs="Lora" w:eastAsia="Lora" w:hAnsi="Lora"/>
          <w:b w:val="1"/>
          <w:color w:val="4a4a4a"/>
          <w:sz w:val="42"/>
          <w:szCs w:val="4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Let’s use what we’ve learned and take a chance to continue practicing DOM manipulation by dynamically rendering a simple restaurant homepage! By the end, we are going to be using JavaScript alone to generate the entire contents of the website!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Note: DOM elements should be created using JavaScript but styling can be done in a separate CSS file.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b w:val="1"/>
          <w:color w:val="4a4a4a"/>
          <w:sz w:val="42"/>
          <w:szCs w:val="42"/>
          <w:u w:val="single"/>
        </w:rPr>
      </w:pPr>
      <w:bookmarkStart w:colFirst="0" w:colLast="0" w:name="_gm8kgbtdztuf" w:id="2"/>
      <w:bookmarkEnd w:id="2"/>
      <w:r w:rsidDel="00000000" w:rsidR="00000000" w:rsidRPr="00000000">
        <w:fldChar w:fldCharType="begin"/>
        <w:instrText xml:space="preserve"> HYPERLINK "https://www.theodinproject.com/paths/full-stack-javascript/courses/javascript/lessons/restaurant-page#assignment" </w:instrText>
        <w:fldChar w:fldCharType="separate"/>
      </w:r>
      <w:r w:rsidDel="00000000" w:rsidR="00000000" w:rsidRPr="00000000">
        <w:rPr>
          <w:rFonts w:ascii="Lora" w:cs="Lora" w:eastAsia="Lora" w:hAnsi="Lora"/>
          <w:b w:val="1"/>
          <w:color w:val="4a4a4a"/>
          <w:sz w:val="42"/>
          <w:szCs w:val="42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ora" w:cs="Lora" w:eastAsia="Lora" w:hAnsi="Lora"/>
          <w:color w:val="4a4a4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Start the project the same way you began the webpack tutorial project.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npm init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in your project directory to generate 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package.json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npm install webpack webpack-cli --save-dev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to install webpack to the node_modules directory of your project.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Quick tip: the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node_modules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folder can get </w:t>
      </w:r>
      <w:r w:rsidDel="00000000" w:rsidR="00000000" w:rsidRPr="00000000">
        <w:rPr>
          <w:rFonts w:ascii="Lora" w:cs="Lora" w:eastAsia="Lora" w:hAnsi="Lora"/>
          <w:i w:val="1"/>
          <w:color w:val="4a4a4a"/>
          <w:sz w:val="24"/>
          <w:szCs w:val="24"/>
          <w:rtl w:val="0"/>
        </w:rPr>
        <w:t xml:space="preserve">really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big. It is customary to add 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 to your project so that you don’t have to sync the contents of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node_modules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to github. The dependencies that are stored there can be installed from your package.json by running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npm install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so you don’t need to sync them.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directory with the following contents: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 in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 in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 Go ahead and link the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main.js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 in a script tag.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main.js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is the file that will be generated by webpack.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webpack.config.js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file that looks just like our file from the </w:t>
      </w:r>
      <w:hyperlink r:id="rId6">
        <w:r w:rsidDel="00000000" w:rsidR="00000000" w:rsidRPr="00000000">
          <w:rPr>
            <w:rFonts w:ascii="Lora" w:cs="Lora" w:eastAsia="Lora" w:hAnsi="Lora"/>
            <w:color w:val="cc9543"/>
            <w:sz w:val="24"/>
            <w:szCs w:val="24"/>
            <w:u w:val="single"/>
            <w:rtl w:val="0"/>
          </w:rPr>
          <w:t xml:space="preserve">tutorial</w:t>
        </w:r>
      </w:hyperlink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Set up an HTML skeleton inside of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dist/index.html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with single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&lt;div id="content"&gt;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Inside of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src/index.js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write a simple console.log or alert statement and then run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npx webpack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 Load up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dist/index.html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in a browser to make sure everything is working correctly.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Quick tip #2: if you run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npx webpack --watch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you will not have to rerun webpack every time you make a change.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ora" w:cs="Lora" w:eastAsia="Lora" w:hAnsi="Lora"/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Create a bare-bones homepage for a restaurant. Include an image, headline, and some copy about how wonderful the restaurant is. It’s okay to hard-code these into the HTML for now just to see how they look on the page.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Now remove those elements from the HTML (so leave only the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&lt;html&gt;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&lt;body&gt;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&lt;div id="content"&gt;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tags) and instead create them by using JavaScript only, e.g. by appending each new element to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div#content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once the page is first loaded. Since we’re all set up to write our code in multiple files, let’s write this initial page-load function inside of its own module and then import and call it inside of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ora" w:cs="Lora" w:eastAsia="Lora" w:hAnsi="Lora"/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Next, set up your restaurant site to use tabbed browsing to access the Contact and Menu pages. </w:t>
      </w:r>
      <w:hyperlink r:id="rId7">
        <w:r w:rsidDel="00000000" w:rsidR="00000000" w:rsidRPr="00000000">
          <w:rPr>
            <w:rFonts w:ascii="Lora" w:cs="Lora" w:eastAsia="Lora" w:hAnsi="Lora"/>
            <w:color w:val="cc9543"/>
            <w:sz w:val="24"/>
            <w:szCs w:val="24"/>
            <w:u w:val="single"/>
            <w:rtl w:val="0"/>
          </w:rPr>
          <w:t xml:space="preserve">Look at the behavior of this student solution</w:t>
        </w:r>
      </w:hyperlink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for visual inspiration.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Put the contents of each ‘tab’ inside of its own module. Each module will export a function that creates a div element, adds the appropriate content and styles to that element and then appends it to the DOM.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Write the tab-switching logic inside of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 You should have event listeners for each tab that wipes out the current contents and then runs the correct ‘tab module’ to populate it again.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If you are using GitHub pages to host your completed page you need to do a tiny bit more work to get it to show up. After running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webpack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the full bundled version of your site is available in the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folder, but GH pages is looking for an index.html in the root directory of your project.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Simply follow the instructions on </w:t>
      </w:r>
      <w:hyperlink r:id="rId8">
        <w:r w:rsidDel="00000000" w:rsidR="00000000" w:rsidRPr="00000000">
          <w:rPr>
            <w:rFonts w:ascii="Lora" w:cs="Lora" w:eastAsia="Lora" w:hAnsi="Lora"/>
            <w:color w:val="cc9543"/>
            <w:sz w:val="24"/>
            <w:szCs w:val="24"/>
            <w:u w:val="single"/>
            <w:rtl w:val="0"/>
          </w:rPr>
          <w:t xml:space="preserve">this gist</w:t>
        </w:r>
      </w:hyperlink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 EZPZ!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Recall that the source branch for GitHub Pages is set in your repository’s settings.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ora" w:cs="Lora" w:eastAsia="Lora" w:hAnsi="Lora"/>
          <w:u w:val="none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https://pret3nti0u5.github.io/Restaurant-Page/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ora" w:cs="Lora" w:eastAsia="Lora" w:hAnsi="Lora"/>
          <w:u w:val="none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https://michalosman.github.io/restaurant-page/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ora" w:cs="Lora" w:eastAsia="Lora" w:hAnsi="Lora"/>
          <w:u w:val="none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https://igorashs.github.io/restaurant-page/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ora" w:cs="Lora" w:eastAsia="Lora" w:hAnsi="Lora"/>
          <w:u w:val="none"/>
        </w:rPr>
      </w:pPr>
      <w:hyperlink r:id="rId12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https://sultanbadri.github.io/restaurant-page/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ora" w:cs="Lora" w:eastAsia="Lora" w:hAnsi="Lora"/>
          <w:u w:val="none"/>
        </w:rPr>
      </w:pPr>
      <w:hyperlink r:id="rId13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https://ginnerzapata.github.io/restaurant/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gorashs.github.io/restaurant-page/" TargetMode="External"/><Relationship Id="rId10" Type="http://schemas.openxmlformats.org/officeDocument/2006/relationships/hyperlink" Target="https://michalosman.github.io/restaurant-page/" TargetMode="External"/><Relationship Id="rId13" Type="http://schemas.openxmlformats.org/officeDocument/2006/relationships/hyperlink" Target="https://ginnerzapata.github.io/restaurant/" TargetMode="External"/><Relationship Id="rId12" Type="http://schemas.openxmlformats.org/officeDocument/2006/relationships/hyperlink" Target="https://sultanbadri.github.io/restaurant-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t3nti0u5.github.io/Restaurant-Page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ebpack.js.org/guides/getting-started/#using-a-configuration" TargetMode="External"/><Relationship Id="rId7" Type="http://schemas.openxmlformats.org/officeDocument/2006/relationships/hyperlink" Target="https://eckben.github.io/bearysBreakfastBar/" TargetMode="External"/><Relationship Id="rId8" Type="http://schemas.openxmlformats.org/officeDocument/2006/relationships/hyperlink" Target="https://gist.github.com/cobyism/47304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