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101ymp6uum3t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Evidence Collection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Lora" w:cs="Lora" w:eastAsia="Lora" w:hAnsi="Lora"/>
          <w:color w:val="333333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color w:val="333333"/>
          <w:sz w:val="21"/>
          <w:szCs w:val="21"/>
          <w:rtl w:val="0"/>
        </w:rPr>
        <w:t xml:space="preserve">Mission</w:t>
      </w:r>
      <w:r w:rsidDel="00000000" w:rsidR="00000000" w:rsidRPr="00000000">
        <w:rPr>
          <w:rFonts w:ascii="Lora" w:cs="Lora" w:eastAsia="Lora" w:hAnsi="Lora"/>
          <w:color w:val="333333"/>
          <w:sz w:val="21"/>
          <w:szCs w:val="21"/>
          <w:rtl w:val="0"/>
        </w:rPr>
        <w:t xml:space="preserve">: Determine who invented the computer.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Lora" w:cs="Lora" w:eastAsia="Lora" w:hAnsi="Lora"/>
          <w:color w:val="333333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color w:val="333333"/>
          <w:sz w:val="21"/>
          <w:szCs w:val="21"/>
          <w:rtl w:val="0"/>
        </w:rPr>
        <w:t xml:space="preserve">Directions:</w:t>
      </w:r>
      <w:r w:rsidDel="00000000" w:rsidR="00000000" w:rsidRPr="00000000">
        <w:rPr>
          <w:rFonts w:ascii="Lora" w:cs="Lora" w:eastAsia="Lora" w:hAnsi="Lora"/>
          <w:color w:val="333333"/>
          <w:sz w:val="21"/>
          <w:szCs w:val="21"/>
          <w:rtl w:val="0"/>
        </w:rPr>
        <w:t xml:space="preserve"> Use this note catcher to document your findings as you go. For easy access, open this activity in a new tab!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color w:val="333333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Charles Babbage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Ada Lovelace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Alan Turing: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Mauchly and Eckert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ENIAC Programmers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Grace Hopper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Mark Dean</w:t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Time Period:</w:t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did the term 'computer' mean?</w:t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Main contribution:</w:t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Bonus Exhibit</w:t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 Who is missing from this picture?</w:t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 What questions do you have about this image?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 Why do you think some are included while others are not?</w:t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