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cbaq82c42p63" w:id="0"/>
      <w:bookmarkEnd w:id="0"/>
      <w:r w:rsidDel="00000000" w:rsidR="00000000" w:rsidRPr="00000000">
        <w:rPr>
          <w:b w:val="1"/>
          <w:color w:val="ce973e"/>
          <w:sz w:val="34"/>
          <w:szCs w:val="34"/>
          <w:rtl w:val="0"/>
        </w:rPr>
        <w:t xml:space="preserve">Growing And Shrinking</w:t>
      </w:r>
    </w:p>
    <w:p w:rsidR="00000000" w:rsidDel="00000000" w:rsidP="00000000" w:rsidRDefault="00000000" w:rsidRPr="00000000" w14:paraId="00000002">
      <w:pPr>
        <w:shd w:fill="ffffff" w:val="clear"/>
        <w:spacing w:after="460" w:line="455.99999999999994" w:lineRule="auto"/>
        <w:rPr>
          <w:color w:val="4a4a4a"/>
        </w:rPr>
      </w:pPr>
      <w:r w:rsidDel="00000000" w:rsidR="00000000" w:rsidRPr="00000000">
        <w:rPr>
          <w:color w:val="4a4a4a"/>
          <w:rtl w:val="0"/>
        </w:rPr>
        <w:t xml:space="preserve">Let’s look a little closer at what actually happened when you put </w:t>
      </w:r>
      <w:r w:rsidDel="00000000" w:rsidR="00000000" w:rsidRPr="00000000">
        <w:rPr>
          <w:rFonts w:ascii="Courier New" w:cs="Courier New" w:eastAsia="Courier New" w:hAnsi="Courier New"/>
          <w:color w:val="e83e8c"/>
          <w:sz w:val="24"/>
          <w:szCs w:val="24"/>
          <w:rtl w:val="0"/>
        </w:rPr>
        <w:t xml:space="preserve">flex: 1</w:t>
      </w:r>
      <w:r w:rsidDel="00000000" w:rsidR="00000000" w:rsidRPr="00000000">
        <w:rPr>
          <w:color w:val="4a4a4a"/>
          <w:rtl w:val="0"/>
        </w:rPr>
        <w:t xml:space="preserve"> on those flex items in the last lesson.</w:t>
      </w:r>
    </w:p>
    <w:p w:rsidR="00000000" w:rsidDel="00000000" w:rsidP="00000000" w:rsidRDefault="00000000" w:rsidRPr="00000000" w14:paraId="00000003">
      <w:pPr>
        <w:pStyle w:val="Heading3"/>
        <w:keepNext w:val="0"/>
        <w:keepLines w:val="0"/>
        <w:shd w:fill="ffffff" w:val="clear"/>
        <w:spacing w:after="300" w:before="0" w:line="288" w:lineRule="auto"/>
        <w:rPr>
          <w:b w:val="1"/>
          <w:sz w:val="42"/>
          <w:szCs w:val="42"/>
        </w:rPr>
      </w:pPr>
      <w:bookmarkStart w:colFirst="0" w:colLast="0" w:name="_1dytnsx49l02"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4">
      <w:pPr>
        <w:numPr>
          <w:ilvl w:val="0"/>
          <w:numId w:val="2"/>
        </w:numPr>
        <w:spacing w:after="760" w:line="455.99999999999994" w:lineRule="auto"/>
        <w:ind w:left="720" w:hanging="360"/>
      </w:pPr>
      <w:r w:rsidDel="00000000" w:rsidR="00000000" w:rsidRPr="00000000">
        <w:rPr>
          <w:color w:val="212529"/>
          <w:sz w:val="24"/>
          <w:szCs w:val="24"/>
          <w:rtl w:val="0"/>
        </w:rPr>
        <w:t xml:space="preserve">You’ll learn the 3 properties that are defined by the </w:t>
      </w:r>
      <w:r w:rsidDel="00000000" w:rsidR="00000000" w:rsidRPr="00000000">
        <w:rPr>
          <w:rFonts w:ascii="Courier New" w:cs="Courier New" w:eastAsia="Courier New" w:hAnsi="Courier New"/>
          <w:color w:val="e83e8c"/>
          <w:sz w:val="24"/>
          <w:szCs w:val="24"/>
          <w:rtl w:val="0"/>
        </w:rPr>
        <w:t xml:space="preserve">flex</w:t>
      </w:r>
      <w:r w:rsidDel="00000000" w:rsidR="00000000" w:rsidRPr="00000000">
        <w:rPr>
          <w:color w:val="212529"/>
          <w:sz w:val="24"/>
          <w:szCs w:val="24"/>
          <w:rtl w:val="0"/>
        </w:rPr>
        <w:t xml:space="preserve"> shorthand, and how to use them individually.</w:t>
      </w:r>
    </w:p>
    <w:p w:rsidR="00000000" w:rsidDel="00000000" w:rsidP="00000000" w:rsidRDefault="00000000" w:rsidRPr="00000000" w14:paraId="00000005">
      <w:pPr>
        <w:pStyle w:val="Heading3"/>
        <w:keepNext w:val="0"/>
        <w:keepLines w:val="0"/>
        <w:shd w:fill="ffffff" w:val="clear"/>
        <w:spacing w:after="300" w:before="0" w:line="288" w:lineRule="auto"/>
        <w:rPr>
          <w:b w:val="1"/>
          <w:sz w:val="42"/>
          <w:szCs w:val="42"/>
        </w:rPr>
      </w:pPr>
      <w:bookmarkStart w:colFirst="0" w:colLast="0" w:name="_aaa98i8nygh1" w:id="2"/>
      <w:bookmarkEnd w:id="2"/>
      <w:r w:rsidDel="00000000" w:rsidR="00000000" w:rsidRPr="00000000">
        <w:rPr>
          <w:b w:val="1"/>
          <w:sz w:val="42"/>
          <w:szCs w:val="42"/>
          <w:rtl w:val="0"/>
        </w:rPr>
        <w:t xml:space="preserve">The flex shorthand</w:t>
      </w:r>
    </w:p>
    <w:p w:rsidR="00000000" w:rsidDel="00000000" w:rsidP="00000000" w:rsidRDefault="00000000" w:rsidRPr="00000000" w14:paraId="0000000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w:t>
      </w:r>
      <w:r w:rsidDel="00000000" w:rsidR="00000000" w:rsidRPr="00000000">
        <w:rPr>
          <w:rFonts w:ascii="Courier New" w:cs="Courier New" w:eastAsia="Courier New" w:hAnsi="Courier New"/>
          <w:color w:val="e83e8c"/>
          <w:sz w:val="24"/>
          <w:szCs w:val="24"/>
          <w:rtl w:val="0"/>
        </w:rPr>
        <w:t xml:space="preserve">flex</w:t>
      </w:r>
      <w:r w:rsidDel="00000000" w:rsidR="00000000" w:rsidRPr="00000000">
        <w:rPr>
          <w:color w:val="4a4a4a"/>
          <w:sz w:val="24"/>
          <w:szCs w:val="24"/>
          <w:rtl w:val="0"/>
        </w:rPr>
        <w:t xml:space="preserve"> declaration is actually a shorthand for 3 properties that you can set on a flex item. These properties affect how flex items size themselves within their container. You’ve seen some shorthand properties before, but we haven’t officially defined them yet.</w:t>
      </w:r>
    </w:p>
    <w:p w:rsidR="00000000" w:rsidDel="00000000" w:rsidP="00000000" w:rsidRDefault="00000000" w:rsidRPr="00000000" w14:paraId="0000000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Shorthand properties are CSS properties that let you set the values of multiple other CSS properties simultaneously. Using a shorthand property, you can write more concise (and often more readable) stylesheets, saving time and energy.</w:t>
      </w:r>
    </w:p>
    <w:p w:rsidR="00000000" w:rsidDel="00000000" w:rsidP="00000000" w:rsidRDefault="00000000" w:rsidRPr="00000000" w14:paraId="00000008">
      <w:pPr>
        <w:shd w:fill="ffffff" w:val="clear"/>
        <w:spacing w:after="460" w:line="455.99999999999994" w:lineRule="auto"/>
        <w:rPr>
          <w:color w:val="cc9543"/>
          <w:sz w:val="24"/>
          <w:szCs w:val="24"/>
          <w:u w:val="single"/>
        </w:rPr>
      </w:pPr>
      <w:r w:rsidDel="00000000" w:rsidR="00000000" w:rsidRPr="00000000">
        <w:rPr>
          <w:color w:val="4a4a4a"/>
          <w:sz w:val="24"/>
          <w:szCs w:val="24"/>
          <w:rtl w:val="0"/>
        </w:rPr>
        <w:t xml:space="preserve">Source: </w:t>
      </w:r>
      <w:hyperlink r:id="rId6">
        <w:r w:rsidDel="00000000" w:rsidR="00000000" w:rsidRPr="00000000">
          <w:rPr>
            <w:color w:val="cc9543"/>
            <w:sz w:val="24"/>
            <w:szCs w:val="24"/>
            <w:u w:val="single"/>
            <w:rtl w:val="0"/>
          </w:rPr>
          <w:t xml:space="preserve">Shorthand properties on MDN</w:t>
        </w:r>
      </w:hyperlink>
      <w:r w:rsidDel="00000000" w:rsidR="00000000" w:rsidRPr="00000000">
        <w:rPr>
          <w:rtl w:val="0"/>
        </w:rPr>
      </w:r>
    </w:p>
    <w:p w:rsidR="00000000" w:rsidDel="00000000" w:rsidP="00000000" w:rsidRDefault="00000000" w:rsidRPr="00000000" w14:paraId="0000000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case, </w:t>
      </w:r>
      <w:r w:rsidDel="00000000" w:rsidR="00000000" w:rsidRPr="00000000">
        <w:rPr>
          <w:rFonts w:ascii="Courier New" w:cs="Courier New" w:eastAsia="Courier New" w:hAnsi="Courier New"/>
          <w:color w:val="e83e8c"/>
          <w:sz w:val="24"/>
          <w:szCs w:val="24"/>
          <w:rtl w:val="0"/>
        </w:rPr>
        <w:t xml:space="preserve">flex</w:t>
      </w:r>
      <w:r w:rsidDel="00000000" w:rsidR="00000000" w:rsidRPr="00000000">
        <w:rPr>
          <w:color w:val="4a4a4a"/>
          <w:sz w:val="24"/>
          <w:szCs w:val="24"/>
          <w:rtl w:val="0"/>
        </w:rPr>
        <w:t xml:space="preserve"> is actually a shorthand for </w:t>
      </w:r>
      <w:r w:rsidDel="00000000" w:rsidR="00000000" w:rsidRPr="00000000">
        <w:rPr>
          <w:rFonts w:ascii="Courier New" w:cs="Courier New" w:eastAsia="Courier New" w:hAnsi="Courier New"/>
          <w:color w:val="e83e8c"/>
          <w:sz w:val="24"/>
          <w:szCs w:val="24"/>
          <w:rtl w:val="0"/>
        </w:rPr>
        <w:t xml:space="preserve">flex-grow</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flex-shrink</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flex-basis</w:t>
      </w:r>
      <w:r w:rsidDel="00000000" w:rsidR="00000000" w:rsidRPr="00000000">
        <w:rPr>
          <w:color w:val="4a4a4a"/>
          <w:sz w:val="24"/>
          <w:szCs w:val="24"/>
          <w:rtl w:val="0"/>
        </w:rPr>
        <w:t xml:space="preserve">.</w:t>
      </w:r>
    </w:p>
    <w:p w:rsidR="00000000" w:rsidDel="00000000" w:rsidP="00000000" w:rsidRDefault="00000000" w:rsidRPr="00000000" w14:paraId="0000000A">
      <w:pPr>
        <w:shd w:fill="ffffff" w:val="clear"/>
        <w:spacing w:after="460" w:line="455.99999999999994" w:lineRule="auto"/>
        <w:rPr>
          <w:color w:val="4a4a4a"/>
          <w:sz w:val="24"/>
          <w:szCs w:val="24"/>
        </w:rPr>
      </w:pPr>
      <w:r w:rsidDel="00000000" w:rsidR="00000000" w:rsidRPr="00000000">
        <w:rPr>
          <w:color w:val="4a4a4a"/>
          <w:sz w:val="24"/>
          <w:szCs w:val="24"/>
        </w:rPr>
        <w:drawing>
          <wp:inline distB="114300" distT="114300" distL="114300" distR="114300">
            <wp:extent cx="5943600" cy="5219700"/>
            <wp:effectExtent b="0" l="0" r="0" t="0"/>
            <wp:docPr descr="flex shorthand" id="1" name="image1.png"/>
            <a:graphic>
              <a:graphicData uri="http://schemas.openxmlformats.org/drawingml/2006/picture">
                <pic:pic>
                  <pic:nvPicPr>
                    <pic:cNvPr descr="flex shorthand" id="0" name="image1.png"/>
                    <pic:cNvPicPr preferRelativeResize="0"/>
                  </pic:nvPicPr>
                  <pic:blipFill>
                    <a:blip r:embed="rId7"/>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default value of the </w:t>
      </w:r>
      <w:r w:rsidDel="00000000" w:rsidR="00000000" w:rsidRPr="00000000">
        <w:rPr>
          <w:rFonts w:ascii="Courier New" w:cs="Courier New" w:eastAsia="Courier New" w:hAnsi="Courier New"/>
          <w:color w:val="e83e8c"/>
          <w:sz w:val="24"/>
          <w:szCs w:val="24"/>
          <w:rtl w:val="0"/>
        </w:rPr>
        <w:t xml:space="preserve">flex</w:t>
      </w:r>
      <w:r w:rsidDel="00000000" w:rsidR="00000000" w:rsidRPr="00000000">
        <w:rPr>
          <w:color w:val="4a4a4a"/>
          <w:sz w:val="24"/>
          <w:szCs w:val="24"/>
          <w:rtl w:val="0"/>
        </w:rPr>
        <w:t xml:space="preserve"> property is shown in the above screenshot: </w:t>
      </w:r>
      <w:r w:rsidDel="00000000" w:rsidR="00000000" w:rsidRPr="00000000">
        <w:rPr>
          <w:rFonts w:ascii="Courier New" w:cs="Courier New" w:eastAsia="Courier New" w:hAnsi="Courier New"/>
          <w:color w:val="e83e8c"/>
          <w:sz w:val="24"/>
          <w:szCs w:val="24"/>
          <w:rtl w:val="0"/>
        </w:rPr>
        <w:t xml:space="preserve">flex-grow: 0</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flex-shrink: 1</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flex-basis: 0%</w:t>
      </w:r>
      <w:r w:rsidDel="00000000" w:rsidR="00000000" w:rsidRPr="00000000">
        <w:rPr>
          <w:color w:val="4a4a4a"/>
          <w:sz w:val="24"/>
          <w:szCs w:val="24"/>
          <w:rtl w:val="0"/>
        </w:rPr>
        <w:t xml:space="preserve">. Very often you see the flex shorthand defined with only </w:t>
      </w:r>
      <w:r w:rsidDel="00000000" w:rsidR="00000000" w:rsidRPr="00000000">
        <w:rPr>
          <w:i w:val="1"/>
          <w:color w:val="4a4a4a"/>
          <w:sz w:val="24"/>
          <w:szCs w:val="24"/>
          <w:rtl w:val="0"/>
        </w:rPr>
        <w:t xml:space="preserve">one</w:t>
      </w:r>
      <w:r w:rsidDel="00000000" w:rsidR="00000000" w:rsidRPr="00000000">
        <w:rPr>
          <w:color w:val="4a4a4a"/>
          <w:sz w:val="24"/>
          <w:szCs w:val="24"/>
          <w:rtl w:val="0"/>
        </w:rPr>
        <w:t xml:space="preserve"> value. In that case, that value is applied to </w:t>
      </w:r>
      <w:r w:rsidDel="00000000" w:rsidR="00000000" w:rsidRPr="00000000">
        <w:rPr>
          <w:rFonts w:ascii="Courier New" w:cs="Courier New" w:eastAsia="Courier New" w:hAnsi="Courier New"/>
          <w:color w:val="e83e8c"/>
          <w:sz w:val="24"/>
          <w:szCs w:val="24"/>
          <w:rtl w:val="0"/>
        </w:rPr>
        <w:t xml:space="preserve">flex-grow</w:t>
      </w:r>
      <w:r w:rsidDel="00000000" w:rsidR="00000000" w:rsidRPr="00000000">
        <w:rPr>
          <w:color w:val="4a4a4a"/>
          <w:sz w:val="24"/>
          <w:szCs w:val="24"/>
          <w:rtl w:val="0"/>
        </w:rPr>
        <w:t xml:space="preserve">, so when we put </w:t>
      </w:r>
      <w:r w:rsidDel="00000000" w:rsidR="00000000" w:rsidRPr="00000000">
        <w:rPr>
          <w:rFonts w:ascii="Courier New" w:cs="Courier New" w:eastAsia="Courier New" w:hAnsi="Courier New"/>
          <w:color w:val="e83e8c"/>
          <w:sz w:val="24"/>
          <w:szCs w:val="24"/>
          <w:rtl w:val="0"/>
        </w:rPr>
        <w:t xml:space="preserve">flex: 1</w:t>
      </w:r>
      <w:r w:rsidDel="00000000" w:rsidR="00000000" w:rsidRPr="00000000">
        <w:rPr>
          <w:color w:val="4a4a4a"/>
          <w:sz w:val="24"/>
          <w:szCs w:val="24"/>
          <w:rtl w:val="0"/>
        </w:rPr>
        <w:t xml:space="preserve"> on our divs, we were actually specifying </w:t>
      </w:r>
      <w:r w:rsidDel="00000000" w:rsidR="00000000" w:rsidRPr="00000000">
        <w:rPr>
          <w:rFonts w:ascii="Courier New" w:cs="Courier New" w:eastAsia="Courier New" w:hAnsi="Courier New"/>
          <w:color w:val="e83e8c"/>
          <w:sz w:val="24"/>
          <w:szCs w:val="24"/>
          <w:rtl w:val="0"/>
        </w:rPr>
        <w:t xml:space="preserve">flex: 1 1 0%</w:t>
      </w:r>
      <w:r w:rsidDel="00000000" w:rsidR="00000000" w:rsidRPr="00000000">
        <w:rPr>
          <w:color w:val="4a4a4a"/>
          <w:sz w:val="24"/>
          <w:szCs w:val="24"/>
          <w:rtl w:val="0"/>
        </w:rPr>
        <w:t xml:space="preserve">.</w:t>
      </w:r>
    </w:p>
    <w:p w:rsidR="00000000" w:rsidDel="00000000" w:rsidP="00000000" w:rsidRDefault="00000000" w:rsidRPr="00000000" w14:paraId="0000000C">
      <w:pPr>
        <w:pStyle w:val="Heading3"/>
        <w:keepNext w:val="0"/>
        <w:keepLines w:val="0"/>
        <w:shd w:fill="ffffff" w:val="clear"/>
        <w:spacing w:after="300" w:before="0" w:line="288" w:lineRule="auto"/>
        <w:rPr>
          <w:b w:val="1"/>
          <w:sz w:val="42"/>
          <w:szCs w:val="42"/>
        </w:rPr>
      </w:pPr>
      <w:bookmarkStart w:colFirst="0" w:colLast="0" w:name="_7ucn8vcsj8y4" w:id="3"/>
      <w:bookmarkEnd w:id="3"/>
      <w:r w:rsidDel="00000000" w:rsidR="00000000" w:rsidRPr="00000000">
        <w:rPr>
          <w:b w:val="1"/>
          <w:sz w:val="42"/>
          <w:szCs w:val="42"/>
          <w:rtl w:val="0"/>
        </w:rPr>
        <w:t xml:space="preserve">flex-grow</w:t>
      </w:r>
    </w:p>
    <w:p w:rsidR="00000000" w:rsidDel="00000000" w:rsidP="00000000" w:rsidRDefault="00000000" w:rsidRPr="00000000" w14:paraId="0000000D">
      <w:pPr>
        <w:shd w:fill="ffffff" w:val="clear"/>
        <w:spacing w:after="460" w:line="455.99999999999994" w:lineRule="auto"/>
        <w:rPr>
          <w:color w:val="4a4a4a"/>
          <w:sz w:val="24"/>
          <w:szCs w:val="24"/>
        </w:rPr>
      </w:pPr>
      <w:r w:rsidDel="00000000" w:rsidR="00000000" w:rsidRPr="00000000">
        <w:rPr>
          <w:rFonts w:ascii="Courier New" w:cs="Courier New" w:eastAsia="Courier New" w:hAnsi="Courier New"/>
          <w:color w:val="e83e8c"/>
          <w:sz w:val="24"/>
          <w:szCs w:val="24"/>
          <w:rtl w:val="0"/>
        </w:rPr>
        <w:t xml:space="preserve">flex-grow</w:t>
      </w:r>
      <w:r w:rsidDel="00000000" w:rsidR="00000000" w:rsidRPr="00000000">
        <w:rPr>
          <w:color w:val="4a4a4a"/>
          <w:sz w:val="24"/>
          <w:szCs w:val="24"/>
          <w:rtl w:val="0"/>
        </w:rPr>
        <w:t xml:space="preserve"> expects a single number as its value, and that number is used as the flex-item’s “growth factor”. When we applied </w:t>
      </w:r>
      <w:r w:rsidDel="00000000" w:rsidR="00000000" w:rsidRPr="00000000">
        <w:rPr>
          <w:rFonts w:ascii="Courier New" w:cs="Courier New" w:eastAsia="Courier New" w:hAnsi="Courier New"/>
          <w:color w:val="e83e8c"/>
          <w:sz w:val="24"/>
          <w:szCs w:val="24"/>
          <w:rtl w:val="0"/>
        </w:rPr>
        <w:t xml:space="preserve">flex: 1</w:t>
      </w:r>
      <w:r w:rsidDel="00000000" w:rsidR="00000000" w:rsidRPr="00000000">
        <w:rPr>
          <w:color w:val="4a4a4a"/>
          <w:sz w:val="24"/>
          <w:szCs w:val="24"/>
          <w:rtl w:val="0"/>
        </w:rPr>
        <w:t xml:space="preserve"> to every div inside our container, we were telling every div to grow the same amount. The result of this is that every div ends up the exact same size. If we instead add </w:t>
      </w:r>
      <w:r w:rsidDel="00000000" w:rsidR="00000000" w:rsidRPr="00000000">
        <w:rPr>
          <w:rFonts w:ascii="Courier New" w:cs="Courier New" w:eastAsia="Courier New" w:hAnsi="Courier New"/>
          <w:color w:val="e83e8c"/>
          <w:sz w:val="24"/>
          <w:szCs w:val="24"/>
          <w:rtl w:val="0"/>
        </w:rPr>
        <w:t xml:space="preserve">flex: 2</w:t>
      </w:r>
      <w:r w:rsidDel="00000000" w:rsidR="00000000" w:rsidRPr="00000000">
        <w:rPr>
          <w:color w:val="4a4a4a"/>
          <w:sz w:val="24"/>
          <w:szCs w:val="24"/>
          <w:rtl w:val="0"/>
        </w:rPr>
        <w:t xml:space="preserve"> to just one of the divs, then that div would grow to 2x the size of the others.</w:t>
      </w:r>
    </w:p>
    <w:p w:rsidR="00000000" w:rsidDel="00000000" w:rsidP="00000000" w:rsidRDefault="00000000" w:rsidRPr="00000000" w14:paraId="0000000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following example the </w:t>
      </w:r>
      <w:r w:rsidDel="00000000" w:rsidR="00000000" w:rsidRPr="00000000">
        <w:rPr>
          <w:rFonts w:ascii="Courier New" w:cs="Courier New" w:eastAsia="Courier New" w:hAnsi="Courier New"/>
          <w:color w:val="e83e8c"/>
          <w:sz w:val="24"/>
          <w:szCs w:val="24"/>
          <w:rtl w:val="0"/>
        </w:rPr>
        <w:t xml:space="preserve">flex</w:t>
      </w:r>
      <w:r w:rsidDel="00000000" w:rsidR="00000000" w:rsidRPr="00000000">
        <w:rPr>
          <w:color w:val="4a4a4a"/>
          <w:sz w:val="24"/>
          <w:szCs w:val="24"/>
          <w:rtl w:val="0"/>
        </w:rPr>
        <w:t xml:space="preserve"> shorthand has values for </w:t>
      </w:r>
      <w:r w:rsidDel="00000000" w:rsidR="00000000" w:rsidRPr="00000000">
        <w:rPr>
          <w:rFonts w:ascii="Courier New" w:cs="Courier New" w:eastAsia="Courier New" w:hAnsi="Courier New"/>
          <w:color w:val="e83e8c"/>
          <w:sz w:val="24"/>
          <w:szCs w:val="24"/>
          <w:rtl w:val="0"/>
        </w:rPr>
        <w:t xml:space="preserve">flex-shrink</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flex-basis</w:t>
      </w:r>
      <w:r w:rsidDel="00000000" w:rsidR="00000000" w:rsidRPr="00000000">
        <w:rPr>
          <w:color w:val="4a4a4a"/>
          <w:sz w:val="24"/>
          <w:szCs w:val="24"/>
          <w:rtl w:val="0"/>
        </w:rPr>
        <w:t xml:space="preserve"> specified with their default values.</w:t>
      </w:r>
    </w:p>
    <w:p w:rsidR="00000000" w:rsidDel="00000000" w:rsidP="00000000" w:rsidRDefault="00000000" w:rsidRPr="00000000" w14:paraId="0000000F">
      <w:pPr>
        <w:rPr/>
      </w:pPr>
      <w:hyperlink r:id="rId8">
        <w:r w:rsidDel="00000000" w:rsidR="00000000" w:rsidRPr="00000000">
          <w:rPr>
            <w:color w:val="1155cc"/>
            <w:u w:val="single"/>
            <w:rtl w:val="0"/>
          </w:rPr>
          <w:t xml:space="preserve">https://codepen.io/TheOdinProjectExamples/pen/YzQqvgK</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after="300" w:before="0" w:line="288" w:lineRule="auto"/>
        <w:rPr>
          <w:b w:val="1"/>
          <w:sz w:val="39"/>
          <w:szCs w:val="39"/>
        </w:rPr>
      </w:pPr>
      <w:bookmarkStart w:colFirst="0" w:colLast="0" w:name="_viysjucppsod" w:id="4"/>
      <w:bookmarkEnd w:id="4"/>
      <w:r w:rsidDel="00000000" w:rsidR="00000000" w:rsidRPr="00000000">
        <w:rPr>
          <w:b w:val="1"/>
          <w:sz w:val="39"/>
          <w:szCs w:val="39"/>
          <w:rtl w:val="0"/>
        </w:rPr>
        <w:t xml:space="preserve">flex-shrink</w:t>
      </w:r>
    </w:p>
    <w:p w:rsidR="00000000" w:rsidDel="00000000" w:rsidP="00000000" w:rsidRDefault="00000000" w:rsidRPr="00000000" w14:paraId="00000012">
      <w:pPr>
        <w:shd w:fill="ffffff" w:val="clear"/>
        <w:spacing w:after="460" w:line="455.99999999999994" w:lineRule="auto"/>
        <w:rPr>
          <w:color w:val="4a4a4a"/>
        </w:rPr>
      </w:pPr>
      <w:r w:rsidDel="00000000" w:rsidR="00000000" w:rsidRPr="00000000">
        <w:rPr>
          <w:rFonts w:ascii="Courier New" w:cs="Courier New" w:eastAsia="Courier New" w:hAnsi="Courier New"/>
          <w:color w:val="e83e8c"/>
          <w:sz w:val="24"/>
          <w:szCs w:val="24"/>
          <w:rtl w:val="0"/>
        </w:rPr>
        <w:t xml:space="preserve">flex-shrink</w:t>
      </w:r>
      <w:r w:rsidDel="00000000" w:rsidR="00000000" w:rsidRPr="00000000">
        <w:rPr>
          <w:color w:val="4a4a4a"/>
          <w:rtl w:val="0"/>
        </w:rPr>
        <w:t xml:space="preserve"> is similar to </w:t>
      </w:r>
      <w:r w:rsidDel="00000000" w:rsidR="00000000" w:rsidRPr="00000000">
        <w:rPr>
          <w:rFonts w:ascii="Courier New" w:cs="Courier New" w:eastAsia="Courier New" w:hAnsi="Courier New"/>
          <w:color w:val="e83e8c"/>
          <w:sz w:val="24"/>
          <w:szCs w:val="24"/>
          <w:rtl w:val="0"/>
        </w:rPr>
        <w:t xml:space="preserve">flex-grow</w:t>
      </w:r>
      <w:r w:rsidDel="00000000" w:rsidR="00000000" w:rsidRPr="00000000">
        <w:rPr>
          <w:color w:val="4a4a4a"/>
          <w:rtl w:val="0"/>
        </w:rPr>
        <w:t xml:space="preserve">, but sets the “shrink factor” of a flex item. </w:t>
      </w:r>
      <w:r w:rsidDel="00000000" w:rsidR="00000000" w:rsidRPr="00000000">
        <w:rPr>
          <w:rFonts w:ascii="Courier New" w:cs="Courier New" w:eastAsia="Courier New" w:hAnsi="Courier New"/>
          <w:color w:val="e83e8c"/>
          <w:sz w:val="24"/>
          <w:szCs w:val="24"/>
          <w:rtl w:val="0"/>
        </w:rPr>
        <w:t xml:space="preserve">flex-shrink</w:t>
      </w:r>
      <w:r w:rsidDel="00000000" w:rsidR="00000000" w:rsidRPr="00000000">
        <w:rPr>
          <w:color w:val="4a4a4a"/>
          <w:rtl w:val="0"/>
        </w:rPr>
        <w:t xml:space="preserve"> only ends up being applied if the size of all flex items is larger than their parent container. For example, if our 3 divs from above had a width declaration like: </w:t>
      </w:r>
      <w:r w:rsidDel="00000000" w:rsidR="00000000" w:rsidRPr="00000000">
        <w:rPr>
          <w:rFonts w:ascii="Courier New" w:cs="Courier New" w:eastAsia="Courier New" w:hAnsi="Courier New"/>
          <w:color w:val="e83e8c"/>
          <w:sz w:val="24"/>
          <w:szCs w:val="24"/>
          <w:rtl w:val="0"/>
        </w:rPr>
        <w:t xml:space="preserve">width: 100px</w:t>
      </w:r>
      <w:r w:rsidDel="00000000" w:rsidR="00000000" w:rsidRPr="00000000">
        <w:rPr>
          <w:color w:val="4a4a4a"/>
          <w:rtl w:val="0"/>
        </w:rPr>
        <w:t xml:space="preserve">, and </w:t>
      </w:r>
      <w:r w:rsidDel="00000000" w:rsidR="00000000" w:rsidRPr="00000000">
        <w:rPr>
          <w:rFonts w:ascii="Courier New" w:cs="Courier New" w:eastAsia="Courier New" w:hAnsi="Courier New"/>
          <w:color w:val="e83e8c"/>
          <w:sz w:val="24"/>
          <w:szCs w:val="24"/>
          <w:rtl w:val="0"/>
        </w:rPr>
        <w:t xml:space="preserve">.flex-container</w:t>
      </w:r>
      <w:r w:rsidDel="00000000" w:rsidR="00000000" w:rsidRPr="00000000">
        <w:rPr>
          <w:color w:val="4a4a4a"/>
          <w:rtl w:val="0"/>
        </w:rPr>
        <w:t xml:space="preserve"> was smaller than </w:t>
      </w:r>
      <w:r w:rsidDel="00000000" w:rsidR="00000000" w:rsidRPr="00000000">
        <w:rPr>
          <w:rFonts w:ascii="Courier New" w:cs="Courier New" w:eastAsia="Courier New" w:hAnsi="Courier New"/>
          <w:color w:val="e83e8c"/>
          <w:sz w:val="24"/>
          <w:szCs w:val="24"/>
          <w:rtl w:val="0"/>
        </w:rPr>
        <w:t xml:space="preserve">300px</w:t>
      </w:r>
      <w:r w:rsidDel="00000000" w:rsidR="00000000" w:rsidRPr="00000000">
        <w:rPr>
          <w:color w:val="4a4a4a"/>
          <w:rtl w:val="0"/>
        </w:rPr>
        <w:t xml:space="preserve">, our divs would have to shrink to fit.</w:t>
      </w:r>
    </w:p>
    <w:p w:rsidR="00000000" w:rsidDel="00000000" w:rsidP="00000000" w:rsidRDefault="00000000" w:rsidRPr="00000000" w14:paraId="00000013">
      <w:pPr>
        <w:shd w:fill="ffffff" w:val="clear"/>
        <w:spacing w:after="460" w:line="455.99999999999994" w:lineRule="auto"/>
        <w:rPr>
          <w:color w:val="4a4a4a"/>
        </w:rPr>
      </w:pPr>
      <w:r w:rsidDel="00000000" w:rsidR="00000000" w:rsidRPr="00000000">
        <w:rPr>
          <w:color w:val="4a4a4a"/>
          <w:rtl w:val="0"/>
        </w:rPr>
        <w:t xml:space="preserve">The default shrink factor is </w:t>
      </w:r>
      <w:r w:rsidDel="00000000" w:rsidR="00000000" w:rsidRPr="00000000">
        <w:rPr>
          <w:rFonts w:ascii="Courier New" w:cs="Courier New" w:eastAsia="Courier New" w:hAnsi="Courier New"/>
          <w:color w:val="e83e8c"/>
          <w:sz w:val="24"/>
          <w:szCs w:val="24"/>
          <w:rtl w:val="0"/>
        </w:rPr>
        <w:t xml:space="preserve">flex-shrink: 1</w:t>
      </w:r>
      <w:r w:rsidDel="00000000" w:rsidR="00000000" w:rsidRPr="00000000">
        <w:rPr>
          <w:color w:val="4a4a4a"/>
          <w:rtl w:val="0"/>
        </w:rPr>
        <w:t xml:space="preserve">, which means all items will shrink evenly. If you do </w:t>
      </w:r>
      <w:r w:rsidDel="00000000" w:rsidR="00000000" w:rsidRPr="00000000">
        <w:rPr>
          <w:i w:val="1"/>
          <w:color w:val="4a4a4a"/>
          <w:rtl w:val="0"/>
        </w:rPr>
        <w:t xml:space="preserve">not</w:t>
      </w:r>
      <w:r w:rsidDel="00000000" w:rsidR="00000000" w:rsidRPr="00000000">
        <w:rPr>
          <w:color w:val="4a4a4a"/>
          <w:rtl w:val="0"/>
        </w:rPr>
        <w:t xml:space="preserve"> want an item to shrink then you can specify </w:t>
      </w:r>
      <w:r w:rsidDel="00000000" w:rsidR="00000000" w:rsidRPr="00000000">
        <w:rPr>
          <w:rFonts w:ascii="Courier New" w:cs="Courier New" w:eastAsia="Courier New" w:hAnsi="Courier New"/>
          <w:color w:val="e83e8c"/>
          <w:sz w:val="24"/>
          <w:szCs w:val="24"/>
          <w:rtl w:val="0"/>
        </w:rPr>
        <w:t xml:space="preserve">flex-shrink: 0;</w:t>
      </w:r>
      <w:r w:rsidDel="00000000" w:rsidR="00000000" w:rsidRPr="00000000">
        <w:rPr>
          <w:color w:val="4a4a4a"/>
          <w:rtl w:val="0"/>
        </w:rPr>
        <w:t xml:space="preserve">. You can also specify higher numbers to make certain items shrink at a higher rate than normal.</w:t>
      </w:r>
    </w:p>
    <w:p w:rsidR="00000000" w:rsidDel="00000000" w:rsidP="00000000" w:rsidRDefault="00000000" w:rsidRPr="00000000" w14:paraId="00000014">
      <w:pPr>
        <w:shd w:fill="ffffff" w:val="clear"/>
        <w:spacing w:after="460" w:line="455.99999999999994" w:lineRule="auto"/>
        <w:rPr>
          <w:color w:val="4a4a4a"/>
        </w:rPr>
      </w:pPr>
      <w:r w:rsidDel="00000000" w:rsidR="00000000" w:rsidRPr="00000000">
        <w:rPr>
          <w:color w:val="4a4a4a"/>
          <w:rtl w:val="0"/>
        </w:rPr>
        <w:t xml:space="preserve">Here’s an example. Note that we’ve also changed the </w:t>
      </w:r>
      <w:r w:rsidDel="00000000" w:rsidR="00000000" w:rsidRPr="00000000">
        <w:rPr>
          <w:rFonts w:ascii="Courier New" w:cs="Courier New" w:eastAsia="Courier New" w:hAnsi="Courier New"/>
          <w:color w:val="e83e8c"/>
          <w:sz w:val="24"/>
          <w:szCs w:val="24"/>
          <w:rtl w:val="0"/>
        </w:rPr>
        <w:t xml:space="preserve">flex-basis</w:t>
      </w:r>
      <w:r w:rsidDel="00000000" w:rsidR="00000000" w:rsidRPr="00000000">
        <w:rPr>
          <w:color w:val="4a4a4a"/>
          <w:rtl w:val="0"/>
        </w:rPr>
        <w:t xml:space="preserve"> for reasons that will be explained shortly. If you shrink your browser window you’ll notice that </w:t>
      </w:r>
      <w:r w:rsidDel="00000000" w:rsidR="00000000" w:rsidRPr="00000000">
        <w:rPr>
          <w:rFonts w:ascii="Courier New" w:cs="Courier New" w:eastAsia="Courier New" w:hAnsi="Courier New"/>
          <w:color w:val="e83e8c"/>
          <w:sz w:val="24"/>
          <w:szCs w:val="24"/>
          <w:rtl w:val="0"/>
        </w:rPr>
        <w:t xml:space="preserve">.two</w:t>
      </w:r>
      <w:r w:rsidDel="00000000" w:rsidR="00000000" w:rsidRPr="00000000">
        <w:rPr>
          <w:color w:val="4a4a4a"/>
          <w:rtl w:val="0"/>
        </w:rPr>
        <w:t xml:space="preserve"> never gets smaller than the given width of 250px, even though the </w:t>
      </w:r>
      <w:r w:rsidDel="00000000" w:rsidR="00000000" w:rsidRPr="00000000">
        <w:rPr>
          <w:rFonts w:ascii="Courier New" w:cs="Courier New" w:eastAsia="Courier New" w:hAnsi="Courier New"/>
          <w:color w:val="e83e8c"/>
          <w:sz w:val="24"/>
          <w:szCs w:val="24"/>
          <w:rtl w:val="0"/>
        </w:rPr>
        <w:t xml:space="preserve">flex-grow</w:t>
      </w:r>
      <w:r w:rsidDel="00000000" w:rsidR="00000000" w:rsidRPr="00000000">
        <w:rPr>
          <w:color w:val="4a4a4a"/>
          <w:rtl w:val="0"/>
        </w:rPr>
        <w:t xml:space="preserve"> rule would otherwise specify that each element should be equally sized.</w:t>
      </w:r>
    </w:p>
    <w:p w:rsidR="00000000" w:rsidDel="00000000" w:rsidP="00000000" w:rsidRDefault="00000000" w:rsidRPr="00000000" w14:paraId="00000015">
      <w:pPr>
        <w:rPr/>
      </w:pPr>
      <w:hyperlink r:id="rId9">
        <w:r w:rsidDel="00000000" w:rsidR="00000000" w:rsidRPr="00000000">
          <w:rPr>
            <w:color w:val="1155cc"/>
            <w:u w:val="single"/>
            <w:rtl w:val="0"/>
          </w:rPr>
          <w:t xml:space="preserve">https://codepen.io/TheOdinProjectExamples/pen/JjJXZVz</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An important implication to notice here is that when you specify </w:t>
      </w:r>
      <w:r w:rsidDel="00000000" w:rsidR="00000000" w:rsidRPr="00000000">
        <w:rPr>
          <w:rFonts w:ascii="Courier New" w:cs="Courier New" w:eastAsia="Courier New" w:hAnsi="Courier New"/>
          <w:color w:val="e83e8c"/>
          <w:sz w:val="24"/>
          <w:szCs w:val="24"/>
          <w:rtl w:val="0"/>
        </w:rPr>
        <w:t xml:space="preserve">flex-grow</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flex-shrink</w:t>
      </w:r>
      <w:r w:rsidDel="00000000" w:rsidR="00000000" w:rsidRPr="00000000">
        <w:rPr>
          <w:color w:val="4a4a4a"/>
          <w:sz w:val="24"/>
          <w:szCs w:val="24"/>
          <w:rtl w:val="0"/>
        </w:rPr>
        <w:t xml:space="preserve">, flex items do not necessarily respect your given values for </w:t>
      </w:r>
      <w:r w:rsidDel="00000000" w:rsidR="00000000" w:rsidRPr="00000000">
        <w:rPr>
          <w:rFonts w:ascii="Courier New" w:cs="Courier New" w:eastAsia="Courier New" w:hAnsi="Courier New"/>
          <w:color w:val="e83e8c"/>
          <w:sz w:val="24"/>
          <w:szCs w:val="24"/>
          <w:rtl w:val="0"/>
        </w:rPr>
        <w:t xml:space="preserve">width</w:t>
      </w:r>
      <w:r w:rsidDel="00000000" w:rsidR="00000000" w:rsidRPr="00000000">
        <w:rPr>
          <w:color w:val="4a4a4a"/>
          <w:sz w:val="24"/>
          <w:szCs w:val="24"/>
          <w:rtl w:val="0"/>
        </w:rPr>
        <w:t xml:space="preserve">. In the above example, all 3 divs are given a width of 250px, but when their parent is big enough, they grow to fill it. Likewise, when the parent is too small, the default behavior is for them to shrink to fit. This is not a bug, but it could be confusing behavior if you aren’t expecting it.</w:t>
      </w:r>
    </w:p>
    <w:p w:rsidR="00000000" w:rsidDel="00000000" w:rsidP="00000000" w:rsidRDefault="00000000" w:rsidRPr="00000000" w14:paraId="00000018">
      <w:pPr>
        <w:pStyle w:val="Heading3"/>
        <w:keepNext w:val="0"/>
        <w:keepLines w:val="0"/>
        <w:shd w:fill="ffffff" w:val="clear"/>
        <w:spacing w:after="300" w:before="0" w:line="288" w:lineRule="auto"/>
        <w:rPr>
          <w:b w:val="1"/>
          <w:sz w:val="42"/>
          <w:szCs w:val="42"/>
        </w:rPr>
      </w:pPr>
      <w:bookmarkStart w:colFirst="0" w:colLast="0" w:name="_cus6jtexsw16" w:id="5"/>
      <w:bookmarkEnd w:id="5"/>
      <w:r w:rsidDel="00000000" w:rsidR="00000000" w:rsidRPr="00000000">
        <w:rPr>
          <w:b w:val="1"/>
          <w:sz w:val="42"/>
          <w:szCs w:val="42"/>
          <w:rtl w:val="0"/>
        </w:rPr>
        <w:t xml:space="preserve">flex-basis</w:t>
      </w:r>
    </w:p>
    <w:p w:rsidR="00000000" w:rsidDel="00000000" w:rsidP="00000000" w:rsidRDefault="00000000" w:rsidRPr="00000000" w14:paraId="00000019">
      <w:pPr>
        <w:shd w:fill="ffffff" w:val="clear"/>
        <w:spacing w:after="460" w:line="455.99999999999994" w:lineRule="auto"/>
        <w:rPr>
          <w:color w:val="4a4a4a"/>
          <w:sz w:val="24"/>
          <w:szCs w:val="24"/>
        </w:rPr>
      </w:pPr>
      <w:r w:rsidDel="00000000" w:rsidR="00000000" w:rsidRPr="00000000">
        <w:rPr>
          <w:rFonts w:ascii="Courier New" w:cs="Courier New" w:eastAsia="Courier New" w:hAnsi="Courier New"/>
          <w:color w:val="e83e8c"/>
          <w:sz w:val="24"/>
          <w:szCs w:val="24"/>
          <w:rtl w:val="0"/>
        </w:rPr>
        <w:t xml:space="preserve">flex-basis</w:t>
      </w:r>
      <w:r w:rsidDel="00000000" w:rsidR="00000000" w:rsidRPr="00000000">
        <w:rPr>
          <w:color w:val="4a4a4a"/>
          <w:sz w:val="24"/>
          <w:szCs w:val="24"/>
          <w:rtl w:val="0"/>
        </w:rPr>
        <w:t xml:space="preserve"> simply sets the initial size of a flex item, so any sort of </w:t>
      </w:r>
      <w:r w:rsidDel="00000000" w:rsidR="00000000" w:rsidRPr="00000000">
        <w:rPr>
          <w:rFonts w:ascii="Courier New" w:cs="Courier New" w:eastAsia="Courier New" w:hAnsi="Courier New"/>
          <w:color w:val="e83e8c"/>
          <w:sz w:val="24"/>
          <w:szCs w:val="24"/>
          <w:rtl w:val="0"/>
        </w:rPr>
        <w:t xml:space="preserve">flex-grow</w:t>
      </w:r>
      <w:r w:rsidDel="00000000" w:rsidR="00000000" w:rsidRPr="00000000">
        <w:rPr>
          <w:color w:val="4a4a4a"/>
          <w:sz w:val="24"/>
          <w:szCs w:val="24"/>
          <w:rtl w:val="0"/>
        </w:rPr>
        <w:t xml:space="preserve">ing or </w:t>
      </w:r>
      <w:r w:rsidDel="00000000" w:rsidR="00000000" w:rsidRPr="00000000">
        <w:rPr>
          <w:rFonts w:ascii="Courier New" w:cs="Courier New" w:eastAsia="Courier New" w:hAnsi="Courier New"/>
          <w:color w:val="e83e8c"/>
          <w:sz w:val="24"/>
          <w:szCs w:val="24"/>
          <w:rtl w:val="0"/>
        </w:rPr>
        <w:t xml:space="preserve">flex-shrink</w:t>
      </w:r>
      <w:r w:rsidDel="00000000" w:rsidR="00000000" w:rsidRPr="00000000">
        <w:rPr>
          <w:color w:val="4a4a4a"/>
          <w:sz w:val="24"/>
          <w:szCs w:val="24"/>
          <w:rtl w:val="0"/>
        </w:rPr>
        <w:t xml:space="preserve">ing starts from that baseline size. The shorthand value defaults to </w:t>
      </w:r>
      <w:r w:rsidDel="00000000" w:rsidR="00000000" w:rsidRPr="00000000">
        <w:rPr>
          <w:rFonts w:ascii="Courier New" w:cs="Courier New" w:eastAsia="Courier New" w:hAnsi="Courier New"/>
          <w:color w:val="e83e8c"/>
          <w:sz w:val="24"/>
          <w:szCs w:val="24"/>
          <w:rtl w:val="0"/>
        </w:rPr>
        <w:t xml:space="preserve">flex-basis: 0%</w:t>
      </w:r>
      <w:r w:rsidDel="00000000" w:rsidR="00000000" w:rsidRPr="00000000">
        <w:rPr>
          <w:color w:val="4a4a4a"/>
          <w:sz w:val="24"/>
          <w:szCs w:val="24"/>
          <w:rtl w:val="0"/>
        </w:rPr>
        <w:t xml:space="preserve">. The reason we had to change it to </w:t>
      </w:r>
      <w:r w:rsidDel="00000000" w:rsidR="00000000" w:rsidRPr="00000000">
        <w:rPr>
          <w:rFonts w:ascii="Courier New" w:cs="Courier New" w:eastAsia="Courier New" w:hAnsi="Courier New"/>
          <w:color w:val="e83e8c"/>
          <w:sz w:val="24"/>
          <w:szCs w:val="24"/>
          <w:rtl w:val="0"/>
        </w:rPr>
        <w:t xml:space="preserve">auto</w:t>
      </w:r>
      <w:r w:rsidDel="00000000" w:rsidR="00000000" w:rsidRPr="00000000">
        <w:rPr>
          <w:color w:val="4a4a4a"/>
          <w:sz w:val="24"/>
          <w:szCs w:val="24"/>
          <w:rtl w:val="0"/>
        </w:rPr>
        <w:t xml:space="preserve"> in the </w:t>
      </w:r>
      <w:r w:rsidDel="00000000" w:rsidR="00000000" w:rsidRPr="00000000">
        <w:rPr>
          <w:rFonts w:ascii="Courier New" w:cs="Courier New" w:eastAsia="Courier New" w:hAnsi="Courier New"/>
          <w:color w:val="e83e8c"/>
          <w:sz w:val="24"/>
          <w:szCs w:val="24"/>
          <w:rtl w:val="0"/>
        </w:rPr>
        <w:t xml:space="preserve">flex-shrink</w:t>
      </w:r>
      <w:r w:rsidDel="00000000" w:rsidR="00000000" w:rsidRPr="00000000">
        <w:rPr>
          <w:color w:val="4a4a4a"/>
          <w:sz w:val="24"/>
          <w:szCs w:val="24"/>
          <w:rtl w:val="0"/>
        </w:rPr>
        <w:t xml:space="preserve"> example is that with the basis set to </w:t>
      </w:r>
      <w:r w:rsidDel="00000000" w:rsidR="00000000" w:rsidRPr="00000000">
        <w:rPr>
          <w:rFonts w:ascii="Courier New" w:cs="Courier New" w:eastAsia="Courier New" w:hAnsi="Courier New"/>
          <w:color w:val="e83e8c"/>
          <w:sz w:val="24"/>
          <w:szCs w:val="24"/>
          <w:rtl w:val="0"/>
        </w:rPr>
        <w:t xml:space="preserve">0</w:t>
      </w:r>
      <w:r w:rsidDel="00000000" w:rsidR="00000000" w:rsidRPr="00000000">
        <w:rPr>
          <w:color w:val="4a4a4a"/>
          <w:sz w:val="24"/>
          <w:szCs w:val="24"/>
          <w:rtl w:val="0"/>
        </w:rPr>
        <w:t xml:space="preserve">, those items would ignore the item’s width, and everything would shrink evenly. Using </w:t>
      </w:r>
      <w:r w:rsidDel="00000000" w:rsidR="00000000" w:rsidRPr="00000000">
        <w:rPr>
          <w:rFonts w:ascii="Courier New" w:cs="Courier New" w:eastAsia="Courier New" w:hAnsi="Courier New"/>
          <w:color w:val="e83e8c"/>
          <w:sz w:val="24"/>
          <w:szCs w:val="24"/>
          <w:rtl w:val="0"/>
        </w:rPr>
        <w:t xml:space="preserve">auto</w:t>
      </w:r>
      <w:r w:rsidDel="00000000" w:rsidR="00000000" w:rsidRPr="00000000">
        <w:rPr>
          <w:color w:val="4a4a4a"/>
          <w:sz w:val="24"/>
          <w:szCs w:val="24"/>
          <w:rtl w:val="0"/>
        </w:rPr>
        <w:t xml:space="preserve"> as a flex-basis tells the item to check for a width declaration (</w:t>
      </w:r>
      <w:r w:rsidDel="00000000" w:rsidR="00000000" w:rsidRPr="00000000">
        <w:rPr>
          <w:rFonts w:ascii="Courier New" w:cs="Courier New" w:eastAsia="Courier New" w:hAnsi="Courier New"/>
          <w:color w:val="e83e8c"/>
          <w:sz w:val="24"/>
          <w:szCs w:val="24"/>
          <w:rtl w:val="0"/>
        </w:rPr>
        <w:t xml:space="preserve">width: 250px</w:t>
      </w:r>
      <w:r w:rsidDel="00000000" w:rsidR="00000000" w:rsidRPr="00000000">
        <w:rPr>
          <w:color w:val="4a4a4a"/>
          <w:sz w:val="24"/>
          <w:szCs w:val="24"/>
          <w:rtl w:val="0"/>
        </w:rPr>
        <w:t xml:space="preserve">).</w:t>
      </w:r>
    </w:p>
    <w:p w:rsidR="00000000" w:rsidDel="00000000" w:rsidP="00000000" w:rsidRDefault="00000000" w:rsidRPr="00000000" w14:paraId="0000001A">
      <w:pPr>
        <w:pStyle w:val="Heading4"/>
        <w:keepNext w:val="0"/>
        <w:keepLines w:val="0"/>
        <w:shd w:fill="ffffff" w:val="clear"/>
        <w:spacing w:after="160" w:before="0" w:line="288" w:lineRule="auto"/>
        <w:rPr>
          <w:b w:val="1"/>
          <w:color w:val="4a4a4a"/>
          <w:sz w:val="27"/>
          <w:szCs w:val="27"/>
        </w:rPr>
      </w:pPr>
      <w:bookmarkStart w:colFirst="0" w:colLast="0" w:name="_oe5tn9rw2iib" w:id="6"/>
      <w:bookmarkEnd w:id="6"/>
      <w:r w:rsidDel="00000000" w:rsidR="00000000" w:rsidRPr="00000000">
        <w:rPr>
          <w:b w:val="1"/>
          <w:color w:val="4a4a4a"/>
          <w:sz w:val="27"/>
          <w:szCs w:val="27"/>
          <w:rtl w:val="0"/>
        </w:rPr>
        <w:t xml:space="preserve">Important note about flex-basis:</w:t>
      </w:r>
    </w:p>
    <w:p w:rsidR="00000000" w:rsidDel="00000000" w:rsidP="00000000" w:rsidRDefault="00000000" w:rsidRPr="00000000" w14:paraId="0000001B">
      <w:pPr>
        <w:shd w:fill="ffffff" w:val="clear"/>
        <w:spacing w:after="460" w:line="455.99999999999994" w:lineRule="auto"/>
        <w:rPr>
          <w:rFonts w:ascii="Courier New" w:cs="Courier New" w:eastAsia="Courier New" w:hAnsi="Courier New"/>
          <w:color w:val="e83e8c"/>
          <w:sz w:val="24"/>
          <w:szCs w:val="24"/>
        </w:rPr>
      </w:pPr>
      <w:r w:rsidDel="00000000" w:rsidR="00000000" w:rsidRPr="00000000">
        <w:rPr>
          <w:color w:val="4a4a4a"/>
          <w:sz w:val="24"/>
          <w:szCs w:val="24"/>
          <w:rtl w:val="0"/>
        </w:rPr>
        <w:t xml:space="preserve">There is a difference between the default value of </w:t>
      </w:r>
      <w:r w:rsidDel="00000000" w:rsidR="00000000" w:rsidRPr="00000000">
        <w:rPr>
          <w:rFonts w:ascii="Courier New" w:cs="Courier New" w:eastAsia="Courier New" w:hAnsi="Courier New"/>
          <w:color w:val="e83e8c"/>
          <w:sz w:val="24"/>
          <w:szCs w:val="24"/>
          <w:rtl w:val="0"/>
        </w:rPr>
        <w:t xml:space="preserve">flex-basis</w:t>
      </w:r>
      <w:r w:rsidDel="00000000" w:rsidR="00000000" w:rsidRPr="00000000">
        <w:rPr>
          <w:color w:val="4a4a4a"/>
          <w:sz w:val="24"/>
          <w:szCs w:val="24"/>
          <w:rtl w:val="0"/>
        </w:rPr>
        <w:t xml:space="preserve"> and the way the </w:t>
      </w:r>
      <w:r w:rsidDel="00000000" w:rsidR="00000000" w:rsidRPr="00000000">
        <w:rPr>
          <w:rFonts w:ascii="Courier New" w:cs="Courier New" w:eastAsia="Courier New" w:hAnsi="Courier New"/>
          <w:color w:val="e83e8c"/>
          <w:sz w:val="24"/>
          <w:szCs w:val="24"/>
          <w:rtl w:val="0"/>
        </w:rPr>
        <w:t xml:space="preserve">flex</w:t>
      </w:r>
      <w:r w:rsidDel="00000000" w:rsidR="00000000" w:rsidRPr="00000000">
        <w:rPr>
          <w:color w:val="4a4a4a"/>
          <w:sz w:val="24"/>
          <w:szCs w:val="24"/>
          <w:rtl w:val="0"/>
        </w:rPr>
        <w:t xml:space="preserve"> shorthand defines it if no </w:t>
      </w:r>
      <w:r w:rsidDel="00000000" w:rsidR="00000000" w:rsidRPr="00000000">
        <w:rPr>
          <w:rFonts w:ascii="Courier New" w:cs="Courier New" w:eastAsia="Courier New" w:hAnsi="Courier New"/>
          <w:color w:val="e83e8c"/>
          <w:sz w:val="24"/>
          <w:szCs w:val="24"/>
          <w:rtl w:val="0"/>
        </w:rPr>
        <w:t xml:space="preserve">flex-basis</w:t>
      </w:r>
      <w:r w:rsidDel="00000000" w:rsidR="00000000" w:rsidRPr="00000000">
        <w:rPr>
          <w:color w:val="4a4a4a"/>
          <w:sz w:val="24"/>
          <w:szCs w:val="24"/>
          <w:rtl w:val="0"/>
        </w:rPr>
        <w:t xml:space="preserve"> is given. The actual default value for </w:t>
      </w:r>
      <w:r w:rsidDel="00000000" w:rsidR="00000000" w:rsidRPr="00000000">
        <w:rPr>
          <w:rFonts w:ascii="Courier New" w:cs="Courier New" w:eastAsia="Courier New" w:hAnsi="Courier New"/>
          <w:color w:val="e83e8c"/>
          <w:sz w:val="24"/>
          <w:szCs w:val="24"/>
          <w:rtl w:val="0"/>
        </w:rPr>
        <w:t xml:space="preserve">flex-basis</w:t>
      </w:r>
      <w:r w:rsidDel="00000000" w:rsidR="00000000" w:rsidRPr="00000000">
        <w:rPr>
          <w:color w:val="4a4a4a"/>
          <w:sz w:val="24"/>
          <w:szCs w:val="24"/>
          <w:rtl w:val="0"/>
        </w:rPr>
        <w:t xml:space="preserve"> is </w:t>
      </w:r>
      <w:r w:rsidDel="00000000" w:rsidR="00000000" w:rsidRPr="00000000">
        <w:rPr>
          <w:rFonts w:ascii="Courier New" w:cs="Courier New" w:eastAsia="Courier New" w:hAnsi="Courier New"/>
          <w:color w:val="e83e8c"/>
          <w:sz w:val="24"/>
          <w:szCs w:val="24"/>
          <w:rtl w:val="0"/>
        </w:rPr>
        <w:t xml:space="preserve">auto</w:t>
      </w:r>
      <w:r w:rsidDel="00000000" w:rsidR="00000000" w:rsidRPr="00000000">
        <w:rPr>
          <w:color w:val="4a4a4a"/>
          <w:sz w:val="24"/>
          <w:szCs w:val="24"/>
          <w:rtl w:val="0"/>
        </w:rPr>
        <w:t xml:space="preserve">, but when you specify </w:t>
      </w:r>
      <w:r w:rsidDel="00000000" w:rsidR="00000000" w:rsidRPr="00000000">
        <w:rPr>
          <w:rFonts w:ascii="Courier New" w:cs="Courier New" w:eastAsia="Courier New" w:hAnsi="Courier New"/>
          <w:color w:val="e83e8c"/>
          <w:sz w:val="24"/>
          <w:szCs w:val="24"/>
          <w:rtl w:val="0"/>
        </w:rPr>
        <w:t xml:space="preserve">flex: 1</w:t>
      </w:r>
      <w:r w:rsidDel="00000000" w:rsidR="00000000" w:rsidRPr="00000000">
        <w:rPr>
          <w:color w:val="4a4a4a"/>
          <w:sz w:val="24"/>
          <w:szCs w:val="24"/>
          <w:rtl w:val="0"/>
        </w:rPr>
        <w:t xml:space="preserve"> on an element, it interprets that as </w:t>
      </w:r>
      <w:r w:rsidDel="00000000" w:rsidR="00000000" w:rsidRPr="00000000">
        <w:rPr>
          <w:rFonts w:ascii="Courier New" w:cs="Courier New" w:eastAsia="Courier New" w:hAnsi="Courier New"/>
          <w:color w:val="e83e8c"/>
          <w:sz w:val="24"/>
          <w:szCs w:val="24"/>
          <w:rtl w:val="0"/>
        </w:rPr>
        <w:t xml:space="preserve">flex: 1 1 0</w:t>
      </w:r>
      <w:r w:rsidDel="00000000" w:rsidR="00000000" w:rsidRPr="00000000">
        <w:rPr>
          <w:color w:val="4a4a4a"/>
          <w:sz w:val="24"/>
          <w:szCs w:val="24"/>
          <w:rtl w:val="0"/>
        </w:rPr>
        <w:t xml:space="preserve">. If you want to </w:t>
      </w:r>
      <w:r w:rsidDel="00000000" w:rsidR="00000000" w:rsidRPr="00000000">
        <w:rPr>
          <w:i w:val="1"/>
          <w:color w:val="4a4a4a"/>
          <w:sz w:val="24"/>
          <w:szCs w:val="24"/>
          <w:rtl w:val="0"/>
        </w:rPr>
        <w:t xml:space="preserve">only</w:t>
      </w:r>
      <w:r w:rsidDel="00000000" w:rsidR="00000000" w:rsidRPr="00000000">
        <w:rPr>
          <w:color w:val="4a4a4a"/>
          <w:sz w:val="24"/>
          <w:szCs w:val="24"/>
          <w:rtl w:val="0"/>
        </w:rPr>
        <w:t xml:space="preserve"> adjust an item’s </w:t>
      </w:r>
      <w:r w:rsidDel="00000000" w:rsidR="00000000" w:rsidRPr="00000000">
        <w:rPr>
          <w:rFonts w:ascii="Courier New" w:cs="Courier New" w:eastAsia="Courier New" w:hAnsi="Courier New"/>
          <w:color w:val="e83e8c"/>
          <w:sz w:val="24"/>
          <w:szCs w:val="24"/>
          <w:rtl w:val="0"/>
        </w:rPr>
        <w:t xml:space="preserve">flex-grow</w:t>
      </w:r>
      <w:r w:rsidDel="00000000" w:rsidR="00000000" w:rsidRPr="00000000">
        <w:rPr>
          <w:color w:val="4a4a4a"/>
          <w:sz w:val="24"/>
          <w:szCs w:val="24"/>
          <w:rtl w:val="0"/>
        </w:rPr>
        <w:t xml:space="preserve"> you can simply do so directly, without the shorthand, or you can be more verbose and use the full 3 value shorthand </w:t>
      </w:r>
      <w:r w:rsidDel="00000000" w:rsidR="00000000" w:rsidRPr="00000000">
        <w:rPr>
          <w:rFonts w:ascii="Courier New" w:cs="Courier New" w:eastAsia="Courier New" w:hAnsi="Courier New"/>
          <w:color w:val="e83e8c"/>
          <w:sz w:val="24"/>
          <w:szCs w:val="24"/>
          <w:rtl w:val="0"/>
        </w:rPr>
        <w:t xml:space="preserve">flex: 1 1 auto</w:t>
      </w:r>
    </w:p>
    <w:p w:rsidR="00000000" w:rsidDel="00000000" w:rsidP="00000000" w:rsidRDefault="00000000" w:rsidRPr="00000000" w14:paraId="0000001C">
      <w:pPr>
        <w:pStyle w:val="Heading3"/>
        <w:keepNext w:val="0"/>
        <w:keepLines w:val="0"/>
        <w:shd w:fill="ffffff" w:val="clear"/>
        <w:spacing w:after="300" w:before="0" w:line="288" w:lineRule="auto"/>
        <w:rPr>
          <w:b w:val="1"/>
          <w:sz w:val="42"/>
          <w:szCs w:val="42"/>
        </w:rPr>
      </w:pPr>
      <w:bookmarkStart w:colFirst="0" w:colLast="0" w:name="_mahx57b6cxs8" w:id="7"/>
      <w:bookmarkEnd w:id="7"/>
      <w:r w:rsidDel="00000000" w:rsidR="00000000" w:rsidRPr="00000000">
        <w:rPr>
          <w:b w:val="1"/>
          <w:sz w:val="42"/>
          <w:szCs w:val="42"/>
          <w:rtl w:val="0"/>
        </w:rPr>
        <w:t xml:space="preserve">In practice…</w:t>
      </w:r>
    </w:p>
    <w:p w:rsidR="00000000" w:rsidDel="00000000" w:rsidP="00000000" w:rsidRDefault="00000000" w:rsidRPr="00000000" w14:paraId="0000001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practice you will likely not be using complex values for </w:t>
      </w:r>
      <w:r w:rsidDel="00000000" w:rsidR="00000000" w:rsidRPr="00000000">
        <w:rPr>
          <w:rFonts w:ascii="Courier New" w:cs="Courier New" w:eastAsia="Courier New" w:hAnsi="Courier New"/>
          <w:color w:val="e83e8c"/>
          <w:sz w:val="24"/>
          <w:szCs w:val="24"/>
          <w:rtl w:val="0"/>
        </w:rPr>
        <w:t xml:space="preserve">flex-grow</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flex-shrink</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flex-basis</w:t>
      </w:r>
      <w:r w:rsidDel="00000000" w:rsidR="00000000" w:rsidRPr="00000000">
        <w:rPr>
          <w:color w:val="4a4a4a"/>
          <w:sz w:val="24"/>
          <w:szCs w:val="24"/>
          <w:rtl w:val="0"/>
        </w:rPr>
        <w:t xml:space="preserve">. Generally, you’re most likely to use declarations like </w:t>
      </w:r>
      <w:r w:rsidDel="00000000" w:rsidR="00000000" w:rsidRPr="00000000">
        <w:rPr>
          <w:rFonts w:ascii="Courier New" w:cs="Courier New" w:eastAsia="Courier New" w:hAnsi="Courier New"/>
          <w:color w:val="e83e8c"/>
          <w:sz w:val="24"/>
          <w:szCs w:val="24"/>
          <w:rtl w:val="0"/>
        </w:rPr>
        <w:t xml:space="preserve">flex: 1;</w:t>
      </w:r>
      <w:r w:rsidDel="00000000" w:rsidR="00000000" w:rsidRPr="00000000">
        <w:rPr>
          <w:color w:val="4a4a4a"/>
          <w:sz w:val="24"/>
          <w:szCs w:val="24"/>
          <w:rtl w:val="0"/>
        </w:rPr>
        <w:t xml:space="preserve"> to make divs grow evenly and </w:t>
      </w:r>
      <w:r w:rsidDel="00000000" w:rsidR="00000000" w:rsidRPr="00000000">
        <w:rPr>
          <w:rFonts w:ascii="Courier New" w:cs="Courier New" w:eastAsia="Courier New" w:hAnsi="Courier New"/>
          <w:color w:val="e83e8c"/>
          <w:sz w:val="24"/>
          <w:szCs w:val="24"/>
          <w:rtl w:val="0"/>
        </w:rPr>
        <w:t xml:space="preserve">flex-shrink: 0</w:t>
      </w:r>
      <w:r w:rsidDel="00000000" w:rsidR="00000000" w:rsidRPr="00000000">
        <w:rPr>
          <w:color w:val="4a4a4a"/>
          <w:sz w:val="24"/>
          <w:szCs w:val="24"/>
          <w:rtl w:val="0"/>
        </w:rPr>
        <w:t xml:space="preserve"> to keep certain divs from shrinking.</w:t>
      </w:r>
    </w:p>
    <w:p w:rsidR="00000000" w:rsidDel="00000000" w:rsidP="00000000" w:rsidRDefault="00000000" w:rsidRPr="00000000" w14:paraId="0000001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It </w:t>
      </w:r>
      <w:r w:rsidDel="00000000" w:rsidR="00000000" w:rsidRPr="00000000">
        <w:rPr>
          <w:i w:val="1"/>
          <w:color w:val="4a4a4a"/>
          <w:sz w:val="24"/>
          <w:szCs w:val="24"/>
          <w:rtl w:val="0"/>
        </w:rPr>
        <w:t xml:space="preserve">is</w:t>
      </w:r>
      <w:r w:rsidDel="00000000" w:rsidR="00000000" w:rsidRPr="00000000">
        <w:rPr>
          <w:color w:val="4a4a4a"/>
          <w:sz w:val="24"/>
          <w:szCs w:val="24"/>
          <w:rtl w:val="0"/>
        </w:rPr>
        <w:t xml:space="preserve"> possible to get fancy, and set up layouts where some columns relate to each other in a specific ratio, so it’s useful to know that you can use other values, but those are relatively rare.</w:t>
      </w:r>
    </w:p>
    <w:p w:rsidR="00000000" w:rsidDel="00000000" w:rsidP="00000000" w:rsidRDefault="00000000" w:rsidRPr="00000000" w14:paraId="0000001F">
      <w:pPr>
        <w:pStyle w:val="Heading3"/>
        <w:keepNext w:val="0"/>
        <w:keepLines w:val="0"/>
        <w:shd w:fill="ffffff" w:val="clear"/>
        <w:spacing w:after="300" w:before="0" w:line="288" w:lineRule="auto"/>
        <w:rPr>
          <w:b w:val="1"/>
          <w:sz w:val="42"/>
          <w:szCs w:val="42"/>
        </w:rPr>
      </w:pPr>
      <w:bookmarkStart w:colFirst="0" w:colLast="0" w:name="_2ylancd65fe0" w:id="8"/>
      <w:bookmarkEnd w:id="8"/>
      <w:r w:rsidDel="00000000" w:rsidR="00000000" w:rsidRPr="00000000">
        <w:rPr>
          <w:b w:val="1"/>
          <w:sz w:val="42"/>
          <w:szCs w:val="42"/>
          <w:rtl w:val="0"/>
        </w:rPr>
        <w:t xml:space="preserve">Knowledge Check</w:t>
      </w:r>
    </w:p>
    <w:p w:rsidR="00000000" w:rsidDel="00000000" w:rsidP="00000000" w:rsidRDefault="00000000" w:rsidRPr="00000000" w14:paraId="0000002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21">
      <w:pPr>
        <w:numPr>
          <w:ilvl w:val="0"/>
          <w:numId w:val="1"/>
        </w:numPr>
        <w:spacing w:after="760" w:line="455.99999999999994" w:lineRule="auto"/>
        <w:ind w:left="720" w:hanging="360"/>
      </w:pPr>
      <w:r w:rsidDel="00000000" w:rsidR="00000000" w:rsidRPr="00000000">
        <w:rPr>
          <w:color w:val="4a4a4a"/>
          <w:sz w:val="24"/>
          <w:szCs w:val="24"/>
          <w:rtl w:val="0"/>
        </w:rPr>
        <w:t xml:space="preserve">What are the 3 values defined in the shorthand </w:t>
      </w:r>
      <w:r w:rsidDel="00000000" w:rsidR="00000000" w:rsidRPr="00000000">
        <w:rPr>
          <w:rFonts w:ascii="Courier New" w:cs="Courier New" w:eastAsia="Courier New" w:hAnsi="Courier New"/>
          <w:color w:val="4a4a4a"/>
          <w:sz w:val="24"/>
          <w:szCs w:val="24"/>
          <w:rtl w:val="0"/>
        </w:rPr>
        <w:t xml:space="preserve">flex</w:t>
      </w:r>
      <w:r w:rsidDel="00000000" w:rsidR="00000000" w:rsidRPr="00000000">
        <w:rPr>
          <w:color w:val="4a4a4a"/>
          <w:sz w:val="24"/>
          <w:szCs w:val="24"/>
          <w:rtl w:val="0"/>
        </w:rPr>
        <w:t xml:space="preserve"> property (e.g. </w:t>
      </w:r>
      <w:r w:rsidDel="00000000" w:rsidR="00000000" w:rsidRPr="00000000">
        <w:rPr>
          <w:rFonts w:ascii="Courier New" w:cs="Courier New" w:eastAsia="Courier New" w:hAnsi="Courier New"/>
          <w:color w:val="4a4a4a"/>
          <w:sz w:val="24"/>
          <w:szCs w:val="24"/>
          <w:rtl w:val="0"/>
        </w:rPr>
        <w:t xml:space="preserve">flex: 1 1 auto</w:t>
      </w:r>
      <w:r w:rsidDel="00000000" w:rsidR="00000000" w:rsidRPr="00000000">
        <w:rPr>
          <w:color w:val="4a4a4a"/>
          <w:sz w:val="24"/>
          <w:szCs w:val="24"/>
          <w:rtl w:val="0"/>
        </w:rPr>
        <w:t xml:space="preserv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pen.io/TheOdinProjectExamples/pen/JjJXZVz" TargetMode="External"/><Relationship Id="rId5" Type="http://schemas.openxmlformats.org/officeDocument/2006/relationships/styles" Target="styles.xml"/><Relationship Id="rId6" Type="http://schemas.openxmlformats.org/officeDocument/2006/relationships/hyperlink" Target="https://developer.mozilla.org/en-US/docs/Web/CSS/Shorthand_properties" TargetMode="External"/><Relationship Id="rId7" Type="http://schemas.openxmlformats.org/officeDocument/2006/relationships/image" Target="media/image1.png"/><Relationship Id="rId8" Type="http://schemas.openxmlformats.org/officeDocument/2006/relationships/hyperlink" Target="https://codepen.io/TheOdinProjectExamples/pen/YzQqvg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