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rtl w:val="0"/>
          <w:lang w:val="en-US"/>
        </w:rPr>
        <w:t>Subhradip Debnath</w:t>
      </w:r>
      <w:r>
        <w:br w:type="textWrapping"/>
      </w:r>
      <w:r>
        <w:rPr>
          <w:rtl w:val="0"/>
          <w:lang w:val="en-US"/>
        </w:rPr>
        <w:t>Sec : A</w:t>
      </w:r>
      <w:r>
        <w:br w:type="textWrapping"/>
      </w:r>
      <w:r>
        <w:rPr>
          <w:rtl w:val="0"/>
          <w:lang w:val="en-US"/>
        </w:rPr>
        <w:t>Roll : 19</w:t>
      </w:r>
      <w:r>
        <w:br w:type="textWrapping"/>
      </w:r>
      <w:r>
        <w:rPr>
          <w:rtl w:val="0"/>
          <w:lang w:val="en-US"/>
        </w:rPr>
        <w:t>CSE Department</w:t>
      </w:r>
      <w:r>
        <w:br w:type="textWrapping"/>
      </w:r>
      <w:r>
        <w:rPr>
          <w:rtl w:val="0"/>
          <w:lang w:val="en-US"/>
        </w:rPr>
        <w:t>Institute of Engineering and Management, Kolkata</w:t>
      </w:r>
    </w:p>
    <w:p>
      <w:pPr>
        <w:pStyle w:val="Body A"/>
      </w:pPr>
      <w:r>
        <w:rPr>
          <w:rtl w:val="0"/>
          <w:lang w:val="en-US"/>
        </w:rPr>
        <w:t xml:space="preserve">Date : </w:t>
      </w:r>
      <w:r>
        <w:rPr/>
        <w:fldChar w:fldCharType="begin" w:fldLock="0"/>
      </w:r>
      <w:r>
        <w:instrText xml:space="preserve"> DATE \@ "dddd, d MMMM y" </w:instrText>
      </w:r>
      <w:r>
        <w:rPr/>
        <w:fldChar w:fldCharType="separate" w:fldLock="0"/>
      </w:r>
      <w:r>
        <w:rPr>
          <w:rtl w:val="0"/>
          <w:lang w:val="en-US"/>
        </w:rPr>
        <w:t>Monday, 31 August 2020</w:t>
      </w:r>
      <w:r>
        <w:rPr/>
        <w:fldChar w:fldCharType="end" w:fldLock="1"/>
      </w:r>
      <w:r>
        <w:br w:type="textWrapping"/>
        <w:br w:type="textWrapping"/>
      </w:r>
    </w:p>
    <w:p>
      <w:pPr>
        <w:pStyle w:val="Body A"/>
      </w:pPr>
      <w:r>
        <w:rPr>
          <w:rtl w:val="0"/>
          <w:lang w:val="en-US"/>
        </w:rPr>
        <w:t>Write down the differences between short term and long term scheduler</w:t>
      </w:r>
    </w:p>
    <w:tbl>
      <w:tblPr>
        <w:tblW w:w="963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4815"/>
        <w:gridCol w:w="4815"/>
      </w:tblGrid>
      <w:tr>
        <w:tblPrEx>
          <w:shd w:val="clear" w:color="auto" w:fill="00a2ff"/>
        </w:tblPrEx>
        <w:trPr>
          <w:trHeight w:val="30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Short Term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Long Term</w:t>
            </w:r>
          </w:p>
        </w:tc>
      </w:tr>
      <w:tr>
        <w:tblPrEx>
          <w:shd w:val="clear" w:color="auto" w:fill="cadfff"/>
        </w:tblPrEx>
        <w:trPr>
          <w:trHeight w:val="51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It is used for selecting one process from ready state for scheduling it on running state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It brings the new process to the ready state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It has less control over the degree if multiprogramming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It controls the degree if multi programming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It selects the process more frequently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It selects the process less frequently</w:t>
            </w:r>
          </w:p>
        </w:tc>
      </w:tr>
      <w:tr>
        <w:tblPrEx>
          <w:shd w:val="clear" w:color="auto" w:fill="cadfff"/>
        </w:tblPrEx>
        <w:trPr>
          <w:trHeight w:val="30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 xml:space="preserve">It is alternatively called CPU Scheduler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It is alternatively called Job Scheduler</w:t>
            </w:r>
          </w:p>
        </w:tc>
      </w:tr>
      <w:tr>
        <w:tblPrEx>
          <w:shd w:val="clear" w:color="auto" w:fill="cadfff"/>
        </w:tblPrEx>
        <w:trPr>
          <w:trHeight w:val="491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It is there in batch system and is minimally present in time sharing system also.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en-US"/>
              </w:rPr>
              <w:t>It is there in batch systems but it may or may not be present in Time sharing System</w:t>
            </w:r>
          </w:p>
        </w:tc>
      </w:tr>
    </w:tbl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2. When the mid-term schedulers are used ?</w:t>
      </w:r>
    </w:p>
    <w:p>
      <w:pPr>
        <w:pStyle w:val="Body A"/>
      </w:pPr>
      <w:r>
        <w:rPr>
          <w:rtl w:val="0"/>
          <w:lang w:val="en-US"/>
        </w:rPr>
        <w:t>Mid term schedulers are used for suspending and resuming the process. It mainly does swapping moving from main memory to disk and vice versa.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