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48"/>
        </w:rPr>
      </w:pPr>
      <w:bookmarkStart w:id="1" w:name=""/>
      <w:r>
        <w:rPr>
          <w:rFonts w:ascii="宋体" w:hAnsi="宋体" w:eastAsia="宋体" w:cs="宋体"/>
          <w:b/>
          <w:i w:val="false"/>
          <w:spacing w:val="0"/>
          <w:sz w:val="48"/>
        </w:rPr>
        <w:t>数据端与三维端通讯协议文档</w:t>
      </w:r>
      <w:bookmarkEnd w:id="1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36"/>
        </w:rPr>
      </w:pPr>
      <w:bookmarkStart w:id="2" w:name=""/>
      <w:r>
        <w:rPr>
          <w:rFonts w:ascii="宋体" w:hAnsi="宋体" w:eastAsia="宋体" w:cs="宋体"/>
          <w:b/>
          <w:i w:val="false"/>
          <w:spacing w:val="0"/>
          <w:sz w:val="36"/>
        </w:rPr>
        <w:t>1. 协议基础结构 (Base Envelope)</w:t>
      </w:r>
      <w:bookmarkEnd w:id="2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无论数据流向如何，所有 JSON 消息都应遵循以下基础结构：</w:t>
      </w:r>
      <w:bookmarkEnd w:id="3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4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{</w:t>
      </w:r>
      <w:bookmarkEnd w:id="4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5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"uuid": "uuid-v4-string",</w:t>
      </w:r>
      <w:bookmarkEnd w:id="5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6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"timestamp": 1698765432100,</w:t>
      </w:r>
      <w:bookmarkEnd w:id="6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7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"type": "String",</w:t>
      </w:r>
      <w:bookmarkEnd w:id="7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8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"data": {}</w:t>
      </w:r>
      <w:bookmarkEnd w:id="8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9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}</w:t>
      </w:r>
      <w:bookmarkEnd w:id="9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10" w:name=""/>
      <w:r>
        <w:rPr>
          <w:rFonts w:ascii="宋体" w:hAnsi="宋体" w:eastAsia="宋体" w:cs="宋体"/>
          <w:b/>
          <w:i w:val="false"/>
          <w:spacing w:val="0"/>
          <w:sz w:val="28"/>
        </w:rPr>
        <w:t>基础字段说明表</w:t>
      </w:r>
      <w:bookmarkEnd w:id="10"/>
    </w:p>
    <w:tbl>
      <w:tblPr>
        <w:tblW w:w="0" w:type="auto"/>
        <w:jc w:val="lef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2060"/>
        <w:gridCol w:w="2060"/>
        <w:gridCol w:w="2060"/>
      </w:tblGrid>
      <w:bookmarkStart w:id="11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字段名称</w:t>
            </w:r>
            <w:bookmarkEnd w:id="11"/>
          </w:p>
        </w:tc>
        <w:bookmarkStart w:id="12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字段类型</w:t>
            </w:r>
            <w:bookmarkEnd w:id="12"/>
          </w:p>
        </w:tc>
        <w:bookmarkStart w:id="13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是否可缺省</w:t>
            </w:r>
            <w:bookmarkEnd w:id="13"/>
          </w:p>
        </w:tc>
        <w:bookmarkStart w:id="14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字段备注</w:t>
            </w:r>
            <w:bookmarkEnd w:id="14"/>
          </w:p>
        </w:tc>
      </w:tr>
      <w:bookmarkStart w:id="15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uuid</w:t>
            </w:r>
            <w:bookmarkEnd w:id="15"/>
          </w:p>
        </w:tc>
        <w:bookmarkStart w:id="16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string</w:t>
            </w:r>
            <w:bookmarkEnd w:id="16"/>
          </w:p>
        </w:tc>
        <w:bookmarkStart w:id="17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否</w:t>
            </w:r>
            <w:bookmarkEnd w:id="17"/>
          </w:p>
        </w:tc>
        <w:bookmarkStart w:id="18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消息唯一标识，用于追踪和去重，使用UUID v4格式</w:t>
            </w:r>
            <w:bookmarkEnd w:id="18"/>
          </w:p>
        </w:tc>
      </w:tr>
      <w:bookmarkStart w:id="19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timestamp</w:t>
            </w:r>
            <w:bookmarkEnd w:id="19"/>
          </w:p>
        </w:tc>
        <w:bookmarkStart w:id="20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number</w:t>
            </w:r>
            <w:bookmarkEnd w:id="20"/>
          </w:p>
        </w:tc>
        <w:bookmarkStart w:id="21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否</w:t>
            </w:r>
            <w:bookmarkEnd w:id="21"/>
          </w:p>
        </w:tc>
        <w:bookmarkStart w:id="22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消息发送时的毫秒级时间戳</w:t>
            </w:r>
            <w:bookmarkEnd w:id="22"/>
          </w:p>
        </w:tc>
      </w:tr>
      <w:bookmarkStart w:id="23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type</w:t>
            </w:r>
            <w:bookmarkEnd w:id="23"/>
          </w:p>
        </w:tc>
        <w:bookmarkStart w:id="24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string</w:t>
            </w:r>
            <w:bookmarkEnd w:id="24"/>
          </w:p>
        </w:tc>
        <w:bookmarkStart w:id="25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否</w:t>
            </w:r>
            <w:bookmarkEnd w:id="25"/>
          </w:p>
        </w:tc>
        <w:bookmarkStart w:id="26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消息类型标识，用于路由消息处理</w:t>
            </w:r>
            <w:bookmarkEnd w:id="26"/>
          </w:p>
        </w:tc>
      </w:tr>
      <w:bookmarkStart w:id="27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data</w:t>
            </w:r>
            <w:bookmarkEnd w:id="27"/>
          </w:p>
        </w:tc>
        <w:bookmarkStart w:id="28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object</w:t>
            </w:r>
            <w:bookmarkEnd w:id="28"/>
          </w:p>
        </w:tc>
        <w:bookmarkStart w:id="29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否</w:t>
            </w:r>
            <w:bookmarkEnd w:id="29"/>
          </w:p>
        </w:tc>
        <w:bookmarkStart w:id="30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具体的业务数据载荷</w:t>
            </w:r>
            <w:bookmarkEnd w:id="30"/>
          </w:p>
        </w:tc>
      </w:tr>
    </w:tbl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36"/>
        </w:rPr>
      </w:pPr>
      <w:bookmarkStart w:id="31" w:name=""/>
      <w:r>
        <w:rPr>
          <w:rFonts w:ascii="宋体" w:hAnsi="宋体" w:eastAsia="宋体" w:cs="宋体"/>
          <w:b/>
          <w:i w:val="false"/>
          <w:spacing w:val="0"/>
          <w:sz w:val="36"/>
        </w:rPr>
        <w:t>2. 数据端 -&gt; 三维端 (下行指令)</w:t>
      </w:r>
      <w:bookmarkEnd w:id="31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32" w:name=""/>
      <w:r>
        <w:rPr>
          <w:rFonts w:ascii="宋体" w:hAnsi="宋体" w:eastAsia="宋体" w:cs="宋体"/>
          <w:b/>
          <w:i w:val="false"/>
          <w:spacing w:val="0"/>
          <w:sz w:val="28"/>
        </w:rPr>
        <w:t>2.1 发送飞行任务时间 (TASK_TIME_INFO)</w:t>
      </w:r>
      <w:bookmarkEnd w:id="32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3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用于初始化或更新当前三维场景的播放时间范围。</w:t>
      </w:r>
      <w:bookmarkEnd w:id="33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4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{</w:t>
      </w:r>
      <w:bookmarkEnd w:id="34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5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"uuid": "a1b2c3d4-...",</w:t>
      </w:r>
      <w:bookmarkEnd w:id="35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6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"timestamp": 1698765432100,</w:t>
      </w:r>
      <w:bookmarkEnd w:id="36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7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"type": "TASK_TIME_INFO",</w:t>
      </w:r>
      <w:bookmarkEnd w:id="37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8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"data": {</w:t>
      </w:r>
      <w:bookmarkEnd w:id="38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9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"taskId": "flight_20231031_001",</w:t>
      </w:r>
      <w:bookmarkEnd w:id="39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40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"startTime": "2023-10-31 08:00:00.000",</w:t>
      </w:r>
      <w:bookmarkEnd w:id="40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41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"endTime": "2023-10-31 09:00:00.000"</w:t>
      </w:r>
      <w:bookmarkEnd w:id="41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42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}</w:t>
      </w:r>
      <w:bookmarkEnd w:id="42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43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}</w:t>
      </w:r>
      <w:bookmarkEnd w:id="43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44" w:name=""/>
      <w:r>
        <w:rPr>
          <w:rFonts w:ascii="宋体" w:hAnsi="宋体" w:eastAsia="宋体" w:cs="宋体"/>
          <w:b/>
          <w:i w:val="false"/>
          <w:spacing w:val="0"/>
          <w:sz w:val="28"/>
        </w:rPr>
        <w:t>TASK_TIME_INFO字段说明表</w:t>
      </w:r>
      <w:bookmarkEnd w:id="44"/>
    </w:p>
    <w:tbl>
      <w:tblPr>
        <w:tblW w:w="0" w:type="auto"/>
        <w:jc w:val="lef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2060"/>
        <w:gridCol w:w="2060"/>
        <w:gridCol w:w="2060"/>
      </w:tblGrid>
      <w:bookmarkStart w:id="45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字段名称</w:t>
            </w:r>
            <w:bookmarkEnd w:id="45"/>
          </w:p>
        </w:tc>
        <w:bookmarkStart w:id="46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字段类型</w:t>
            </w:r>
            <w:bookmarkEnd w:id="46"/>
          </w:p>
        </w:tc>
        <w:bookmarkStart w:id="47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是否可缺省</w:t>
            </w:r>
            <w:bookmarkEnd w:id="47"/>
          </w:p>
        </w:tc>
        <w:bookmarkStart w:id="48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字段备注</w:t>
            </w:r>
            <w:bookmarkEnd w:id="48"/>
          </w:p>
        </w:tc>
      </w:tr>
      <w:bookmarkStart w:id="49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taskId</w:t>
            </w:r>
            <w:bookmarkEnd w:id="49"/>
          </w:p>
        </w:tc>
        <w:bookmarkStart w:id="50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string</w:t>
            </w:r>
            <w:bookmarkEnd w:id="50"/>
          </w:p>
        </w:tc>
        <w:bookmarkStart w:id="51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否</w:t>
            </w:r>
            <w:bookmarkEnd w:id="51"/>
          </w:p>
        </w:tc>
        <w:bookmarkStart w:id="52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任务唯一标识符</w:t>
            </w:r>
            <w:bookmarkEnd w:id="52"/>
          </w:p>
        </w:tc>
      </w:tr>
      <w:bookmarkStart w:id="53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startTime</w:t>
            </w:r>
            <w:bookmarkEnd w:id="53"/>
          </w:p>
        </w:tc>
        <w:bookmarkStart w:id="54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string</w:t>
            </w:r>
            <w:bookmarkEnd w:id="54"/>
          </w:p>
        </w:tc>
        <w:bookmarkStart w:id="55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否</w:t>
            </w:r>
            <w:bookmarkEnd w:id="55"/>
          </w:p>
        </w:tc>
        <w:bookmarkStart w:id="56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任务开始时间，格式：YYYY-MM-DD hh:mm:ss.zzz</w:t>
            </w:r>
            <w:bookmarkEnd w:id="56"/>
          </w:p>
        </w:tc>
      </w:tr>
      <w:bookmarkStart w:id="57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endTime</w:t>
            </w:r>
            <w:bookmarkEnd w:id="57"/>
          </w:p>
        </w:tc>
        <w:bookmarkStart w:id="58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string</w:t>
            </w:r>
            <w:bookmarkEnd w:id="58"/>
          </w:p>
        </w:tc>
        <w:bookmarkStart w:id="59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否</w:t>
            </w:r>
            <w:bookmarkEnd w:id="59"/>
          </w:p>
        </w:tc>
        <w:bookmarkStart w:id="60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任务结束时间，格式：YYYY-MM-DD hh:mm:ss.zzz</w:t>
            </w:r>
            <w:bookmarkEnd w:id="60"/>
          </w:p>
        </w:tc>
      </w:tr>
    </w:tbl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61" w:name=""/>
      <w:r>
        <w:rPr>
          <w:rFonts w:ascii="宋体" w:hAnsi="宋体" w:eastAsia="宋体" w:cs="宋体"/>
          <w:b/>
          <w:i w:val="false"/>
          <w:spacing w:val="0"/>
          <w:sz w:val="28"/>
        </w:rPr>
        <w:t>2.2 发送航迹位置信息 (TRACK_POSITIONS)</w:t>
      </w:r>
      <w:bookmarkEnd w:id="61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62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支持单帧推送多条航迹，每条航迹包含多个飞行计划，每个计划包含多个经纬高点。</w:t>
      </w:r>
      <w:bookmarkEnd w:id="62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63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{</w:t>
      </w:r>
      <w:bookmarkEnd w:id="63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64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"uuid": "e5f6g7h8-...",</w:t>
      </w:r>
      <w:bookmarkEnd w:id="64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65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"timestamp": 1698765432500,</w:t>
      </w:r>
      <w:bookmarkEnd w:id="65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66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"type": "TRACK_POSITIONS",</w:t>
      </w:r>
      <w:bookmarkEnd w:id="66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67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"data": {</w:t>
      </w:r>
      <w:bookmarkEnd w:id="67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68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"tracks": [</w:t>
      </w:r>
      <w:bookmarkEnd w:id="68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69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{</w:t>
      </w:r>
      <w:bookmarkEnd w:id="69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70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"trackId": "drone_001",</w:t>
      </w:r>
      <w:bookmarkEnd w:id="70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71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"plans": [</w:t>
      </w:r>
      <w:bookmarkEnd w:id="71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72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  {</w:t>
      </w:r>
      <w:bookmarkEnd w:id="72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73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    "planId": "PLAN1",</w:t>
      </w:r>
      <w:bookmarkEnd w:id="73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74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    "positions": [</w:t>
      </w:r>
      <w:bookmarkEnd w:id="74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75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      {</w:t>
      </w:r>
      <w:bookmarkEnd w:id="75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76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        "lng": 116.397128,</w:t>
      </w:r>
      <w:bookmarkEnd w:id="76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77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        "lat": 39.916527,</w:t>
      </w:r>
      <w:bookmarkEnd w:id="77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78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        "alt": 150.5,</w:t>
      </w:r>
      <w:bookmarkEnd w:id="78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79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        "heading": 90.0,</w:t>
      </w:r>
      <w:bookmarkEnd w:id="79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80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        "pitch": 0.0,</w:t>
      </w:r>
      <w:bookmarkEnd w:id="80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81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        "roll": 0.0</w:t>
      </w:r>
      <w:bookmarkEnd w:id="81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82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      },</w:t>
      </w:r>
      <w:bookmarkEnd w:id="82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83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      {</w:t>
      </w:r>
      <w:bookmarkEnd w:id="83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84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        "lng": 116.398000,</w:t>
      </w:r>
      <w:bookmarkEnd w:id="84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85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        "lat": 39.917000,</w:t>
      </w:r>
      <w:bookmarkEnd w:id="85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86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        "alt": 152.0,</w:t>
      </w:r>
      <w:bookmarkEnd w:id="86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87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        "heading": 95.0</w:t>
      </w:r>
      <w:bookmarkEnd w:id="87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88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      }</w:t>
      </w:r>
      <w:bookmarkEnd w:id="88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89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    ]</w:t>
      </w:r>
      <w:bookmarkEnd w:id="89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90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  },</w:t>
      </w:r>
      <w:bookmarkEnd w:id="90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91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  {</w:t>
      </w:r>
      <w:bookmarkEnd w:id="91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92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    "planId": "PLAN2",</w:t>
      </w:r>
      <w:bookmarkEnd w:id="92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93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    "positions": [</w:t>
      </w:r>
      <w:bookmarkEnd w:id="93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94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      {</w:t>
      </w:r>
      <w:bookmarkEnd w:id="94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95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        "lng": 116.400000,</w:t>
      </w:r>
      <w:bookmarkEnd w:id="95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96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        "lat": 39.920000,</w:t>
      </w:r>
      <w:bookmarkEnd w:id="96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97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        "alt": 145.0,</w:t>
      </w:r>
      <w:bookmarkEnd w:id="97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98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        "heading": 180.0</w:t>
      </w:r>
      <w:bookmarkEnd w:id="98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99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      },</w:t>
      </w:r>
      <w:bookmarkEnd w:id="99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100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      {</w:t>
      </w:r>
      <w:bookmarkEnd w:id="100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101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        "lng": 116.401000,</w:t>
      </w:r>
      <w:bookmarkEnd w:id="101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102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        "lat": 39.921000,</w:t>
      </w:r>
      <w:bookmarkEnd w:id="102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103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        "alt": 148.0,</w:t>
      </w:r>
      <w:bookmarkEnd w:id="103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104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        "heading": 185.0</w:t>
      </w:r>
      <w:bookmarkEnd w:id="104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105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      }</w:t>
      </w:r>
      <w:bookmarkEnd w:id="105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106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    ]</w:t>
      </w:r>
      <w:bookmarkEnd w:id="106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107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  }</w:t>
      </w:r>
      <w:bookmarkEnd w:id="107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108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]</w:t>
      </w:r>
      <w:bookmarkEnd w:id="108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109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}</w:t>
      </w:r>
      <w:bookmarkEnd w:id="109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110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]</w:t>
      </w:r>
      <w:bookmarkEnd w:id="110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111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}</w:t>
      </w:r>
      <w:bookmarkEnd w:id="111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112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}</w:t>
      </w:r>
      <w:bookmarkEnd w:id="112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113" w:name=""/>
      <w:r>
        <w:rPr>
          <w:rFonts w:ascii="宋体" w:hAnsi="宋体" w:eastAsia="宋体" w:cs="宋体"/>
          <w:b/>
          <w:i w:val="false"/>
          <w:spacing w:val="0"/>
          <w:sz w:val="28"/>
        </w:rPr>
        <w:t>TRACK_POSITIONS字段说明表</w:t>
      </w:r>
      <w:bookmarkEnd w:id="113"/>
    </w:p>
    <w:tbl>
      <w:tblPr>
        <w:tblW w:w="0" w:type="auto"/>
        <w:jc w:val="lef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2060"/>
        <w:gridCol w:w="2060"/>
        <w:gridCol w:w="2060"/>
      </w:tblGrid>
      <w:bookmarkStart w:id="114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字段名称</w:t>
            </w:r>
            <w:bookmarkEnd w:id="114"/>
          </w:p>
        </w:tc>
        <w:bookmarkStart w:id="115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字段类型</w:t>
            </w:r>
            <w:bookmarkEnd w:id="115"/>
          </w:p>
        </w:tc>
        <w:bookmarkStart w:id="116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是否可缺省</w:t>
            </w:r>
            <w:bookmarkEnd w:id="116"/>
          </w:p>
        </w:tc>
        <w:bookmarkStart w:id="117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字段备注</w:t>
            </w:r>
            <w:bookmarkEnd w:id="117"/>
          </w:p>
        </w:tc>
      </w:tr>
      <w:bookmarkStart w:id="118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tracks</w:t>
            </w:r>
            <w:bookmarkEnd w:id="118"/>
          </w:p>
        </w:tc>
        <w:bookmarkStart w:id="119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array</w:t>
            </w:r>
            <w:bookmarkEnd w:id="119"/>
          </w:p>
        </w:tc>
        <w:bookmarkStart w:id="120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否</w:t>
            </w:r>
            <w:bookmarkEnd w:id="120"/>
          </w:p>
        </w:tc>
        <w:bookmarkStart w:id="121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航迹数组</w:t>
            </w:r>
            <w:bookmarkEnd w:id="121"/>
          </w:p>
        </w:tc>
      </w:tr>
      <w:bookmarkStart w:id="122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trackId</w:t>
            </w:r>
            <w:bookmarkEnd w:id="122"/>
          </w:p>
        </w:tc>
        <w:bookmarkStart w:id="123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string</w:t>
            </w:r>
            <w:bookmarkEnd w:id="123"/>
          </w:p>
        </w:tc>
        <w:bookmarkStart w:id="124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否</w:t>
            </w:r>
            <w:bookmarkEnd w:id="124"/>
          </w:p>
        </w:tc>
        <w:bookmarkStart w:id="125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航迹唯一标识符</w:t>
            </w:r>
            <w:bookmarkEnd w:id="125"/>
          </w:p>
        </w:tc>
      </w:tr>
      <w:bookmarkStart w:id="126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plans</w:t>
            </w:r>
            <w:bookmarkEnd w:id="126"/>
          </w:p>
        </w:tc>
        <w:bookmarkStart w:id="127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array</w:t>
            </w:r>
            <w:bookmarkEnd w:id="127"/>
          </w:p>
        </w:tc>
        <w:bookmarkStart w:id="128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否</w:t>
            </w:r>
            <w:bookmarkEnd w:id="128"/>
          </w:p>
        </w:tc>
        <w:bookmarkStart w:id="129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飞行计划数组</w:t>
            </w:r>
            <w:bookmarkEnd w:id="129"/>
          </w:p>
        </w:tc>
      </w:tr>
      <w:bookmarkStart w:id="130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planId</w:t>
            </w:r>
            <w:bookmarkEnd w:id="130"/>
          </w:p>
        </w:tc>
        <w:bookmarkStart w:id="131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string</w:t>
            </w:r>
            <w:bookmarkEnd w:id="131"/>
          </w:p>
        </w:tc>
        <w:bookmarkStart w:id="132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否</w:t>
            </w:r>
            <w:bookmarkEnd w:id="132"/>
          </w:p>
        </w:tc>
        <w:bookmarkStart w:id="133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计划标识符，如"PLAN1"、"PLAN2"</w:t>
            </w:r>
            <w:bookmarkEnd w:id="133"/>
          </w:p>
        </w:tc>
      </w:tr>
      <w:bookmarkStart w:id="134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positions</w:t>
            </w:r>
            <w:bookmarkEnd w:id="134"/>
          </w:p>
        </w:tc>
        <w:bookmarkStart w:id="135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array</w:t>
            </w:r>
            <w:bookmarkEnd w:id="135"/>
          </w:p>
        </w:tc>
        <w:bookmarkStart w:id="136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否</w:t>
            </w:r>
            <w:bookmarkEnd w:id="136"/>
          </w:p>
        </w:tc>
        <w:bookmarkStart w:id="137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位置点数组，每个点包含经纬高信息</w:t>
            </w:r>
            <w:bookmarkEnd w:id="137"/>
          </w:p>
        </w:tc>
      </w:tr>
      <w:bookmarkStart w:id="138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lng</w:t>
            </w:r>
            <w:bookmarkEnd w:id="138"/>
          </w:p>
        </w:tc>
        <w:bookmarkStart w:id="139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number</w:t>
            </w:r>
            <w:bookmarkEnd w:id="139"/>
          </w:p>
        </w:tc>
        <w:bookmarkStart w:id="140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否</w:t>
            </w:r>
            <w:bookmarkEnd w:id="140"/>
          </w:p>
        </w:tc>
        <w:bookmarkStart w:id="141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经度</w:t>
            </w:r>
            <w:bookmarkEnd w:id="141"/>
          </w:p>
        </w:tc>
      </w:tr>
      <w:bookmarkStart w:id="142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lat</w:t>
            </w:r>
            <w:bookmarkEnd w:id="142"/>
          </w:p>
        </w:tc>
        <w:bookmarkStart w:id="143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number</w:t>
            </w:r>
            <w:bookmarkEnd w:id="143"/>
          </w:p>
        </w:tc>
        <w:bookmarkStart w:id="144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否</w:t>
            </w:r>
            <w:bookmarkEnd w:id="144"/>
          </w:p>
        </w:tc>
        <w:bookmarkStart w:id="145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纬度</w:t>
            </w:r>
            <w:bookmarkEnd w:id="145"/>
          </w:p>
        </w:tc>
      </w:tr>
      <w:bookmarkStart w:id="146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alt</w:t>
            </w:r>
            <w:bookmarkEnd w:id="146"/>
          </w:p>
        </w:tc>
        <w:bookmarkStart w:id="147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number</w:t>
            </w:r>
            <w:bookmarkEnd w:id="147"/>
          </w:p>
        </w:tc>
        <w:bookmarkStart w:id="148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否</w:t>
            </w:r>
            <w:bookmarkEnd w:id="148"/>
          </w:p>
        </w:tc>
        <w:bookmarkStart w:id="149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高度（米）</w:t>
            </w:r>
            <w:bookmarkEnd w:id="149"/>
          </w:p>
        </w:tc>
      </w:tr>
      <w:bookmarkStart w:id="150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heading</w:t>
            </w:r>
            <w:bookmarkEnd w:id="150"/>
          </w:p>
        </w:tc>
        <w:bookmarkStart w:id="151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number</w:t>
            </w:r>
            <w:bookmarkEnd w:id="151"/>
          </w:p>
        </w:tc>
        <w:bookmarkStart w:id="152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是</w:t>
            </w:r>
            <w:bookmarkEnd w:id="152"/>
          </w:p>
        </w:tc>
        <w:bookmarkStart w:id="153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航向角（度）</w:t>
            </w:r>
            <w:bookmarkEnd w:id="153"/>
          </w:p>
        </w:tc>
      </w:tr>
      <w:bookmarkStart w:id="154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pitch</w:t>
            </w:r>
            <w:bookmarkEnd w:id="154"/>
          </w:p>
        </w:tc>
        <w:bookmarkStart w:id="155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number</w:t>
            </w:r>
            <w:bookmarkEnd w:id="155"/>
          </w:p>
        </w:tc>
        <w:bookmarkStart w:id="156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是</w:t>
            </w:r>
            <w:bookmarkEnd w:id="156"/>
          </w:p>
        </w:tc>
        <w:bookmarkStart w:id="157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俯仰角（度）</w:t>
            </w:r>
            <w:bookmarkEnd w:id="157"/>
          </w:p>
        </w:tc>
      </w:tr>
      <w:bookmarkStart w:id="158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roll</w:t>
            </w:r>
            <w:bookmarkEnd w:id="158"/>
          </w:p>
        </w:tc>
        <w:bookmarkStart w:id="159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number</w:t>
            </w:r>
            <w:bookmarkEnd w:id="159"/>
          </w:p>
        </w:tc>
        <w:bookmarkStart w:id="160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是</w:t>
            </w:r>
            <w:bookmarkEnd w:id="160"/>
          </w:p>
        </w:tc>
        <w:bookmarkStart w:id="161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翻滚角（度）</w:t>
            </w:r>
            <w:bookmarkEnd w:id="161"/>
          </w:p>
        </w:tc>
      </w:tr>
    </w:tbl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162" w:name=""/>
      <w:r>
        <w:rPr>
          <w:rFonts w:ascii="宋体" w:hAnsi="宋体" w:eastAsia="宋体" w:cs="宋体"/>
          <w:b/>
          <w:i w:val="false"/>
          <w:spacing w:val="0"/>
          <w:sz w:val="28"/>
        </w:rPr>
        <w:t>2.3 发送周期表数据 (CYCLE_TABLE_DATA)</w:t>
      </w:r>
      <w:bookmarkEnd w:id="162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163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用于三维端渲染周期性的表格或面板。</w:t>
      </w:r>
      <w:bookmarkEnd w:id="163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164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{</w:t>
      </w:r>
      <w:bookmarkEnd w:id="164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165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"uuid": "i9j0k1l2-...",</w:t>
      </w:r>
      <w:bookmarkEnd w:id="165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166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"timestamp": 1698765433000,</w:t>
      </w:r>
      <w:bookmarkEnd w:id="166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167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"type": "CYCLE_TABLE_DATA",</w:t>
      </w:r>
      <w:bookmarkEnd w:id="167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168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"data": {</w:t>
      </w:r>
      <w:bookmarkEnd w:id="168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169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"flightTime": "2023-10-31 08:30:00.000",</w:t>
      </w:r>
      <w:bookmarkEnd w:id="169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170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"records": </w:t>
      </w:r>
      <w:bookmarkEnd w:id="170"/>
      <w:bookmarkStart w:id="171" w:name="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{</w:t>
      </w:r>
      <w:bookmarkEnd w:id="171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172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"lng": 116.397,</w:t>
      </w:r>
      <w:bookmarkEnd w:id="172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173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"lat": 39.916,</w:t>
      </w:r>
      <w:bookmarkEnd w:id="173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174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"alt": 150,</w:t>
      </w:r>
      <w:bookmarkEnd w:id="174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175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"cycleId": 1</w:t>
      </w:r>
      <w:bookmarkEnd w:id="175"/>
    </w:p>
    <w:p>
      <w:pPr>
        <w:pageBreakBefore w:val="false"/>
        <w:pBdr>
          <w:bottom/>
        </w:pBdr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176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}</w:t>
      </w:r>
      <w:bookmarkEnd w:id="176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177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}</w:t>
      </w:r>
      <w:bookmarkEnd w:id="177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178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}</w:t>
      </w:r>
      <w:bookmarkEnd w:id="178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179" w:name=""/>
      <w:r>
        <w:rPr>
          <w:rFonts w:ascii="宋体" w:hAnsi="宋体" w:eastAsia="宋体" w:cs="宋体"/>
          <w:b/>
          <w:i w:val="false"/>
          <w:spacing w:val="0"/>
          <w:sz w:val="28"/>
        </w:rPr>
        <w:t>CYCLE_TABLE_DATA字段说明表</w:t>
      </w:r>
      <w:bookmarkEnd w:id="179"/>
    </w:p>
    <w:tbl>
      <w:tblPr>
        <w:tblW w:w="0" w:type="auto"/>
        <w:jc w:val="lef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2060"/>
        <w:gridCol w:w="2060"/>
        <w:gridCol w:w="2060"/>
      </w:tblGrid>
      <w:bookmarkStart w:id="180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字段名称</w:t>
            </w:r>
            <w:bookmarkEnd w:id="180"/>
          </w:p>
        </w:tc>
        <w:bookmarkStart w:id="181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字段类型</w:t>
            </w:r>
            <w:bookmarkEnd w:id="181"/>
          </w:p>
        </w:tc>
        <w:bookmarkStart w:id="182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是否可缺省</w:t>
            </w:r>
            <w:bookmarkEnd w:id="182"/>
          </w:p>
        </w:tc>
        <w:bookmarkStart w:id="183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字段备注</w:t>
            </w:r>
            <w:bookmarkEnd w:id="183"/>
          </w:p>
        </w:tc>
      </w:tr>
      <w:bookmarkStart w:id="184" w:name=""/>
      <w:tr>
        <w:trPr>
          <w:trHeight w:val="800" w:hRule="atLeast"/>
        </w:trPr>
        <w:tc>
          <w:tcPr>
            <w:tcW w:w="2060" w:type="dxa"/>
          </w:tcPr>
          <w:p>
            <w:pPr>
              <w:rPr/>
            </w:pPr>
            <w:r>
              <w:rPr/>
              <w:t>flightTime</w:t>
            </w:r>
            <w:bookmarkEnd w:id="184"/>
          </w:p>
        </w:tc>
        <w:bookmarkStart w:id="185" w:name=""/>
        <w:tc>
          <w:tcPr>
            <w:tcW w:w="2060" w:type="dxa"/>
          </w:tcPr>
          <w:p>
            <w:pPr>
              <w:rPr/>
            </w:pPr>
            <w:r>
              <w:rPr/>
              <w:t>string</w:t>
            </w:r>
            <w:bookmarkEnd w:id="185"/>
          </w:p>
        </w:tc>
        <w:bookmarkStart w:id="186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否</w:t>
            </w:r>
            <w:bookmarkEnd w:id="186"/>
          </w:p>
        </w:tc>
        <w:bookmarkStart w:id="187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飞行时间，格式：YYYY-MM-DD hh:mm:ss.zzz</w:t>
            </w:r>
            <w:bookmarkEnd w:id="187"/>
          </w:p>
        </w:tc>
      </w:tr>
      <w:bookmarkStart w:id="188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records</w:t>
            </w:r>
            <w:bookmarkEnd w:id="188"/>
          </w:p>
        </w:tc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object</w:t>
            </w:r>
          </w:p>
        </w:tc>
        <w:bookmarkStart w:id="189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否</w:t>
            </w:r>
            <w:bookmarkEnd w:id="189"/>
          </w:p>
        </w:tc>
        <w:bookmarkStart w:id="190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数据记录数组</w:t>
            </w:r>
            <w:bookmarkEnd w:id="190"/>
          </w:p>
        </w:tc>
      </w:tr>
      <w:bookmarkStart w:id="191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lng</w:t>
            </w:r>
            <w:bookmarkEnd w:id="191"/>
          </w:p>
        </w:tc>
        <w:bookmarkStart w:id="192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number</w:t>
            </w:r>
            <w:bookmarkEnd w:id="192"/>
          </w:p>
        </w:tc>
        <w:bookmarkStart w:id="193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否</w:t>
            </w:r>
            <w:bookmarkEnd w:id="193"/>
          </w:p>
        </w:tc>
        <w:bookmarkStart w:id="194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经度</w:t>
            </w:r>
            <w:bookmarkEnd w:id="194"/>
          </w:p>
        </w:tc>
      </w:tr>
      <w:bookmarkStart w:id="195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lat</w:t>
            </w:r>
            <w:bookmarkEnd w:id="195"/>
          </w:p>
        </w:tc>
        <w:bookmarkStart w:id="196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number</w:t>
            </w:r>
            <w:bookmarkEnd w:id="196"/>
          </w:p>
        </w:tc>
        <w:bookmarkStart w:id="197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否</w:t>
            </w:r>
            <w:bookmarkEnd w:id="197"/>
          </w:p>
        </w:tc>
        <w:bookmarkStart w:id="198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纬度</w:t>
            </w:r>
            <w:bookmarkEnd w:id="198"/>
          </w:p>
        </w:tc>
      </w:tr>
      <w:bookmarkStart w:id="199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alt</w:t>
            </w:r>
            <w:bookmarkEnd w:id="199"/>
          </w:p>
        </w:tc>
        <w:bookmarkStart w:id="200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number</w:t>
            </w:r>
            <w:bookmarkEnd w:id="200"/>
          </w:p>
        </w:tc>
        <w:bookmarkStart w:id="201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否</w:t>
            </w:r>
            <w:bookmarkEnd w:id="201"/>
          </w:p>
        </w:tc>
        <w:bookmarkStart w:id="202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高度（米）</w:t>
            </w:r>
            <w:bookmarkEnd w:id="202"/>
          </w:p>
        </w:tc>
      </w:tr>
      <w:bookmarkStart w:id="203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cycleId</w:t>
            </w:r>
            <w:bookmarkEnd w:id="203"/>
          </w:p>
        </w:tc>
        <w:bookmarkStart w:id="204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number</w:t>
            </w:r>
            <w:bookmarkEnd w:id="204"/>
          </w:p>
        </w:tc>
        <w:bookmarkStart w:id="205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否</w:t>
            </w:r>
            <w:bookmarkEnd w:id="205"/>
          </w:p>
        </w:tc>
        <w:bookmarkStart w:id="206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周期标识符</w:t>
            </w:r>
            <w:bookmarkEnd w:id="206"/>
          </w:p>
        </w:tc>
      </w:tr>
    </w:tbl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207" w:name=""/>
      <w:r>
        <w:rPr>
          <w:rFonts w:ascii="宋体" w:hAnsi="宋体" w:eastAsia="宋体" w:cs="宋体"/>
          <w:b/>
          <w:i w:val="false"/>
          <w:spacing w:val="0"/>
          <w:sz w:val="28"/>
        </w:rPr>
        <w:t>2.4 发送时间表数据 (TIMETABLE_STATE)</w:t>
      </w:r>
      <w:bookmarkEnd w:id="207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08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包含飞行状态等时间轴上的关键事件或状态快照。</w:t>
      </w:r>
      <w:bookmarkEnd w:id="208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09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{</w:t>
      </w:r>
      <w:bookmarkEnd w:id="209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10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"uuid": "m3n4o5p6-...",</w:t>
      </w:r>
      <w:bookmarkEnd w:id="210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11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"timestamp": 1698765433500,</w:t>
      </w:r>
      <w:bookmarkEnd w:id="211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12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"type": "TIMETABLE_STATE",</w:t>
      </w:r>
      <w:bookmarkEnd w:id="212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13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"data": {</w:t>
      </w:r>
      <w:bookmarkEnd w:id="213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14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"flightTime": "2023-10-31 08:30:00.000",</w:t>
      </w:r>
      <w:bookmarkEnd w:id="214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15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"flightStates": [</w:t>
      </w:r>
      <w:bookmarkEnd w:id="215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16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{</w:t>
      </w:r>
      <w:bookmarkEnd w:id="216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17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"trackId": "drone_001",</w:t>
      </w:r>
      <w:bookmarkEnd w:id="217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18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"state": "CRUISING",</w:t>
      </w:r>
      <w:bookmarkEnd w:id="218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19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"battery": 85,</w:t>
      </w:r>
      <w:bookmarkEnd w:id="219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20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  "speed": 15.2</w:t>
      </w:r>
      <w:bookmarkEnd w:id="220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21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  }</w:t>
      </w:r>
      <w:bookmarkEnd w:id="221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22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]</w:t>
      </w:r>
      <w:bookmarkEnd w:id="222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23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}</w:t>
      </w:r>
      <w:bookmarkEnd w:id="223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24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}</w:t>
      </w:r>
      <w:bookmarkEnd w:id="224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225" w:name=""/>
      <w:r>
        <w:rPr>
          <w:rFonts w:ascii="宋体" w:hAnsi="宋体" w:eastAsia="宋体" w:cs="宋体"/>
          <w:b/>
          <w:i w:val="false"/>
          <w:spacing w:val="0"/>
          <w:sz w:val="28"/>
        </w:rPr>
        <w:t>TIMETABLE_STATE字段说明表</w:t>
      </w:r>
      <w:bookmarkEnd w:id="225"/>
    </w:p>
    <w:tbl>
      <w:tblPr>
        <w:tblW w:w="0" w:type="auto"/>
        <w:jc w:val="lef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2060"/>
        <w:gridCol w:w="2060"/>
        <w:gridCol w:w="2060"/>
      </w:tblGrid>
      <w:bookmarkStart w:id="226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字段名称</w:t>
            </w:r>
            <w:bookmarkEnd w:id="226"/>
          </w:p>
        </w:tc>
        <w:bookmarkStart w:id="227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字段类型</w:t>
            </w:r>
            <w:bookmarkEnd w:id="227"/>
          </w:p>
        </w:tc>
        <w:bookmarkStart w:id="228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是否可缺省</w:t>
            </w:r>
            <w:bookmarkEnd w:id="228"/>
          </w:p>
        </w:tc>
        <w:bookmarkStart w:id="229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字段备注</w:t>
            </w:r>
            <w:bookmarkEnd w:id="229"/>
          </w:p>
        </w:tc>
      </w:tr>
      <w:bookmarkStart w:id="230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flightTime</w:t>
            </w:r>
            <w:bookmarkEnd w:id="230"/>
          </w:p>
        </w:tc>
        <w:bookmarkStart w:id="231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string</w:t>
            </w:r>
            <w:bookmarkEnd w:id="231"/>
          </w:p>
        </w:tc>
        <w:bookmarkStart w:id="232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否</w:t>
            </w:r>
            <w:bookmarkEnd w:id="232"/>
          </w:p>
        </w:tc>
        <w:bookmarkStart w:id="233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飞行时间，格式：YYYY-MM-DD hh:mm:ss.zzz</w:t>
            </w:r>
            <w:bookmarkEnd w:id="233"/>
          </w:p>
        </w:tc>
      </w:tr>
      <w:bookmarkStart w:id="234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flightStates</w:t>
            </w:r>
            <w:bookmarkEnd w:id="234"/>
          </w:p>
        </w:tc>
        <w:bookmarkStart w:id="235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array</w:t>
            </w:r>
            <w:bookmarkEnd w:id="235"/>
          </w:p>
        </w:tc>
        <w:bookmarkStart w:id="236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否</w:t>
            </w:r>
            <w:bookmarkEnd w:id="236"/>
          </w:p>
        </w:tc>
        <w:bookmarkStart w:id="237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飞行状态数组</w:t>
            </w:r>
            <w:bookmarkEnd w:id="237"/>
          </w:p>
        </w:tc>
      </w:tr>
      <w:bookmarkStart w:id="238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trackId</w:t>
            </w:r>
            <w:bookmarkEnd w:id="238"/>
          </w:p>
        </w:tc>
        <w:bookmarkStart w:id="239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string</w:t>
            </w:r>
            <w:bookmarkEnd w:id="239"/>
          </w:p>
        </w:tc>
        <w:bookmarkStart w:id="240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否</w:t>
            </w:r>
            <w:bookmarkEnd w:id="240"/>
          </w:p>
        </w:tc>
        <w:bookmarkStart w:id="241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航迹标识符</w:t>
            </w:r>
            <w:bookmarkEnd w:id="241"/>
          </w:p>
        </w:tc>
      </w:tr>
      <w:bookmarkStart w:id="242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state</w:t>
            </w:r>
            <w:bookmarkEnd w:id="242"/>
          </w:p>
        </w:tc>
        <w:bookmarkStart w:id="243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string</w:t>
            </w:r>
            <w:bookmarkEnd w:id="243"/>
          </w:p>
        </w:tc>
        <w:bookmarkStart w:id="244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否</w:t>
            </w:r>
            <w:bookmarkEnd w:id="244"/>
          </w:p>
        </w:tc>
        <w:bookmarkStart w:id="245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飞行状态：TAKEOFF, CRUISING, LANDING, HOVER等</w:t>
            </w:r>
            <w:bookmarkEnd w:id="245"/>
          </w:p>
        </w:tc>
      </w:tr>
      <w:bookmarkStart w:id="246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battery</w:t>
            </w:r>
            <w:bookmarkEnd w:id="246"/>
          </w:p>
        </w:tc>
        <w:bookmarkStart w:id="247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number</w:t>
            </w:r>
            <w:bookmarkEnd w:id="247"/>
          </w:p>
        </w:tc>
        <w:bookmarkStart w:id="248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否</w:t>
            </w:r>
            <w:bookmarkEnd w:id="248"/>
          </w:p>
        </w:tc>
        <w:bookmarkStart w:id="249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电量百分比</w:t>
            </w:r>
            <w:bookmarkEnd w:id="249"/>
          </w:p>
        </w:tc>
      </w:tr>
      <w:bookmarkStart w:id="250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speed</w:t>
            </w:r>
            <w:bookmarkEnd w:id="250"/>
          </w:p>
        </w:tc>
        <w:bookmarkStart w:id="251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number</w:t>
            </w:r>
            <w:bookmarkEnd w:id="251"/>
          </w:p>
        </w:tc>
        <w:bookmarkStart w:id="252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否</w:t>
            </w:r>
            <w:bookmarkEnd w:id="252"/>
          </w:p>
        </w:tc>
        <w:bookmarkStart w:id="253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速度（m/s）</w:t>
            </w:r>
            <w:bookmarkEnd w:id="253"/>
          </w:p>
        </w:tc>
      </w:tr>
    </w:tbl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36"/>
        </w:rPr>
      </w:pPr>
      <w:bookmarkStart w:id="254" w:name=""/>
      <w:r>
        <w:rPr>
          <w:rFonts w:ascii="宋体" w:hAnsi="宋体" w:eastAsia="宋体" w:cs="宋体"/>
          <w:b/>
          <w:i w:val="false"/>
          <w:spacing w:val="0"/>
          <w:sz w:val="36"/>
        </w:rPr>
        <w:t>3. 三维端 -&gt; 数据端 (上行控制)</w:t>
      </w:r>
      <w:bookmarkEnd w:id="254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255" w:name=""/>
      <w:r>
        <w:rPr>
          <w:rFonts w:ascii="宋体" w:hAnsi="宋体" w:eastAsia="宋体" w:cs="宋体"/>
          <w:b/>
          <w:i w:val="false"/>
          <w:spacing w:val="0"/>
          <w:sz w:val="28"/>
        </w:rPr>
        <w:t>3.1 快进倍速 (SET_PLAYBACK_SPEED)</w:t>
      </w:r>
      <w:bookmarkEnd w:id="255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56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{</w:t>
      </w:r>
      <w:bookmarkEnd w:id="256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57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"uuid": "q7r8s9t0-...",</w:t>
      </w:r>
      <w:bookmarkEnd w:id="257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58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"timestamp": 1698765434000,</w:t>
      </w:r>
      <w:bookmarkEnd w:id="258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59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"type": "SET_PLAYBACK_SPEED",</w:t>
      </w:r>
      <w:bookmarkEnd w:id="259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60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"data": {</w:t>
      </w:r>
      <w:bookmarkEnd w:id="260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61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"speedMultiplier": 4.0</w:t>
      </w:r>
      <w:bookmarkEnd w:id="261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62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}</w:t>
      </w:r>
      <w:bookmarkEnd w:id="262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63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}</w:t>
      </w:r>
      <w:bookmarkEnd w:id="263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264" w:name=""/>
      <w:r>
        <w:rPr>
          <w:rFonts w:ascii="宋体" w:hAnsi="宋体" w:eastAsia="宋体" w:cs="宋体"/>
          <w:b/>
          <w:i w:val="false"/>
          <w:spacing w:val="0"/>
          <w:sz w:val="28"/>
        </w:rPr>
        <w:t>SET_PLAYBACK_SPEED字段说明表</w:t>
      </w:r>
      <w:bookmarkEnd w:id="264"/>
    </w:p>
    <w:tbl>
      <w:tblPr>
        <w:tblW w:w="0" w:type="auto"/>
        <w:jc w:val="lef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2060"/>
        <w:gridCol w:w="2060"/>
        <w:gridCol w:w="2060"/>
      </w:tblGrid>
      <w:bookmarkStart w:id="265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字段名称</w:t>
            </w:r>
            <w:bookmarkEnd w:id="265"/>
          </w:p>
        </w:tc>
        <w:bookmarkStart w:id="266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字段类型</w:t>
            </w:r>
            <w:bookmarkEnd w:id="266"/>
          </w:p>
        </w:tc>
        <w:bookmarkStart w:id="267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是否可缺省</w:t>
            </w:r>
            <w:bookmarkEnd w:id="267"/>
          </w:p>
        </w:tc>
        <w:bookmarkStart w:id="268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字段备注</w:t>
            </w:r>
            <w:bookmarkEnd w:id="268"/>
          </w:p>
        </w:tc>
      </w:tr>
      <w:bookmarkStart w:id="269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speedMultiplier</w:t>
            </w:r>
            <w:bookmarkEnd w:id="269"/>
          </w:p>
        </w:tc>
        <w:bookmarkStart w:id="270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number</w:t>
            </w:r>
            <w:bookmarkEnd w:id="270"/>
          </w:p>
        </w:tc>
        <w:bookmarkStart w:id="271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否</w:t>
            </w:r>
            <w:bookmarkEnd w:id="271"/>
          </w:p>
        </w:tc>
        <w:bookmarkStart w:id="272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倍速：1.0为正常，2.0为两倍速，0.5为慢放</w:t>
            </w:r>
            <w:bookmarkEnd w:id="272"/>
          </w:p>
        </w:tc>
      </w:tr>
    </w:tbl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273" w:name=""/>
      <w:r>
        <w:rPr>
          <w:rFonts w:ascii="宋体" w:hAnsi="宋体" w:eastAsia="宋体" w:cs="宋体"/>
          <w:b/>
          <w:i w:val="false"/>
          <w:spacing w:val="0"/>
          <w:sz w:val="28"/>
        </w:rPr>
        <w:t>3.2 开始发送数据 (START_DATA_STREAM)</w:t>
      </w:r>
      <w:bookmarkEnd w:id="273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74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{</w:t>
      </w:r>
      <w:bookmarkEnd w:id="274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75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"uuid": "u1v2w3x4-...",</w:t>
      </w:r>
      <w:bookmarkEnd w:id="275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76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"timestamp": 1698765434500,</w:t>
      </w:r>
      <w:bookmarkEnd w:id="276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77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"type": "START_DATA_STREAM",</w:t>
      </w:r>
      <w:bookmarkEnd w:id="277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78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"data": {</w:t>
      </w:r>
      <w:bookmarkEnd w:id="278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79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"taskId": "flight_20231031_001"</w:t>
      </w:r>
      <w:bookmarkEnd w:id="279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80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}</w:t>
      </w:r>
      <w:bookmarkEnd w:id="280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81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}</w:t>
      </w:r>
      <w:bookmarkEnd w:id="281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282" w:name=""/>
      <w:r>
        <w:rPr>
          <w:rFonts w:ascii="宋体" w:hAnsi="宋体" w:eastAsia="宋体" w:cs="宋体"/>
          <w:b/>
          <w:i w:val="false"/>
          <w:spacing w:val="0"/>
          <w:sz w:val="28"/>
        </w:rPr>
        <w:t>START_DATA_STREAM字段说明表</w:t>
      </w:r>
      <w:bookmarkEnd w:id="282"/>
    </w:p>
    <w:tbl>
      <w:tblPr>
        <w:tblW w:w="0" w:type="auto"/>
        <w:jc w:val="lef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2060"/>
        <w:gridCol w:w="2060"/>
        <w:gridCol w:w="2060"/>
      </w:tblGrid>
      <w:bookmarkStart w:id="283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字段名称</w:t>
            </w:r>
            <w:bookmarkEnd w:id="283"/>
          </w:p>
        </w:tc>
        <w:bookmarkStart w:id="284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字段类型</w:t>
            </w:r>
            <w:bookmarkEnd w:id="284"/>
          </w:p>
        </w:tc>
        <w:bookmarkStart w:id="285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是否可缺省</w:t>
            </w:r>
            <w:bookmarkEnd w:id="285"/>
          </w:p>
        </w:tc>
        <w:bookmarkStart w:id="286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字段备注</w:t>
            </w:r>
            <w:bookmarkEnd w:id="286"/>
          </w:p>
        </w:tc>
      </w:tr>
      <w:bookmarkStart w:id="287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taskId</w:t>
            </w:r>
            <w:bookmarkEnd w:id="287"/>
          </w:p>
        </w:tc>
        <w:bookmarkStart w:id="288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string</w:t>
            </w:r>
            <w:bookmarkEnd w:id="288"/>
          </w:p>
        </w:tc>
        <w:bookmarkStart w:id="289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是</w:t>
            </w:r>
            <w:bookmarkEnd w:id="289"/>
          </w:p>
        </w:tc>
        <w:bookmarkStart w:id="290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指定从哪个任务开始，可选字段</w:t>
            </w:r>
            <w:bookmarkEnd w:id="290"/>
          </w:p>
        </w:tc>
      </w:tr>
    </w:tbl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291" w:name=""/>
      <w:r>
        <w:rPr>
          <w:rFonts w:ascii="宋体" w:hAnsi="宋体" w:eastAsia="宋体" w:cs="宋体"/>
          <w:b/>
          <w:i w:val="false"/>
          <w:spacing w:val="0"/>
          <w:sz w:val="28"/>
        </w:rPr>
        <w:t>3.3 暂停发送数据 (PAUSE_DATA_STREAM)</w:t>
      </w:r>
      <w:bookmarkEnd w:id="291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92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{</w:t>
      </w:r>
      <w:bookmarkEnd w:id="292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93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"uuid": "y5z6a7b8-...",</w:t>
      </w:r>
      <w:bookmarkEnd w:id="293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94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"timestamp": 1698765435000,</w:t>
      </w:r>
      <w:bookmarkEnd w:id="294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95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"type": "PAUSE_DATA_STREAM",</w:t>
      </w:r>
      <w:bookmarkEnd w:id="295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96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"data": {}</w:t>
      </w:r>
      <w:bookmarkEnd w:id="296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97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}</w:t>
      </w:r>
      <w:bookmarkEnd w:id="297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298" w:name=""/>
      <w:r>
        <w:rPr>
          <w:rFonts w:ascii="宋体" w:hAnsi="宋体" w:eastAsia="宋体" w:cs="宋体"/>
          <w:b/>
          <w:i w:val="false"/>
          <w:spacing w:val="0"/>
          <w:sz w:val="28"/>
        </w:rPr>
        <w:t>PAUSE_DATA_STREAM字段说明表</w:t>
      </w:r>
      <w:bookmarkEnd w:id="298"/>
    </w:p>
    <w:tbl>
      <w:tblPr>
        <w:tblW w:w="0" w:type="auto"/>
        <w:jc w:val="lef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2060"/>
        <w:gridCol w:w="2060"/>
        <w:gridCol w:w="2060"/>
      </w:tblGrid>
      <w:bookmarkStart w:id="299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字段名称</w:t>
            </w:r>
            <w:bookmarkEnd w:id="299"/>
          </w:p>
        </w:tc>
        <w:bookmarkStart w:id="300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字段类型</w:t>
            </w:r>
            <w:bookmarkEnd w:id="300"/>
          </w:p>
        </w:tc>
        <w:bookmarkStart w:id="301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是否可缺省</w:t>
            </w:r>
            <w:bookmarkEnd w:id="301"/>
          </w:p>
        </w:tc>
        <w:bookmarkStart w:id="302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字段备注</w:t>
            </w:r>
            <w:bookmarkEnd w:id="302"/>
          </w:p>
        </w:tc>
      </w:tr>
      <w:bookmarkStart w:id="303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无</w:t>
            </w:r>
            <w:bookmarkEnd w:id="303"/>
          </w:p>
        </w:tc>
        <w:bookmarkStart w:id="304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-</w:t>
            </w:r>
            <w:bookmarkEnd w:id="304"/>
          </w:p>
        </w:tc>
        <w:bookmarkStart w:id="305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-</w:t>
            </w:r>
            <w:bookmarkEnd w:id="305"/>
          </w:p>
        </w:tc>
        <w:bookmarkStart w:id="306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无数据载荷</w:t>
            </w:r>
            <w:bookmarkEnd w:id="306"/>
          </w:p>
        </w:tc>
      </w:tr>
    </w:tbl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307" w:name=""/>
      <w:r>
        <w:rPr>
          <w:rFonts w:ascii="宋体" w:hAnsi="宋体" w:eastAsia="宋体" w:cs="宋体"/>
          <w:b/>
          <w:i w:val="false"/>
          <w:spacing w:val="0"/>
          <w:sz w:val="28"/>
        </w:rPr>
        <w:t>3.4 停止发送数据 (STOP_DATA_STREAM)</w:t>
      </w:r>
      <w:bookmarkEnd w:id="307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08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{</w:t>
      </w:r>
      <w:bookmarkEnd w:id="308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09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"uuid": "c9d0e1f2-...",</w:t>
      </w:r>
      <w:bookmarkEnd w:id="309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10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"timestamp": 1698765435500,</w:t>
      </w:r>
      <w:bookmarkEnd w:id="310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11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"type": "STOP_DATA_STREAM",</w:t>
      </w:r>
      <w:bookmarkEnd w:id="311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12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"data": {}</w:t>
      </w:r>
      <w:bookmarkEnd w:id="312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13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}</w:t>
      </w:r>
      <w:bookmarkEnd w:id="313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314" w:name=""/>
      <w:r>
        <w:rPr>
          <w:rFonts w:ascii="宋体" w:hAnsi="宋体" w:eastAsia="宋体" w:cs="宋体"/>
          <w:b/>
          <w:i w:val="false"/>
          <w:spacing w:val="0"/>
          <w:sz w:val="28"/>
        </w:rPr>
        <w:t>STOP_DATA_STREAM字段说明表</w:t>
      </w:r>
      <w:bookmarkEnd w:id="314"/>
    </w:p>
    <w:tbl>
      <w:tblPr>
        <w:tblW w:w="0" w:type="auto"/>
        <w:jc w:val="lef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2060"/>
        <w:gridCol w:w="2060"/>
        <w:gridCol w:w="2060"/>
      </w:tblGrid>
      <w:bookmarkStart w:id="315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字段名称</w:t>
            </w:r>
            <w:bookmarkEnd w:id="315"/>
          </w:p>
        </w:tc>
        <w:bookmarkStart w:id="316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字段类型</w:t>
            </w:r>
            <w:bookmarkEnd w:id="316"/>
          </w:p>
        </w:tc>
        <w:bookmarkStart w:id="317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是否可缺省</w:t>
            </w:r>
            <w:bookmarkEnd w:id="317"/>
          </w:p>
        </w:tc>
        <w:bookmarkStart w:id="318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字段备注</w:t>
            </w:r>
            <w:bookmarkEnd w:id="318"/>
          </w:p>
        </w:tc>
      </w:tr>
      <w:bookmarkStart w:id="319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无</w:t>
            </w:r>
            <w:bookmarkEnd w:id="319"/>
          </w:p>
        </w:tc>
        <w:bookmarkStart w:id="320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-</w:t>
            </w:r>
            <w:bookmarkEnd w:id="320"/>
          </w:p>
        </w:tc>
        <w:bookmarkStart w:id="321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-</w:t>
            </w:r>
            <w:bookmarkEnd w:id="321"/>
          </w:p>
        </w:tc>
        <w:bookmarkStart w:id="322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无数据载荷</w:t>
            </w:r>
            <w:bookmarkEnd w:id="322"/>
          </w:p>
        </w:tc>
      </w:tr>
    </w:tbl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323" w:name=""/>
      <w:r>
        <w:rPr>
          <w:rFonts w:ascii="宋体" w:hAnsi="宋体" w:eastAsia="宋体" w:cs="宋体"/>
          <w:b/>
          <w:i w:val="false"/>
          <w:spacing w:val="0"/>
          <w:sz w:val="28"/>
        </w:rPr>
        <w:t>3.5 跳转到某一时刻 (SEEK_TO_TIME)</w:t>
      </w:r>
      <w:bookmarkEnd w:id="323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24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{</w:t>
      </w:r>
      <w:bookmarkEnd w:id="324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25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"uuid": "g3h4i5j6-...",</w:t>
      </w:r>
      <w:bookmarkEnd w:id="325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26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"timestamp": 1698765436000,</w:t>
      </w:r>
      <w:bookmarkEnd w:id="326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27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"type": "SEEK_TO_TIME",</w:t>
      </w:r>
      <w:bookmarkEnd w:id="327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28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"data": {</w:t>
      </w:r>
      <w:bookmarkEnd w:id="328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29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"targetTime": "2023-10-31 08:45:00.000"</w:t>
      </w:r>
      <w:bookmarkEnd w:id="329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30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}</w:t>
      </w:r>
      <w:bookmarkEnd w:id="330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31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}</w:t>
      </w:r>
      <w:bookmarkEnd w:id="331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332" w:name=""/>
      <w:r>
        <w:rPr>
          <w:rFonts w:ascii="宋体" w:hAnsi="宋体" w:eastAsia="宋体" w:cs="宋体"/>
          <w:b/>
          <w:i w:val="false"/>
          <w:spacing w:val="0"/>
          <w:sz w:val="28"/>
        </w:rPr>
        <w:t>SEEK_TO_TIME字段说明表</w:t>
      </w:r>
      <w:bookmarkEnd w:id="332"/>
    </w:p>
    <w:tbl>
      <w:tblPr>
        <w:tblW w:w="0" w:type="auto"/>
        <w:jc w:val="lef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2060"/>
        <w:gridCol w:w="2060"/>
        <w:gridCol w:w="2060"/>
      </w:tblGrid>
      <w:bookmarkStart w:id="333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字段名称</w:t>
            </w:r>
            <w:bookmarkEnd w:id="333"/>
          </w:p>
        </w:tc>
        <w:bookmarkStart w:id="334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字段类型</w:t>
            </w:r>
            <w:bookmarkEnd w:id="334"/>
          </w:p>
        </w:tc>
        <w:bookmarkStart w:id="335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是否可缺省</w:t>
            </w:r>
            <w:bookmarkEnd w:id="335"/>
          </w:p>
        </w:tc>
        <w:bookmarkStart w:id="336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字段备注</w:t>
            </w:r>
            <w:bookmarkEnd w:id="336"/>
          </w:p>
        </w:tc>
      </w:tr>
      <w:bookmarkStart w:id="337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targetTime</w:t>
            </w:r>
            <w:bookmarkEnd w:id="337"/>
          </w:p>
        </w:tc>
        <w:bookmarkStart w:id="338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string</w:t>
            </w:r>
            <w:bookmarkEnd w:id="338"/>
          </w:p>
        </w:tc>
        <w:bookmarkStart w:id="339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否</w:t>
            </w:r>
            <w:bookmarkEnd w:id="339"/>
          </w:p>
        </w:tc>
        <w:bookmarkStart w:id="340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目标时间，格式：YYYY-MM-DD hh:mm:ss.zzz</w:t>
            </w:r>
            <w:bookmarkEnd w:id="340"/>
          </w:p>
        </w:tc>
      </w:tr>
    </w:tbl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36"/>
        </w:rPr>
      </w:pPr>
      <w:bookmarkStart w:id="341" w:name=""/>
      <w:r>
        <w:rPr>
          <w:rFonts w:ascii="宋体" w:hAnsi="宋体" w:eastAsia="宋体" w:cs="宋体"/>
          <w:b/>
          <w:i w:val="false"/>
          <w:spacing w:val="0"/>
          <w:sz w:val="36"/>
        </w:rPr>
        <w:t>4. 枚举值定义</w:t>
      </w:r>
      <w:bookmarkEnd w:id="341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342" w:name=""/>
      <w:r>
        <w:rPr>
          <w:rFonts w:ascii="宋体" w:hAnsi="宋体" w:eastAsia="宋体" w:cs="宋体"/>
          <w:b/>
          <w:i w:val="false"/>
          <w:spacing w:val="0"/>
          <w:sz w:val="28"/>
        </w:rPr>
        <w:t>消息类型枚举 (MessageType)</w:t>
      </w:r>
      <w:bookmarkEnd w:id="342"/>
    </w:p>
    <w:p>
      <w:pPr>
        <w:pageBreakBefore w:val="false"/>
        <w:numPr>
          <w:ilvl w:val="0"/>
          <w:numId w:val="1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id="343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TASK_TIME_INFO: 任务时间信息</w:t>
      </w:r>
      <w:bookmarkEnd w:id="343"/>
    </w:p>
    <w:p>
      <w:pPr>
        <w:pageBreakBefore w:val="false"/>
        <w:numPr>
          <w:ilvl w:val="0"/>
          <w:numId w:val="1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id="344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TRACK_POSITIONS: 航迹位置信息</w:t>
      </w:r>
      <w:bookmarkEnd w:id="344"/>
    </w:p>
    <w:p>
      <w:pPr>
        <w:pageBreakBefore w:val="false"/>
        <w:numPr>
          <w:ilvl w:val="0"/>
          <w:numId w:val="1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id="345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CYCLE_TABLE_DATA: 周期表数据</w:t>
      </w:r>
      <w:bookmarkEnd w:id="345"/>
    </w:p>
    <w:p>
      <w:pPr>
        <w:pageBreakBefore w:val="false"/>
        <w:numPr>
          <w:ilvl w:val="0"/>
          <w:numId w:val="1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id="346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TIMETABLE_STATE: 时间表状态</w:t>
      </w:r>
      <w:bookmarkEnd w:id="346"/>
    </w:p>
    <w:p>
      <w:pPr>
        <w:pageBreakBefore w:val="false"/>
        <w:numPr>
          <w:ilvl w:val="0"/>
          <w:numId w:val="1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id="347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SET_PLAYBACK_SPEED: 设置播放倍速</w:t>
      </w:r>
      <w:bookmarkEnd w:id="347"/>
    </w:p>
    <w:p>
      <w:pPr>
        <w:pageBreakBefore w:val="false"/>
        <w:numPr>
          <w:ilvl w:val="0"/>
          <w:numId w:val="1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id="348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START_DATA_STREAM: 开始数据流</w:t>
      </w:r>
      <w:bookmarkEnd w:id="348"/>
    </w:p>
    <w:p>
      <w:pPr>
        <w:pageBreakBefore w:val="false"/>
        <w:numPr>
          <w:ilvl w:val="0"/>
          <w:numId w:val="1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id="349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PAUSE_DATA_STREAM: 暂停数据流</w:t>
      </w:r>
      <w:bookmarkEnd w:id="349"/>
    </w:p>
    <w:p>
      <w:pPr>
        <w:pageBreakBefore w:val="false"/>
        <w:numPr>
          <w:ilvl w:val="0"/>
          <w:numId w:val="1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id="350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STOP_DATA_STREAM: 停止数据流</w:t>
      </w:r>
      <w:bookmarkEnd w:id="350"/>
    </w:p>
    <w:p>
      <w:pPr>
        <w:pageBreakBefore w:val="false"/>
        <w:numPr>
          <w:ilvl w:val="0"/>
          <w:numId w:val="1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id="351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SEEK_TO_TIME: 跳转到指定时间</w:t>
      </w:r>
      <w:bookmarkEnd w:id="351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36"/>
        </w:rPr>
      </w:pPr>
      <w:bookmarkStart w:id="352" w:name=""/>
      <w:r>
        <w:rPr>
          <w:rFonts w:ascii="宋体" w:hAnsi="宋体" w:eastAsia="宋体" w:cs="宋体"/>
          <w:b/>
          <w:i w:val="false"/>
          <w:spacing w:val="0"/>
          <w:sz w:val="36"/>
        </w:rPr>
        <w:t>5. 通讯协议使用说明</w:t>
      </w:r>
      <w:bookmarkEnd w:id="352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353" w:name=""/>
      <w:r>
        <w:rPr>
          <w:rFonts w:ascii="宋体" w:hAnsi="宋体" w:eastAsia="宋体" w:cs="宋体"/>
          <w:b/>
          <w:i w:val="false"/>
          <w:spacing w:val="0"/>
          <w:sz w:val="28"/>
        </w:rPr>
        <w:t>5.1 时间格式规范</w:t>
      </w:r>
      <w:bookmarkEnd w:id="353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54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所有时间字段均使用"YYYY-MM-DD hh:mm:ss.zzz"格式，其中：</w:t>
      </w:r>
      <w:bookmarkEnd w:id="354"/>
    </w:p>
    <w:p>
      <w:pPr>
        <w:pageBreakBefore w:val="false"/>
        <w:numPr>
          <w:ilvl w:val="0"/>
          <w:numId w:val="2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id="355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YYYY: 四位年份</w:t>
      </w:r>
      <w:bookmarkEnd w:id="355"/>
    </w:p>
    <w:p>
      <w:pPr>
        <w:pageBreakBefore w:val="false"/>
        <w:numPr>
          <w:ilvl w:val="0"/>
          <w:numId w:val="2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id="356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MM: 两位月份</w:t>
      </w:r>
      <w:bookmarkEnd w:id="356"/>
    </w:p>
    <w:p>
      <w:pPr>
        <w:pageBreakBefore w:val="false"/>
        <w:numPr>
          <w:ilvl w:val="0"/>
          <w:numId w:val="2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id="357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DD: 两位日期</w:t>
      </w:r>
      <w:bookmarkEnd w:id="357"/>
    </w:p>
    <w:p>
      <w:pPr>
        <w:pageBreakBefore w:val="false"/>
        <w:numPr>
          <w:ilvl w:val="0"/>
          <w:numId w:val="2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id="358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hh: 两位小时（24小时制）</w:t>
      </w:r>
      <w:bookmarkEnd w:id="358"/>
    </w:p>
    <w:p>
      <w:pPr>
        <w:pageBreakBefore w:val="false"/>
        <w:numPr>
          <w:ilvl w:val="0"/>
          <w:numId w:val="2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id="359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mm: 两位分钟</w:t>
      </w:r>
      <w:bookmarkEnd w:id="359"/>
    </w:p>
    <w:p>
      <w:pPr>
        <w:pageBreakBefore w:val="false"/>
        <w:numPr>
          <w:ilvl w:val="0"/>
          <w:numId w:val="2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id="360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ss: 两位秒</w:t>
      </w:r>
      <w:bookmarkEnd w:id="360"/>
    </w:p>
    <w:p>
      <w:pPr>
        <w:pageBreakBefore w:val="false"/>
        <w:numPr>
          <w:ilvl w:val="0"/>
          <w:numId w:val="2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id="361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zzz: 三位毫秒</w:t>
      </w:r>
      <w:bookmarkEnd w:id="361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362" w:name=""/>
      <w:r>
        <w:rPr>
          <w:rFonts w:ascii="宋体" w:hAnsi="宋体" w:eastAsia="宋体" w:cs="宋体"/>
          <w:b/>
          <w:i w:val="false"/>
          <w:spacing w:val="0"/>
          <w:sz w:val="28"/>
        </w:rPr>
        <w:t>5.3 错误处理</w:t>
      </w:r>
      <w:bookmarkEnd w:id="362"/>
    </w:p>
    <w:p>
      <w:pPr>
        <w:pageBreakBefore w:val="false"/>
        <w:numPr>
          <w:ilvl w:val="0"/>
          <w:numId w:val="3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id="363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消息格式错误时，接收方应返回错误消息</w:t>
      </w:r>
      <w:bookmarkEnd w:id="363"/>
    </w:p>
    <w:p>
      <w:pPr>
        <w:pageBreakBefore w:val="false"/>
        <w:numPr>
          <w:ilvl w:val="0"/>
          <w:numId w:val="3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id="364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未知消息类型应忽略并记录日志</w:t>
      </w:r>
      <w:bookmarkEnd w:id="364"/>
    </w:p>
    <w:p>
      <w:pPr>
        <w:pageBreakBefore w:val="false"/>
        <w:numPr>
          <w:ilvl w:val="0"/>
          <w:numId w:val="3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id="365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必填字段缺失应返回格式错误</w:t>
      </w:r>
      <w:bookmarkEnd w:id="365"/>
    </w:p>
    <w:p>
      <w:pPr>
        <w:jc w:val="left"/>
        <w:rPr/>
      </w:pPr>
    </w:p>
    <w:sectPr/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multiLevelType w:val="hybridMultilevel"/>
    <w:lvl w:ilvl="7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</w:abstractNum>
  <w:abstractNum w:abstractNumId="2">
    <w:multiLevelType w:val="hybridMultilevel"/>
    <w:lvl w:ilvl="2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</w:abstractNum>
  <w:abstractNum w:abstractNumId="3">
    <w:multiLevelType w:val="hybridMultilevel"/>
    <w:lvl w:ilvl="8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</w:abstractNum>
  <w:num w:numId="3">
    <w:abstractNumId w:val="2"/>
  </w:num>
  <w:num w:numId="1">
    <w:abstractNumId w:val="3"/>
  </w:num>
  <w:num w:numId="2">
    <w:abstractNumId w:val="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thm15="http://schemas.microsoft.com/office/thememl/2012/main" xmlns:a="http://schemas.openxmlformats.org/drawingml/2006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2026-06-22T15:12:12Z</dcterms:created>
  <dcterms:modified xsi:type="dcterms:W3CDTF">2026-06-22T15:12:12Z</dcterms:modified>
</cp:coreProperties>
</file>