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UPSC Civil Services Preliminary Examination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General Studies Paper – I  |  Full Mock Test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Total Questions: 100  |  Total Marks: 200  |  Duration: 2 Hours  |  Negative Marking: 1/3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Instructions: Each question carries 2 marks. For every wrong answer, 0.66 marks will be deducted. No deduction for unattempted questions.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</w:t>
      </w:r>
      <w:r>
        <w:rPr>
          <w:rFonts w:ascii="Arial" w:cs="Arial" w:eastAsia="Arial" w:hAnsi="Arial"/>
          <w:sz w:val="24"/>
          <w:szCs w:val="24"/>
        </w:rPr>
        <w:t xml:space="preserve">Which of the following statements about the Indus Valley Civilisation is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Harappans had a fully deciphered script used for trade and religious purposes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Town planning in the Harappan civilisation featured a grid pattern with streets intersecting at right angles and a clear separation of the citadel and lower town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Harappans were predominantly a pastoral society with limited urbanisation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Iron tools were extensively used in agricultural and construction activities during the mature Harappan phase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Town planning in the Harappan civilisation featured a grid pattern with streets intersecting at right angles and a clear separation of the citadel and lower town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the "Directive Principles of State Policy" (DPSPs):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DPSPs are non-justiciable — they cannot be enforced through courts.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DPSPs were borrowed from the Irish Constitution of 1937.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Article 44 of the Constitution directs the State to provide a Uniform Civil Code for all citizens.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DPSPs can be amended by a simple majority in Parliament.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of the above statements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</w:t>
      </w:r>
      <w:r>
        <w:rPr>
          <w:rFonts w:ascii="Arial" w:cs="Arial" w:eastAsia="Arial" w:hAnsi="Arial"/>
          <w:sz w:val="24"/>
          <w:szCs w:val="24"/>
        </w:rPr>
        <w:t xml:space="preserve">The "Westerlies" are: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Seasonal winds that blow from the Arabian Sea towards India during summer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Cold winds originating from the polar regions that affect tropical climate zones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Trade winds that blow from subtropical high pressure belts towards the equator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Permanent winds that blow from the subtropical high pressure belts towards the sub-polar low pressure belts in temperate latitudes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Permanent winds that blow from the subtropical high pressure belts towards the sub-polar low pressure belts in temperate latitudes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</w:t>
      </w:r>
      <w:r>
        <w:rPr>
          <w:rFonts w:ascii="Arial" w:cs="Arial" w:eastAsia="Arial" w:hAnsi="Arial"/>
          <w:sz w:val="24"/>
          <w:szCs w:val="24"/>
        </w:rPr>
        <w:t xml:space="preserve">With reference to the "Bhakti Movement" in medieval India, which of the following pairs is CORRECTLY matched (Saint — Region)?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Chaitanya Mahaprabhu — Bengal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Tukaram — Gujarat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Mirabai — Maharashtra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Namdev — Rajasthan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Chaitanya Mahaprabhu — Bengal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</w:t>
      </w:r>
      <w:r>
        <w:rPr>
          <w:rFonts w:ascii="Arial" w:cs="Arial" w:eastAsia="Arial" w:hAnsi="Arial"/>
          <w:sz w:val="24"/>
          <w:szCs w:val="24"/>
        </w:rPr>
        <w:t xml:space="preserve">Which of the following is NOT a feature of the "Basic Structure Doctrine" as established by the Supreme Court of India?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Supremacy of the Constitution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Secular character of the Constitution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Absolute power of Parliament to amend any part of the Constitution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Independence of the judiciary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Absolute power of Parliament to amend any part of the Constitution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</w:t>
      </w:r>
      <w:r>
        <w:rPr>
          <w:rFonts w:ascii="Arial" w:cs="Arial" w:eastAsia="Arial" w:hAnsi="Arial"/>
          <w:sz w:val="24"/>
          <w:szCs w:val="24"/>
        </w:rPr>
        <w:t xml:space="preserve">Consider the following pairs of National Parks and their locations: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Namdapha National Park — Arunachal Pradesh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Simlipal National Park — Odisha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Kudremukh National Park — Tamil Nadu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Rajaji National Park — Uttarakhand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of the above pairs are CORRECTLY matched?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</w:t>
      </w:r>
      <w:r>
        <w:rPr>
          <w:rFonts w:ascii="Arial" w:cs="Arial" w:eastAsia="Arial" w:hAnsi="Arial"/>
          <w:sz w:val="24"/>
          <w:szCs w:val="24"/>
        </w:rPr>
        <w:t xml:space="preserve">The "Phillips Curve" in economics represents the relationship between: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inverse relationship between the rate of inflation and the rate of unemployment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direct relationship between government spending and economic growth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relationship between money supply and price levels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trade-off between savings rate and investment in an economy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The inverse relationship between the rate of inflation and the rate of unemployment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the "Green Revolution"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Green Revolution was primarily confined to wheat and rice cultivation.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M.S. Swaminathan is known as the "Father of the Green Revolution in India."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introduction of High Yielding Variety (HYV) seeds was a key feature of the Green Revolution.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Punjab, Haryana, and western Uttar Pradesh were the primary beneficiaries of the early Green Revolution.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</w:t>
      </w:r>
      <w:r>
        <w:rPr>
          <w:rFonts w:ascii="Arial" w:cs="Arial" w:eastAsia="Arial" w:hAnsi="Arial"/>
          <w:sz w:val="24"/>
          <w:szCs w:val="24"/>
        </w:rPr>
        <w:t xml:space="preserve">The "Suez Canal" connects which two water bodies?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Black Sea and Mediterranean Sea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Mediterranean Sea and Red Sea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Red Sea and Arabian Sea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Persian Gulf and Gulf of Oman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Mediterranean Sea and Red Sea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Fundamental Duties under Article 51A of the Indian Constitution: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Fundamental Duties were added to the Constitution by the 42nd Constitutional Amendment in 1976.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Fundamental Duties are enforceable in courts of law.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86th Constitutional Amendment added one more Fundamental Duty related to providing opportunities for education to children.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Currently, there are 11 Fundamental Duties in the Indian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</w:t>
      </w:r>
      <w:r>
        <w:rPr>
          <w:rFonts w:ascii="Arial" w:cs="Arial" w:eastAsia="Arial" w:hAnsi="Arial"/>
          <w:sz w:val="24"/>
          <w:szCs w:val="24"/>
        </w:rPr>
        <w:t xml:space="preserve">"Biomagnification" refers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process by which small organisms reproduce faster in polluted environments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increase in the size of organisms due to genetic modification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process by which concentration of certain chemicals increases as they move up the food chain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increase in the concentration of harmful substances in living organisms as they move up trophic levels in a food chain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The increase in the concentration of harmful substances in living organisms as they move up trophic levels in a food chain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</w:t>
      </w:r>
      <w:r>
        <w:rPr>
          <w:rFonts w:ascii="Arial" w:cs="Arial" w:eastAsia="Arial" w:hAnsi="Arial"/>
          <w:sz w:val="24"/>
          <w:szCs w:val="24"/>
        </w:rPr>
        <w:t xml:space="preserve">Which of the following rivers is an example of an "antecedent river" that predates the formation of the Himalayas?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Brahmaputra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Ganga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Yamuna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Beas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Brahmaputra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</w:t>
      </w:r>
      <w:r>
        <w:rPr>
          <w:rFonts w:ascii="Arial" w:cs="Arial" w:eastAsia="Arial" w:hAnsi="Arial"/>
          <w:sz w:val="24"/>
          <w:szCs w:val="24"/>
        </w:rPr>
        <w:t xml:space="preserve">With reference to India's foreign policy, the "Panchsheel Agreement" was signed between India and China in 1954. Which of the following is NOT one of the Five Principles of Panchsheel?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Mutual non-aggression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Peaceful coexistence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Military alliance for collective security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Non-interference in each other's internal affairs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Military alliance for collective security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the "Non-Cooperation Movement" (1920-22):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movement was launched by Mahatma Gandhi in response to the Jallianwala Bagh massacre and the Rowlatt Act.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movement included surrender of titles, boycott of government schools, legislatures, courts, and foreign goods.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movement was called off by Gandhi after the Chauri Chaura incident in 1922.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Khilafat Movement ran parallel to and complemented the Non-Cooperation Movement.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2,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15. </w:t>
      </w:r>
      <w:r>
        <w:rPr>
          <w:rFonts w:ascii="Arial" w:cs="Arial" w:eastAsia="Arial" w:hAnsi="Arial"/>
          <w:sz w:val="24"/>
          <w:szCs w:val="24"/>
        </w:rPr>
        <w:t xml:space="preserve">The "Minimum Support Price" (MSP) in India is recommended by: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Reserve Bank of India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Ministry of Agriculture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NITI Aayog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Commission for Agricultural Costs and Prices (CACP)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Commission for Agricultural Costs and Prices (CACP)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16. </w:t>
      </w:r>
      <w:r>
        <w:rPr>
          <w:rFonts w:ascii="Arial" w:cs="Arial" w:eastAsia="Arial" w:hAnsi="Arial"/>
          <w:sz w:val="24"/>
          <w:szCs w:val="24"/>
        </w:rPr>
        <w:t xml:space="preserve">Which of the following is a CORRECT statement about the "Rajya Sabha"?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Rajya Sabha can be dissolved by the President of India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All members of the Rajya Sabha are elected by the people directly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Rajya Sabha is a permanent House — it is never dissolved as a whole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Vice President of India is a member of the Rajya Sabha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The Rajya Sabha is a permanent House — it is never dissolved as a whole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17.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"Mauryan Administration":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Arthashastra, attributed to Kautilya (Chanakya), describes the administrative system of the Mauryan Empire.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Mauryan Empire was divided into provinces called "Aharas" or "Vishyas."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Megasthenes, the Greek ambassador to the Mauryan court, wrote the Indica providing valuable information about Mauryan society.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Mauryan spy system described in the Arthashastra used spies called "Gopas" to gather intelligence.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18. </w:t>
      </w:r>
      <w:r>
        <w:rPr>
          <w:rFonts w:ascii="Arial" w:cs="Arial" w:eastAsia="Arial" w:hAnsi="Arial"/>
          <w:sz w:val="24"/>
          <w:szCs w:val="24"/>
        </w:rPr>
        <w:t xml:space="preserve">"Eutrophication" of water bodies occurs primarily due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Decrease in dissolved oxygen levels due to industrial thermal pollution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Accumulation of heavy metals from mining activities in water bodies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Reduction in photosynthesis due to oil spills blocking sunlight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Excessive nutrient loading (especially nitrogen and phosphorus) leading to explosive algal growth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Excessive nutrient loading (especially nitrogen and phosphorus) leading to explosive algal growth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19.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the "Parliament of India":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 joint sitting of both Houses of Parliament is presided over by the Speaker of the Lok Sabha.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 Money Bill can be introduced in either House of Parliament.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President of India can summon, prorogue, and dissolve the Lok Sabha.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maximum gap between two sessions of Parliament cannot exceed six months.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20. </w:t>
      </w:r>
      <w:r>
        <w:rPr>
          <w:rFonts w:ascii="Arial" w:cs="Arial" w:eastAsia="Arial" w:hAnsi="Arial"/>
          <w:sz w:val="24"/>
          <w:szCs w:val="24"/>
        </w:rPr>
        <w:t xml:space="preserve">The "Bering Strait" is significant because it: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Connects the Atlantic Ocean with the Arctic Ocean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Separates Asia (Russia) from North America (Alaska) and connects the Pacific and Arctic Oceans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Forms the boundary between the Indian Ocean and the Southern Ocean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Connects the Black Sea with the Mediterranean Sea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Separates Asia (Russia) from North America (Alaska) and connects the Pacific and Arctic Oceans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21.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"Goods and Services Tax (GST)"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GST is a destination-based tax levied on the supply of goods and services.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GST Council is a constitutional body established under Article 279A.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Petroleum products are fully covered under the GST framework.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GST was introduced in India on 1st July 2017.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22. </w:t>
      </w:r>
      <w:r>
        <w:rPr>
          <w:rFonts w:ascii="Arial" w:cs="Arial" w:eastAsia="Arial" w:hAnsi="Arial"/>
          <w:sz w:val="24"/>
          <w:szCs w:val="24"/>
        </w:rPr>
        <w:t xml:space="preserve">Who among the following is associated with the "Drain of Wealth Theory" in the context of British India?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Bal Gangadhar Tilak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Dadabhai Naoroji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Surendranath Banerjee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Gopal Krishna Gokhale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Dadabhai Naoroji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23.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"Mangrove Forests":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Mangrove forests are found in the inter-tidal zones of tropical and subtropical coastlines.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Sundarbans in West Bengal is the largest mangrove forest in India and the world.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Mangrove trees can survive in both saline and freshwater conditions.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Mangrove forests act as nurseries for marine organisms and provide coastal protection.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24. </w:t>
      </w:r>
      <w:r>
        <w:rPr>
          <w:rFonts w:ascii="Arial" w:cs="Arial" w:eastAsia="Arial" w:hAnsi="Arial"/>
          <w:sz w:val="24"/>
          <w:szCs w:val="24"/>
        </w:rPr>
        <w:t xml:space="preserve">The concept of "Judicial Review" in India means: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power of the Executive to review decisions of the judiciary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power of Parliament to overrule Supreme Court decisions by a two-thirds majority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automatic review of all legislative acts by the President before becoming law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power of courts to examine the constitutionality of legislative enactments and executive orders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The power of courts to examine the constitutionality of legislative enactments and executive orders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25. </w:t>
      </w:r>
      <w:r>
        <w:rPr>
          <w:rFonts w:ascii="Arial" w:cs="Arial" w:eastAsia="Arial" w:hAnsi="Arial"/>
          <w:sz w:val="24"/>
          <w:szCs w:val="24"/>
        </w:rPr>
        <w:t xml:space="preserve">Which of the following correctly describes the "Tropical Deciduous Forests" of India?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These forests receive more than 250 cm of annual rainfall and are evergreen throughout the year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These forests are found only in the coastal regions of India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These forests shed their leaves during summer to conserve moisture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These forests shed their leaves during a particular season to conserve water and are India's most widespread forest type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These forests shed their leaves during a particular season to conserve water and are India's most widespread forest type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26. </w:t>
      </w:r>
      <w:r>
        <w:rPr>
          <w:rFonts w:ascii="Arial" w:cs="Arial" w:eastAsia="Arial" w:hAnsi="Arial"/>
          <w:sz w:val="24"/>
          <w:szCs w:val="24"/>
        </w:rPr>
        <w:t xml:space="preserve">Consider the following pairs of ancient Indian texts and their subjects: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Arthashastra — Statecraft and Political Economy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Ashtadhyayi — Grammar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Charaka Samhita — Astronomy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Natya Shastra — Performing Arts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pairs are CORRECTLY matched?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27. </w:t>
      </w:r>
      <w:r>
        <w:rPr>
          <w:rFonts w:ascii="Arial" w:cs="Arial" w:eastAsia="Arial" w:hAnsi="Arial"/>
          <w:sz w:val="24"/>
          <w:szCs w:val="24"/>
        </w:rPr>
        <w:t xml:space="preserve">The "TRIPS Agreement" under WTO primarily deals with: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Tariff reduction in international trade of primary commodities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Rules governing international investment and capital flows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Standards for food safety and sanitary measures in trade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Trade-Related Intellectual Property Rights — establishing minimum standards for IP protection globally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Trade-Related Intellectual Property Rights — establishing minimum standards for IP protection globally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28.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India's "Nuclear Programme":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India conducted its first nuclear test (Pokhran-I) in 1974, codenamed "Smiling Buddha."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India is a signatory to the Nuclear Non-Proliferation Treaty (NPT).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India maintains a "No First Use" (NFU) nuclear policy.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Nuclear Suppliers Group (NSG) is an international body that controls nuclear trade.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 </w:t>
      </w:r>
      <w:r>
        <w:rPr>
          <w:rFonts w:ascii="Arial" w:cs="Arial" w:eastAsia="Arial" w:hAnsi="Arial"/>
          <w:sz w:val="24"/>
          <w:szCs w:val="24"/>
        </w:rPr>
        <w:t xml:space="preserve">The "Deccan Plateau" is bounded by: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Western Ghats to the east and Eastern Ghats to the west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Vindhya ranges to the north and the Western and Eastern Ghats to the west and east respectively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Aravallis to the north and the Satpura ranges to the south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Eastern Ghats to the east and the Vindhya ranges to the west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The Eastern Ghats to the east and the Vindhya ranges to the west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30.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"Mughal Revenue System":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Todar Mal, the revenue minister of Akbar, introduced the "Ain-i-Dahsala" — a ten-year revenue settlement.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"Zabt" system involved actual measurement of land for assessment.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"Batai" or crop-sharing system was used only in the Deccan region.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Revenue was always collected in cash under the Mughal system.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 and 2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31. </w:t>
      </w:r>
      <w:r>
        <w:rPr>
          <w:rFonts w:ascii="Arial" w:cs="Arial" w:eastAsia="Arial" w:hAnsi="Arial"/>
          <w:sz w:val="24"/>
          <w:szCs w:val="24"/>
        </w:rPr>
        <w:t xml:space="preserve">Which of the following is the CORRECT description of "Stagflation"?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A situation of high inflation accompanied by high unemployment and low economic growth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 period of rapid economic growth accompanied by falling price levels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 gradual decline in the rate of inflation while maintaining economic growth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 situation where government expenditure equals government revenue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A situation of high inflation accompanied by high unemployment and low economic growth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32.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"Himalayan Rivers":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Indus, Ganga, and Brahmaputra are examples of antecedent rivers.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Ganga originates from the Gangotri Glacier in Uttarakhand.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Brahmaputra is called "Tsangpo" in Tibet and "Dihang" as it enters Arunachal Pradesh.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Himalayan rivers are non-perennial as they depend entirely on monsoon rainfall.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33. </w:t>
      </w:r>
      <w:r>
        <w:rPr>
          <w:rFonts w:ascii="Arial" w:cs="Arial" w:eastAsia="Arial" w:hAnsi="Arial"/>
          <w:sz w:val="24"/>
          <w:szCs w:val="24"/>
        </w:rPr>
        <w:t xml:space="preserve">Which of the following Article of the Indian Constitution empowers the Supreme Court to issue directions, orders, or writs for the enforcement of Fundamental Rights?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Article 21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Article 19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Article 32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Article 226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Article 32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34.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India's "Space Programme":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Indian Space Research Organisation (ISRO) was established in 1969.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India's first satellite "Aryabhata" was launched in 1975 using a Soviet rocket.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Chandrayaan-3 mission successfully landed on the Moon's south polar region in 2023.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PSLV (Polar Satellite Launch Vehicle) can only launch satellites into polar orbits.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35. </w:t>
      </w:r>
      <w:r>
        <w:rPr>
          <w:rFonts w:ascii="Arial" w:cs="Arial" w:eastAsia="Arial" w:hAnsi="Arial"/>
          <w:sz w:val="24"/>
          <w:szCs w:val="24"/>
        </w:rPr>
        <w:t xml:space="preserve">The "OPEC" (Organization of Petroleum Exporting Countries) was established in which year?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1945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1955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1965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1960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1960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36. </w:t>
      </w:r>
      <w:r>
        <w:rPr>
          <w:rFonts w:ascii="Arial" w:cs="Arial" w:eastAsia="Arial" w:hAnsi="Arial"/>
          <w:sz w:val="24"/>
          <w:szCs w:val="24"/>
        </w:rPr>
        <w:t xml:space="preserve">Consider the following pairs of Soils and their characteristics: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Black Soil (Regur) — Rich in calcium carbonate, magnesium, potash; ideal for cotton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Red Soil — Gets its colour from ferric oxide; found in peninsular India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Alluvial Soil — Most fertile; found in Indo-Gangetic plains; good for rice, wheat, sugarcane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Laterite Soil — Rich in humus and nutrients; found in high rainfall areas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pairs are CORRECTLY matched?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37. </w:t>
      </w:r>
      <w:r>
        <w:rPr>
          <w:rFonts w:ascii="Arial" w:cs="Arial" w:eastAsia="Arial" w:hAnsi="Arial"/>
          <w:sz w:val="24"/>
          <w:szCs w:val="24"/>
        </w:rPr>
        <w:t xml:space="preserve">The "Subsidiary Alliance" system introduced by Lord Wellesley required Indian rulers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Pay annual tributes to the British East India Company and open their markets to British goods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Accept British Residents in their courts and allow British troops on their territory at the ruler's expense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Dissolve their armies and accept British military protection under a treaty of friendship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Maintain British-controlled armies on their territory at their own expense, keep a British Resident at court, and not conduct foreign relations without British approval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Maintain British-controlled armies on their territory at their own expense, keep a British Resident at court, and not conduct foreign relations without British approval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38. </w:t>
      </w:r>
      <w:r>
        <w:rPr>
          <w:rFonts w:ascii="Arial" w:cs="Arial" w:eastAsia="Arial" w:hAnsi="Arial"/>
          <w:sz w:val="24"/>
          <w:szCs w:val="24"/>
        </w:rPr>
        <w:t xml:space="preserve">Consider the following about "Carbon Credits":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One carbon credit is equivalent to one metric tonne of CO2 or its equivalent greenhouse gas.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concept of carbon credits was established under the Paris Agreement of 2015.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India has established its own Carbon Credit Trading Scheme (CCTS).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Carbon credits can be traded in international carbon markets.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39. </w:t>
      </w:r>
      <w:r>
        <w:rPr>
          <w:rFonts w:ascii="Arial" w:cs="Arial" w:eastAsia="Arial" w:hAnsi="Arial"/>
          <w:sz w:val="24"/>
          <w:szCs w:val="24"/>
        </w:rPr>
        <w:t xml:space="preserve">Which of the following is NOT correctly matched (Constitutional Body — Constitutional Article)?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Election Commission of India — Article 324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Union Public Service Commission — Article 315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Comptroller and Auditor General — Article 148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National Human Rights Commission — Article 338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National Human Rights Commission — Article 338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40. </w:t>
      </w:r>
      <w:r>
        <w:rPr>
          <w:rFonts w:ascii="Arial" w:cs="Arial" w:eastAsia="Arial" w:hAnsi="Arial"/>
          <w:sz w:val="24"/>
          <w:szCs w:val="24"/>
        </w:rPr>
        <w:t xml:space="preserve">The "Loktak Lake" — India's largest freshwater lake in the northeast — is located in: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Manipur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Assam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Meghalaya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Mizoram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Manipur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41.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"Monetary Policy"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Monetary Policy Committee (MPC) was constituted under an amendment to the RBI Act in 2016.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MPC has six members — three from the RBI and three external members appointed by the Government.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inflation target under India's flexible inflation targeting framework is 4% CPI with a band of ±2%.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Governor of RBI has the casting vote in case of a tie in MPC decisions.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42. </w:t>
      </w:r>
      <w:r>
        <w:rPr>
          <w:rFonts w:ascii="Arial" w:cs="Arial" w:eastAsia="Arial" w:hAnsi="Arial"/>
          <w:sz w:val="24"/>
          <w:szCs w:val="24"/>
        </w:rPr>
        <w:t xml:space="preserve">"Operation Flood," which transformed India into the world's largest milk producer, was associated with: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Verghese Kurien and the National Dairy Development Board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Verghese Kurien and the Gujarat Cooperative Milk Marketing Federation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M.S. Swaminathan and the Indian Council of Agricultural Research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V.R. Krishna Iyer and the National Cooperative Development Corporation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Verghese Kurien and the Gujarat Cooperative Milk Marketing Federation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43.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"Quit India Movement" (1942):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movement was launched by Gandhi at the Bombay session of the Congress on August 8, 1942.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"Do or Die" was the famous slogan given by Gandhi during this movement.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movement was entirely peaceful and followed Gandhian principles of non-violence.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British government arrested nearly all major Congress leaders within 24 hours of the movement's launch.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44. </w:t>
      </w:r>
      <w:r>
        <w:rPr>
          <w:rFonts w:ascii="Arial" w:cs="Arial" w:eastAsia="Arial" w:hAnsi="Arial"/>
          <w:sz w:val="24"/>
          <w:szCs w:val="24"/>
        </w:rPr>
        <w:t xml:space="preserve">The "Kyoto Protocol" differed from the "Paris Agreement" in that: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Kyoto Protocol covered only developed countries (Annex I nations) with legally binding emission reduction targets, while the Paris Agreement involves all countries with voluntary Nationally Determined Contributions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Kyoto Protocol was not legally binding while the Paris Agreement is legally binding for all signatories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Kyoto Protocol addressed only CO2 while the Paris Agreement covers all greenhouse gases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Kyoto Protocol focused only on developing countries while the Paris Agreement focuses on developed nations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The Kyoto Protocol was not legally binding while the Paris Agreement is legally binding for all signatories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45.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"Preamble" of the Indian Constitution: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Preamble declares India as a Sovereign, Socialist, Secular, Democratic, Republic.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words "Socialist" and "Secular" were added by the 42nd Constitutional Amendment in 1976.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Supreme Court has held in Kesavananda Bharati case that the Preamble is part of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Preamble can be amended under Article 368 of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46. </w:t>
      </w:r>
      <w:r>
        <w:rPr>
          <w:rFonts w:ascii="Arial" w:cs="Arial" w:eastAsia="Arial" w:hAnsi="Arial"/>
          <w:sz w:val="24"/>
          <w:szCs w:val="24"/>
        </w:rPr>
        <w:t xml:space="preserve">Which of the following is the CORRECT sequence of the stages of "Demographic Transition"?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High BR, Low DR → High BR, High DR → Low BR, Low DR → Low BR, High DR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Low BR, Low DR → High BR, Low DR → Low BR, Low DR → High BR, High DR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High BR, High DR → High BR, Low DR → Low BR, Low DR → Low BR slightly higher than DR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High BR, High DR → Low BR, Low DR → High BR, Low DR → Low BR, High DR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High BR, High DR → High BR, Low DR → Low BR, Low DR → Low BR slightly higher than DR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47. </w:t>
      </w:r>
      <w:r>
        <w:rPr>
          <w:rFonts w:ascii="Arial" w:cs="Arial" w:eastAsia="Arial" w:hAnsi="Arial"/>
          <w:sz w:val="24"/>
          <w:szCs w:val="24"/>
        </w:rPr>
        <w:t xml:space="preserve">Consider the following about "Scheduled Tribes"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President of India specifies Scheduled Tribes in relation to each State by public notification.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Fifth Schedule deals with the administration of tribal areas in northeastern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Sixth Schedule applies to tribal areas in Assam, Meghalaya, Tripura, and Mizoram.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PESA Act (1996) extends the provisions of Panchayati Raj to Scheduled Areas.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48. </w:t>
      </w:r>
      <w:r>
        <w:rPr>
          <w:rFonts w:ascii="Arial" w:cs="Arial" w:eastAsia="Arial" w:hAnsi="Arial"/>
          <w:sz w:val="24"/>
          <w:szCs w:val="24"/>
        </w:rPr>
        <w:t xml:space="preserve">The "Tropic of Cancer" passes through which of the following Indian states?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Gujarat, Rajasthan, Madhya Pradesh, Chhattisgarh, West Bengal, Tripura, Mizoram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Gujarat, Maharashtra, Chhattisgarh, Jharkhand, West Bengal, Odisha, Mizoram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Gujarat, Rajasthan, Madhya Pradesh, Chhattisgarh, Jharkhand, West Bengal, Tripura, Mizoram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Rajasthan, Punjab, Haryana, Uttar Pradesh, Bihar, West Bengal, Assam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Gujarat, Rajasthan, Madhya Pradesh, Chhattisgarh, Jharkhand, West Bengal, Tripura, Mizoram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49. </w:t>
      </w:r>
      <w:r>
        <w:rPr>
          <w:rFonts w:ascii="Arial" w:cs="Arial" w:eastAsia="Arial" w:hAnsi="Arial"/>
          <w:sz w:val="24"/>
          <w:szCs w:val="24"/>
        </w:rPr>
        <w:t xml:space="preserve">Which of the following correctly describes the "Elasticity of Demand"?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rate at which demand for a good changes when its supply increases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relationship between price and quantity demanded showing the sensitivity of demand to price changes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ability of producers to adjust supply in response to changes in consumer preferences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change in consumer spending when government taxes on goods are reduced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The rate at which demand for a good changes when its supply increases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50.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the "Constituent Assembly of India":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Constituent Assembly was formed based on the Cabinet Mission Plan of 1946.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Dr. Rajendra Prasad was the permanent Chairman of the Constituent Assembly.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Constituent Assembly took exactly two years to draft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Dr. B.R. Ambedkar was the Chairman of the Drafting Committee of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51. </w:t>
      </w:r>
      <w:r>
        <w:rPr>
          <w:rFonts w:ascii="Arial" w:cs="Arial" w:eastAsia="Arial" w:hAnsi="Arial"/>
          <w:sz w:val="24"/>
          <w:szCs w:val="24"/>
        </w:rPr>
        <w:t xml:space="preserve">The "Ring of Fire" is significant because: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It is a trade route connecting Pacific Ocean countries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It is a zone of intense volcanic activity along the rim of the Pacific Ocean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It refers to the asteroid belt between Mars and Jupiter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It is a region of intense volcanic and seismic activity encircling the Pacific Ocean where about 90% of the world's earthquakes occur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It is a region of intense volcanic and seismic activity encircling the Pacific Ocean where about 90% of the world's earthquakes occur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52.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"Right to Education Act (RTE), 2009":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RTE Act provides for free and compulsory education to children between 6-14 years.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Private unaided schools are required to reserve 25% of their seats for economically weaker sections.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No child can be failed or expelled up to Class VIII under the Act.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Act was made enforceable on April 1, 2010 when Article 21A was inserted in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53. </w:t>
      </w:r>
      <w:r>
        <w:rPr>
          <w:rFonts w:ascii="Arial" w:cs="Arial" w:eastAsia="Arial" w:hAnsi="Arial"/>
          <w:sz w:val="24"/>
          <w:szCs w:val="24"/>
        </w:rPr>
        <w:t xml:space="preserve">The "Harappan" or Indus Valley Civilisation was a Bronze Age civilisation. Which of the following is a DEFINING CHARACTERISTIC that distinguishes it from other contemporary civilisations?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presence of well-planned cities with sophisticated drainage systems, standardised weights and measures, and the absence of monumental royal palaces or temples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extensive use of iron tools in agriculture and warfare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presence of large pyramidal burial structures for rulers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 fully deciphered script used for trade and administrative records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The presence of well-planned cities with sophisticated drainage systems, standardised weights and measures, and the absence of monumental royal palaces or temples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54. </w:t>
      </w:r>
      <w:r>
        <w:rPr>
          <w:rFonts w:ascii="Arial" w:cs="Arial" w:eastAsia="Arial" w:hAnsi="Arial"/>
          <w:sz w:val="24"/>
          <w:szCs w:val="24"/>
        </w:rPr>
        <w:t xml:space="preserve">Consider the following about "Biodiversity Hotspots"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India has four globally recognised biodiversity hotspots.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Western Ghats is one of the world's biodiversity hotspots known for its high endemism.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Eastern Himalayas (Indo-Burma region) is also a globally recognised biodiversity hotspot.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A biodiversity hotspot must have at least 1,500 endemic vascular plant species and have lost at least 70% of its primary vegetation.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55. </w:t>
      </w:r>
      <w:r>
        <w:rPr>
          <w:rFonts w:ascii="Arial" w:cs="Arial" w:eastAsia="Arial" w:hAnsi="Arial"/>
          <w:sz w:val="24"/>
          <w:szCs w:val="24"/>
        </w:rPr>
        <w:t xml:space="preserve">The "Governor" of a State in India is appointed by: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State Legislature by two-thirds majority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President of India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Prime Minister in consultation with the Chief Minister of the State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An Electoral College consisting of elected members of the State Legislature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The President of India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56. </w:t>
      </w:r>
      <w:r>
        <w:rPr>
          <w:rFonts w:ascii="Arial" w:cs="Arial" w:eastAsia="Arial" w:hAnsi="Arial"/>
          <w:sz w:val="24"/>
          <w:szCs w:val="24"/>
        </w:rPr>
        <w:t xml:space="preserve">Consider the following about "El Niño":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El Niño refers to the periodic warming of the central and eastern equatorial Pacific Ocean.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El Niño years are often associated with weaker Indian monsoons and drought conditions.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La Niña is the opposite of El Niño and typically brings excess rainfall to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El Niño Southern Oscillation (ENSO) affects weather patterns globally.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57. </w:t>
      </w:r>
      <w:r>
        <w:rPr>
          <w:rFonts w:ascii="Arial" w:cs="Arial" w:eastAsia="Arial" w:hAnsi="Arial"/>
          <w:sz w:val="24"/>
          <w:szCs w:val="24"/>
        </w:rPr>
        <w:t xml:space="preserve">Which of the following is NOT a feature of the "Westminster Model" of Parliamentary Democracy that India has adopted?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Collective responsibility of the Cabinet to the Parliament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Separation of the executive from the legislature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Prime Minister as the head of government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Bicameral legislature at the central level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Prime Minister as the head of government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58.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"Chipko Movement":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Chipko Movement was a forest conservation movement that originated in Uttarakhand (then Uttar Pradesh) in the 1970s.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Women played a leading role in the movement by hugging trees to prevent their felling.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Sunderlal Bahuguna and Chandi Prasad Bhatt were associated with this movement.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movement led to a 15-year ban on felling of trees in the Himalayan forests.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59. </w:t>
      </w:r>
      <w:r>
        <w:rPr>
          <w:rFonts w:ascii="Arial" w:cs="Arial" w:eastAsia="Arial" w:hAnsi="Arial"/>
          <w:sz w:val="24"/>
          <w:szCs w:val="24"/>
        </w:rPr>
        <w:t xml:space="preserve">The "Fiscal Deficit" of the government is defined as: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difference between total revenue expenditure and total capital expenditure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difference between the government's total expenditure and total receipts excluding borrowings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excess of government's current expenditure over its current revenues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 difference between revenue receipts and revenue expenditure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The difference between the government's total expenditure and total receipts excluding borrowings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60.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"Constitutional Amendments":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 Constitutional Amendment Bill must be passed in each House of Parliament separately by a special majority of not less than two-thirds of members present and voting and more than half the total strength.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Some provisions of the Constitution can be amended by a simple majority.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President's assent is necessary for every Constitutional Amendment Bill.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State Legislatures must ratify amendments related to the federal structure before the President gives assent.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61. </w:t>
      </w:r>
      <w:r>
        <w:rPr>
          <w:rFonts w:ascii="Arial" w:cs="Arial" w:eastAsia="Arial" w:hAnsi="Arial"/>
          <w:sz w:val="24"/>
          <w:szCs w:val="24"/>
        </w:rPr>
        <w:t xml:space="preserve">The "Lakshadweep" islands of India are: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Volcanic islands formed by submarine volcanic activity in the Arabian Sea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Coral islands lying in the Arabian Sea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Sedimentary islands formed by river delta deposition in the Bay of Bengal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Continental islands separated from the Indian mainland by a narrow strait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Coral islands lying in the Arabian Sea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62.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"Indian National Congress" in the pre-independence era: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Indian National Congress was founded in 1885 by A.O. Hume.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first session of the Congress was held in Bombay (Mumbai) under the presidency of W.C. Bonnerjee.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Moderate phase of the Congress (1885-1905) believed in petitioning and constitutional agitation.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Extremist phase led by Tilak, Lal, Bal, Pal advocated Swaraj, Swadeshi, Boycott, and National Education.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63. </w:t>
      </w:r>
      <w:r>
        <w:rPr>
          <w:rFonts w:ascii="Arial" w:cs="Arial" w:eastAsia="Arial" w:hAnsi="Arial"/>
          <w:sz w:val="24"/>
          <w:szCs w:val="24"/>
        </w:rPr>
        <w:t xml:space="preserve">The "Pradhan Mantri Jan Dhan Yojana (PMJDY)" was primarily launched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Provide universal health insurance coverage to all Indian citizens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Ensure financial inclusion by providing access to banking, savings, credit, insurance, and pension services to all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Build affordable housing for economically weaker sections in urban areas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Create rural employment through infrastructure development projects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Provide universal health insurance coverage to all Indian citizens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64. </w:t>
      </w:r>
      <w:r>
        <w:rPr>
          <w:rFonts w:ascii="Arial" w:cs="Arial" w:eastAsia="Arial" w:hAnsi="Arial"/>
          <w:sz w:val="24"/>
          <w:szCs w:val="24"/>
        </w:rPr>
        <w:t xml:space="preserve">Consider the following about "Peninsular Rivers" of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Peninsular rivers are non-perennial — they depend primarily on rainfall.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Godavari is the largest peninsular river and is called "Dakshin Ganga."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Most peninsular rivers flow eastward into the Bay of Bengal.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Narmada and Tapti are exceptions — they flow westward into the Arabian Sea.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65. </w:t>
      </w:r>
      <w:r>
        <w:rPr>
          <w:rFonts w:ascii="Arial" w:cs="Arial" w:eastAsia="Arial" w:hAnsi="Arial"/>
          <w:sz w:val="24"/>
          <w:szCs w:val="24"/>
        </w:rPr>
        <w:t xml:space="preserve">The "CITES" (Convention on International Trade in Endangered Species of Wild Fauna and Flora) regulates: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The creation of international marine protected areas for endangered marine species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The sustainable harvesting of timber from tropical rainforests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The conservation of migratory species across national boundaries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International trade in wild animal and plant specimens to prevent trade from threatening their survival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International trade in wild animal and plant specimens to prevent trade from threatening their survival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66.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"Directive Principles — Gandhian Principles":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Article 40 directs the State to organise village panchayats.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Article 43 directs the State to promote cottage industries.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Article 46 directs the State to promote the educational and economic interests of Scheduled Castes, Scheduled Tribes, and other weaker sections.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Article 48 directs the State to organise agriculture and animal husbandry on modern and scientific lines.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67. </w:t>
      </w:r>
      <w:r>
        <w:rPr>
          <w:rFonts w:ascii="Arial" w:cs="Arial" w:eastAsia="Arial" w:hAnsi="Arial"/>
          <w:sz w:val="24"/>
          <w:szCs w:val="24"/>
        </w:rPr>
        <w:t xml:space="preserve">The "Indus Waters Treaty" signed between India and Pakistan in 1960 was brokered by: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United Nations Organisation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Commonwealth Secretariat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Asian Development Bank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World Bank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World Bank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68.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"Fundamental Rights"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Fundamental Rights can be suspended during a National Emergency proclaimed under Article 352.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Article 20 (Protection in respect of conviction for offences) and Article 21 (Right to Life) cannot be suspended even during a National Emergency.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Right to Property was removed as a Fundamental Right by the 44th Constitutional Amendment in 1978.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Fundamental Rights are available only to Indian citizens and not to foreigners.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69. </w:t>
      </w:r>
      <w:r>
        <w:rPr>
          <w:rFonts w:ascii="Arial" w:cs="Arial" w:eastAsia="Arial" w:hAnsi="Arial"/>
          <w:sz w:val="24"/>
          <w:szCs w:val="24"/>
        </w:rPr>
        <w:t xml:space="preserve">The "Strait of Malacca" is strategically important because: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It is the deepest strait in the world allowing nuclear submarines to pass submerged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It connects the Indian Ocean with the South China Sea and is one of the world's busiest shipping lanes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It serves as the primary route for freshwater transfer between Malaysia and Singapore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It separates the Indian subcontinent from Sri Lanka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It separates the Indian subcontinent from Sri Lanka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70. </w:t>
      </w:r>
      <w:r>
        <w:rPr>
          <w:rFonts w:ascii="Arial" w:cs="Arial" w:eastAsia="Arial" w:hAnsi="Arial"/>
          <w:sz w:val="24"/>
          <w:szCs w:val="24"/>
        </w:rPr>
        <w:t xml:space="preserve">Consider the following about "Wildlife Sanctuaries and National Parks"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 National Park offers a higher degree of protection than a Wildlife Sanctuary.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Human activities like grazing and collection of forest produce are not permitted inside National Parks.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Wildlife Protection Act, 1972 provides the legal framework for wildlife conservation in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India has more than 100 National Parks as per current data.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71. </w:t>
      </w:r>
      <w:r>
        <w:rPr>
          <w:rFonts w:ascii="Arial" w:cs="Arial" w:eastAsia="Arial" w:hAnsi="Arial"/>
          <w:sz w:val="24"/>
          <w:szCs w:val="24"/>
        </w:rPr>
        <w:t xml:space="preserve">The "Ashtadhyayi" — considered the world's first systematic grammar — was written by: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Panini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Bharata Muni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Aryabhata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Patanjali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Panini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72. </w:t>
      </w:r>
      <w:r>
        <w:rPr>
          <w:rFonts w:ascii="Arial" w:cs="Arial" w:eastAsia="Arial" w:hAnsi="Arial"/>
          <w:sz w:val="24"/>
          <w:szCs w:val="24"/>
        </w:rPr>
        <w:t xml:space="preserve">Consider the following about India's "Balance of Payments":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Current Account includes trade in goods, trade in services, and transfer payments.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India consistently runs a Current Account Deficit (CAD) primarily due to the high crude oil import bill.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Remittances from Non-Resident Indians (NRIs) are recorded in the Capital Account of the Balance of Payments.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Foreign Direct Investment (FDI) inflows are recorded in the Capital and Financial Account.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73. </w:t>
      </w:r>
      <w:r>
        <w:rPr>
          <w:rFonts w:ascii="Arial" w:cs="Arial" w:eastAsia="Arial" w:hAnsi="Arial"/>
          <w:sz w:val="24"/>
          <w:szCs w:val="24"/>
        </w:rPr>
        <w:t xml:space="preserve">The "Ozone Layer" is found in which layer of the atmosphere?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Troposphere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Mesosphere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Stratosphere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Thermosphere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Stratosphere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74. </w:t>
      </w:r>
      <w:r>
        <w:rPr>
          <w:rFonts w:ascii="Arial" w:cs="Arial" w:eastAsia="Arial" w:hAnsi="Arial"/>
          <w:sz w:val="24"/>
          <w:szCs w:val="24"/>
        </w:rPr>
        <w:t xml:space="preserve">Consider the following about "Indian Classical Dances":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Bharatanatyam originated in Tamil Nadu and was historically performed by Devadasis in temples.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Kathak is the only classical dance form of North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Odissi is characterised by the "Tribhangi" posture — a three-bend position of the body.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Manipuri dance is known for its vigorous movements depicting battlefield scenes.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75. </w:t>
      </w:r>
      <w:r>
        <w:rPr>
          <w:rFonts w:ascii="Arial" w:cs="Arial" w:eastAsia="Arial" w:hAnsi="Arial"/>
          <w:sz w:val="24"/>
          <w:szCs w:val="24"/>
        </w:rPr>
        <w:t xml:space="preserve">The "National Green Tribunal (NGT)" was established primarily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Advise the Central Government on environmental policy matters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Monitor compliance with environmental laws by state governments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Provide for effective and expeditious disposal of cases relating to environmental protection and conservation of forests and other natural resources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Coordinate international environmental agreements that India is a signatory to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Provide for effective and expeditious disposal of cases relating to environmental protection and conservation of forests and other natural resources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76. </w:t>
      </w:r>
      <w:r>
        <w:rPr>
          <w:rFonts w:ascii="Arial" w:cs="Arial" w:eastAsia="Arial" w:hAnsi="Arial"/>
          <w:sz w:val="24"/>
          <w:szCs w:val="24"/>
        </w:rPr>
        <w:t xml:space="preserve">Consider the following about India's "Federal Structure":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India is described as a "Union of States" in the Constitution — not as a federation.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7th Schedule of the Constitution divides legislative powers into three lists: Union, State, and Concurrent.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In case of conflict between Central and State laws on a Concurrent List subject, the State law always prevails.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residuary powers vest with the Union Parliament in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77. </w:t>
      </w:r>
      <w:r>
        <w:rPr>
          <w:rFonts w:ascii="Arial" w:cs="Arial" w:eastAsia="Arial" w:hAnsi="Arial"/>
          <w:sz w:val="24"/>
          <w:szCs w:val="24"/>
        </w:rPr>
        <w:t xml:space="preserve">The "Sundarbans" — the largest mangrove forest in the world — is shared between: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India and Myanmar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India and Bangladesh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India and Sri Lanka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Bangladesh and Myanmar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India and Bangladesh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78.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"Indian Ocean Dipole (IOD)":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IOD refers to the irregular oscillation of sea surface temperatures between the western and eastern tropical Indian Ocean.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 positive IOD event is associated with warmer waters in the western Indian Ocean and cooler waters near Australia.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A positive IOD generally results in above-normal monsoon rainfall in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IOD was first described scientifically in 1999.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79. </w:t>
      </w:r>
      <w:r>
        <w:rPr>
          <w:rFonts w:ascii="Arial" w:cs="Arial" w:eastAsia="Arial" w:hAnsi="Arial"/>
          <w:sz w:val="24"/>
          <w:szCs w:val="24"/>
        </w:rPr>
        <w:t xml:space="preserve">The "Central Vigilance Commission (CVC)" is: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A constitutional body established under Article 338 of the Constitution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 statutory body established under the Central Vigilance Commission Act, 2003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An advisory body under the Ministry of Personnel to advise on vigilance matters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 body established under the Prevention of Corruption Act to investigate corruption cases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A body established under the Prevention of Corruption Act to investigate corruption cases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80.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"Gupta Period" in Indian history: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Kalidasa — considered the greatest Sanskrit poet — lived during the Gupta period.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Aryabhata, the mathematician-astronomer who calculated the value of pi, lived during the Gupta period.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Gupta period saw the beginning of the Bhakti Movement in South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Gupta rulers were primarily followers of Vaishnavism but showed tolerance toward Buddhism and Jainism.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81. </w:t>
      </w:r>
      <w:r>
        <w:rPr>
          <w:rFonts w:ascii="Arial" w:cs="Arial" w:eastAsia="Arial" w:hAnsi="Arial"/>
          <w:sz w:val="24"/>
          <w:szCs w:val="24"/>
        </w:rPr>
        <w:t xml:space="preserve">The "Convention on Biological Diversity (CBD)" has three main objectives. Which of the following is NOT one of them?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Conservation of biological diversity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Sustainable use of its components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Complete prohibition of international trade in biological resources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Fair and equitable sharing of benefits arising from the use of genetic resources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Complete prohibition of international trade in biological resources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82.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"President of India":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President is elected by an Electoral College of elected members of both Houses of Parliament and elected members of Legislative Assemblies of States.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President can return a non-Money Bill to Parliament for reconsideration only once.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President exercises the power of pardon under Article 72.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President can be removed by impeachment for violation of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83. </w:t>
      </w:r>
      <w:r>
        <w:rPr>
          <w:rFonts w:ascii="Arial" w:cs="Arial" w:eastAsia="Arial" w:hAnsi="Arial"/>
          <w:sz w:val="24"/>
          <w:szCs w:val="24"/>
        </w:rPr>
        <w:t xml:space="preserve">The "Chenab" river is a tributary of which major river system?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Ganga river 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Indus river 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Brahmaputra river 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Godavari river system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Indus river system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84.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"NITI Aayog":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NITI Aayog replaced the Planning Commission of India in January 2015.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Prime Minister of India is the ex-officio Chairman of NITI Aayog.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Unlike the Planning Commission, NITI Aayog does not have the power to allocate funds to states.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NITI Aayog prepares Five-Year Plans for India's economic development.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85. </w:t>
      </w:r>
      <w:r>
        <w:rPr>
          <w:rFonts w:ascii="Arial" w:cs="Arial" w:eastAsia="Arial" w:hAnsi="Arial"/>
          <w:sz w:val="24"/>
          <w:szCs w:val="24"/>
        </w:rPr>
        <w:t xml:space="preserve">The "Decibel" scale used for measuring sound intensity is: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Linear — doubling the intensity doubles the decibel level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Arithmetic — each unit represents an equal increase in sound pressure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Logarithmic — each 10 dB increase represents a tenfold increase in sound intensity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Exponential — sound intensity increases by a factor of 100 for every 5 dB increase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Exponential — sound intensity increases by a factor of 100 for every 5 dB increase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86. </w:t>
      </w:r>
      <w:r>
        <w:rPr>
          <w:rFonts w:ascii="Arial" w:cs="Arial" w:eastAsia="Arial" w:hAnsi="Arial"/>
          <w:sz w:val="24"/>
          <w:szCs w:val="24"/>
        </w:rPr>
        <w:t xml:space="preserve">Which of the following is the CORRECT description of "Satyameva Jayate" — the national motto of India?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It is taken from the Mundaka Upanishad and means "Truth alone triumphs"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It is taken from the Rigveda and means "May Truth and Justice prevail"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It is taken from the Bhagavad Gita and means "Dedicated to Truth and Righteousness"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It is taken from the Mahabharata and means "Truth is the highest virtue"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It is taken from the Mundaka Upanishad and means "Truth alone triumphs"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87. </w:t>
      </w:r>
      <w:r>
        <w:rPr>
          <w:rFonts w:ascii="Arial" w:cs="Arial" w:eastAsia="Arial" w:hAnsi="Arial"/>
          <w:sz w:val="24"/>
          <w:szCs w:val="24"/>
        </w:rPr>
        <w:t xml:space="preserve">Consider the following about "Monsoon Winds"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southwest monsoon enters India in two branches — the Arabian Sea branch and the Bay of Bengal branch.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Bay of Bengal branch reaches Assam first and then moves westward.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Western Ghats cause the Arabian Sea branch to give heavy rainfall on the windward (western) side.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The northeast monsoon brings rainfall to the Coromandel Coast (southeastern India) during October-December.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88. </w:t>
      </w:r>
      <w:r>
        <w:rPr>
          <w:rFonts w:ascii="Arial" w:cs="Arial" w:eastAsia="Arial" w:hAnsi="Arial"/>
          <w:sz w:val="24"/>
          <w:szCs w:val="24"/>
        </w:rPr>
        <w:t xml:space="preserve">Consider the following about "Parliamentary Committees"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The Public Accounts Committee examines the expenditure accounts of the Government and reports of the CAG.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Estimates Committee scrutinises the demands for grants before they are voted upon.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Committee on Public Undertakings examines the working of Public Sector Undertakings.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All Parliamentary Committees are permanent standing committees.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89. </w:t>
      </w:r>
      <w:r>
        <w:rPr>
          <w:rFonts w:ascii="Arial" w:cs="Arial" w:eastAsia="Arial" w:hAnsi="Arial"/>
          <w:sz w:val="24"/>
          <w:szCs w:val="24"/>
        </w:rPr>
        <w:t xml:space="preserve">The "Indian Ocean" is strategically significant because it: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Has the world's largest naval base shared between India and the USA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Is the world's deepest ocean with the greatest biodiversity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Is entirely under Indian territorial jurisdiction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Carries about 80% of the world's seaborne oil trade and is home to critical chokepoints like the Strait of Hormuz, Strait of Malacca, and Bab-el-Mandeb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Has the world's largest naval base shared between India and the USA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90. </w:t>
      </w:r>
      <w:r>
        <w:rPr>
          <w:rFonts w:ascii="Arial" w:cs="Arial" w:eastAsia="Arial" w:hAnsi="Arial"/>
          <w:sz w:val="24"/>
          <w:szCs w:val="24"/>
        </w:rPr>
        <w:t xml:space="preserve">Consider the following about "UPSC (Union Public Service Commission)":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UPSC is a constitutional body established under Article 315 of the Constitution.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The Chairman of UPSC is appointed by the President of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A member of UPSC is eligible for reappointment after the completion of their term.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UPSC members hold office for a term of 6 years or until the age of 65, whichever is earlier.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(C) 1, 2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91. </w:t>
      </w:r>
      <w:r>
        <w:rPr>
          <w:rFonts w:ascii="Arial" w:cs="Arial" w:eastAsia="Arial" w:hAnsi="Arial"/>
          <w:sz w:val="24"/>
          <w:szCs w:val="24"/>
        </w:rPr>
        <w:t xml:space="preserve">The "Chipko" and "Appiko" movements were both related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Demand for separate statehood for tribal regions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Protest against mining activities in ecologically sensitive areas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Protest against dam construction affecting tribal communities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Forest conservation movements — Chipko in the Himalayas and Appiko in the Western Ghats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Forest conservation movements — Chipko in the Himalayas and Appiko in the Western Ghats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92. </w:t>
      </w:r>
      <w:r>
        <w:rPr>
          <w:rFonts w:ascii="Arial" w:cs="Arial" w:eastAsia="Arial" w:hAnsi="Arial"/>
          <w:sz w:val="24"/>
          <w:szCs w:val="24"/>
        </w:rPr>
        <w:t xml:space="preserve">Which of the following is NOT correctly matched (Amendment — Key Change)?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42nd Amendment — Added Fundamental Duties and the words "Socialist" and "Secular" to the Preamble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44th Amendment — Restored the Right to Property as a Fundamental Right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73rd Amendment — Gave constitutional status to Panchayati Raj institutions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86th Amendment — Made elementary education a Fundamental Right under Article 21A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42nd Amendment — Added Fundamental Duties and the words "Socialist" and "Secular" to the Preamble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93. </w:t>
      </w:r>
      <w:r>
        <w:rPr>
          <w:rFonts w:ascii="Arial" w:cs="Arial" w:eastAsia="Arial" w:hAnsi="Arial"/>
          <w:sz w:val="24"/>
          <w:szCs w:val="24"/>
        </w:rPr>
        <w:t xml:space="preserve">The "Ashoka's 13th Major Rock Edict" is historically significant because it: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Contains Ashoka's instructions on administrative governance and tax collection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Describes Ashoka's remorse after the Kalinga War and his subsequent adoption of Dhamma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Provides details about trade routes and diplomatic relations during the Mauryan period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Records the names of all the territories conquered by the Mauryan Empire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Describes Ashoka's remorse after the Kalinga War and his subsequent adoption of Dhamma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94. </w:t>
      </w:r>
      <w:r>
        <w:rPr>
          <w:rFonts w:ascii="Arial" w:cs="Arial" w:eastAsia="Arial" w:hAnsi="Arial"/>
          <w:sz w:val="24"/>
          <w:szCs w:val="24"/>
        </w:rPr>
        <w:t xml:space="preserve">Consider the following about India's "Demographic Profile":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According to Census 2011, India's population was approximately 1.21 billion.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India has the highest population density among countries with an area greater than 1 million sq km.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Uttar Pradesh is the most populous state in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India surpassed China as the world's most populous country around 2023.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2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3 and 4 only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95. </w:t>
      </w:r>
      <w:r>
        <w:rPr>
          <w:rFonts w:ascii="Arial" w:cs="Arial" w:eastAsia="Arial" w:hAnsi="Arial"/>
          <w:sz w:val="24"/>
          <w:szCs w:val="24"/>
        </w:rPr>
        <w:t xml:space="preserve">The "Ramsar Convention" is related to: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Protection of endangered species of flora and fauna globally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Conservation of wetlands of international importance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Reduction of greenhouse gas emissions causing climate change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Protection of World Heritage Sites — both natural and cultural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Conservation of wetlands of international importance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96. </w:t>
      </w:r>
      <w:r>
        <w:rPr>
          <w:rFonts w:ascii="Arial" w:cs="Arial" w:eastAsia="Arial" w:hAnsi="Arial"/>
          <w:sz w:val="24"/>
          <w:szCs w:val="24"/>
        </w:rPr>
        <w:t xml:space="preserve">Consider the following about the "Emergency Provisions" in the Indian Constitution: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Article 352 provides for National Emergency on grounds of war, external aggression, or armed rebellion.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 proclamation of National Emergency must be approved by both Houses of Parliament within one month.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During a National Emergency, the Centre can give directions to the States on any matter.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Article 356 provides for President's Rule in States on failure of constitutional machinery.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1, 2, 3 and 4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3 and 4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(B) 1, 2, 3 and 4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97. </w:t>
      </w:r>
      <w:r>
        <w:rPr>
          <w:rFonts w:ascii="Arial" w:cs="Arial" w:eastAsia="Arial" w:hAnsi="Arial"/>
          <w:sz w:val="24"/>
          <w:szCs w:val="24"/>
        </w:rPr>
        <w:t xml:space="preserve">The "Silent Valley Movement" in Kerala during the 1970s-80s was significant because it: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Protested against the construction of a hydroelectric dam in the Silent Valley National Park, helping preserve a unique tropical rainforest ecosystem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Demanded the recognition of Silent Valley as a UNESCO World Heritage Site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Protested against encroachment of tribal lands in the Silent Valley region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Led to the formation of the Kerala State Pollution Control Board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Led to the formation of the Kerala State Pollution Control Board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98. </w:t>
      </w:r>
      <w:r>
        <w:rPr>
          <w:rFonts w:ascii="Arial" w:cs="Arial" w:eastAsia="Arial" w:hAnsi="Arial"/>
          <w:sz w:val="24"/>
          <w:szCs w:val="24"/>
        </w:rPr>
        <w:t xml:space="preserve">Which of the following correctly describes the "Gig Economy"?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A traditional manufacturing economy based on large-scale factory production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An agricultural economy characterised by seasonal labour and crop cycles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A sector of the economy focused on technological innovation and start-ups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A labour market characterised by short-term contracts, freelance work, and platform-based employment rather than permanent jobs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A traditional manufacturing economy based on large-scale factory production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99. </w:t>
      </w:r>
      <w:r>
        <w:rPr>
          <w:rFonts w:ascii="Arial" w:cs="Arial" w:eastAsia="Arial" w:hAnsi="Arial"/>
          <w:sz w:val="24"/>
          <w:szCs w:val="24"/>
        </w:rPr>
        <w:t xml:space="preserve">The "Pradhan Mantri Fasal Bima Yojana (PMFBY)" provides: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Minimum Support Price guarantee to all agricultural produce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Subsidised crop insurance to farmers covering losses from natural calamities, pests, and diseases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Free seeds and fertilizers to marginal farmers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Guaranteed procurement of agricultural produce at market prices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(A) Minimum Support Price guarantee to all agricultural produce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100. </w:t>
      </w:r>
      <w:r>
        <w:rPr>
          <w:rFonts w:ascii="Arial" w:cs="Arial" w:eastAsia="Arial" w:hAnsi="Arial"/>
          <w:sz w:val="24"/>
          <w:szCs w:val="24"/>
        </w:rPr>
        <w:t xml:space="preserve">Consider the following statements about "Judicial Independence" in India: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1. Supreme Court judges are appointed by the President after consultation with the Chief Justice and senior judges.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2. A Supreme Court judge can be removed only by an order of the President passed after an address by Parliament.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3. The salary and service conditions of Supreme Court judges are charged to the Consolidated Fund of India and are not subject to a vote in Parliament.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4. A retired Supreme Court judge cannot practise before any court in India.</w:t>
      </w:r>
    </w:p>
    <w:p>
      <w:pPr>
        <w:spacing w:after="40" w:before="0"/>
        <w:ind w:left="360"/>
      </w:pPr>
      <w:r>
        <w:rPr>
          <w:rFonts w:ascii="Arial" w:cs="Arial" w:eastAsia="Arial" w:hAnsi="Arial"/>
          <w:sz w:val="24"/>
          <w:szCs w:val="24"/>
        </w:rPr>
        <w:t xml:space="preserve">Which are correct?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(A)  </w:t>
      </w:r>
      <w:r>
        <w:rPr>
          <w:rFonts w:ascii="Arial" w:cs="Arial" w:eastAsia="Arial" w:hAnsi="Arial"/>
          <w:sz w:val="24"/>
          <w:szCs w:val="24"/>
        </w:rPr>
        <w:t xml:space="preserve">1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(B)  </w:t>
      </w:r>
      <w:r>
        <w:rPr>
          <w:rFonts w:ascii="Arial" w:cs="Arial" w:eastAsia="Arial" w:hAnsi="Arial"/>
          <w:sz w:val="24"/>
          <w:szCs w:val="24"/>
        </w:rPr>
        <w:t xml:space="preserve">2 and 4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(C)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30" w:before="30"/>
        <w:ind w:left="360"/>
      </w:pPr>
      <w:r>
        <w:rPr>
          <w:rFonts w:ascii="Arial" w:cs="Arial" w:eastAsia="Arial" w:hAnsi="Arial"/>
          <w:sz w:val="24"/>
          <w:szCs w:val="24"/>
        </w:rPr>
        <w:t xml:space="preserve">(D)  </w:t>
      </w:r>
      <w:r>
        <w:rPr>
          <w:rFonts w:ascii="Arial" w:cs="Arial" w:eastAsia="Arial" w:hAnsi="Arial"/>
          <w:sz w:val="24"/>
          <w:szCs w:val="24"/>
        </w:rPr>
        <w:t xml:space="preserve">1, 2 and 3 only</w:t>
      </w:r>
    </w:p>
    <w:p>
      <w:pPr>
        <w:spacing w:after="1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 (D) 1, 2 and 3 only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 KEY SUMMARY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Q1: (B)     Q2: (B)     Q3: (D)     Q4: (A)     Q5: (C)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Q6: (C)     Q7: (A)     Q8: (D)     Q9: (B)     Q10: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Q11: (D)     Q12: (A)     Q13: (C)     Q14: (C)     Q15: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Q16: (C)     Q17: (C)     Q18: (D)     Q19: (D)     Q20: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Q21: (B)     Q22: (B)     Q23: (B)     Q24: (D)     Q25: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Q26: (C)     Q27: (D)     Q28: (B)     Q29: (D)     Q30: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Q31: (A)     Q32: (C)     Q33: (C)     Q34: (C)     Q35: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Q36: (B)     Q37: (D)     Q38: (C)     Q39: (D)     Q40: (A)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Q41: (B)     Q42: (B)     Q43: (B)     Q44: (B)     Q45: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Q46: (C)     Q47: (C)     Q48: (C)     Q49: (A)     Q50: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Q51: (D)     Q52: (C)     Q53: (A)     Q54: (C)     Q55: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Q56: (B)     Q57: (C)     Q58: (C)     Q59: (B)     Q60: (C)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Q61: (B)     Q62: (A)     Q63: (A)     Q64: (C)     Q65: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Q66: (B)     Q67: (D)     Q68: (B)     Q69: (D)     Q70: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Q71: (A)     Q72: (D)     Q73: (C)     Q74: (D)     Q75: (C)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Q76: (D)     Q77: (B)     Q78: (D)     Q79: (D)     Q80: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Q81: (C)     Q82: (B)     Q83: (B)     Q84: (D)     Q85: (D)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Q86: (A)     Q87: (C)     Q88: (D)     Q89: (A)     Q90: (C)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Q91: (D)     Q92: (A)     Q93: (B)     Q94: (B)     Q95: (B)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Q96: (B)     Q97: (D)     Q98: (A)     Q99: (A)     Q100: (D)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Answer Distribution: A=15 (15%)  |  B=30 (30%)  |  C=25 (25%)  |  D=30 (30%)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2026-07-04T08:50:37.357Z</dcterms:created>
  <dcterms:modified xsi:type="dcterms:W3CDTF">2026-07-04T08:50:37.368Z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