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75" w:rsidRDefault="00513675" w:rsidP="00513675">
      <w:r>
        <w:t xml:space="preserve">Steps to upload program to </w:t>
      </w:r>
      <w:r>
        <w:t xml:space="preserve">ESP32-cam </w:t>
      </w:r>
      <w:r>
        <w:t>module</w:t>
      </w:r>
      <w:r>
        <w:t xml:space="preserve"> via eclipse </w:t>
      </w:r>
      <w:proofErr w:type="spellStart"/>
      <w:r>
        <w:t>arduino</w:t>
      </w:r>
      <w:proofErr w:type="spellEnd"/>
      <w:r>
        <w:t xml:space="preserve"> IDE</w:t>
      </w:r>
      <w:r>
        <w:t>:</w:t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 xml:space="preserve">Take latest from esp32 </w:t>
      </w:r>
      <w:proofErr w:type="spellStart"/>
      <w:r>
        <w:t>git</w:t>
      </w:r>
      <w:proofErr w:type="spellEnd"/>
      <w:r>
        <w:t xml:space="preserve"> repo.</w:t>
      </w:r>
    </w:p>
    <w:p w:rsidR="00513675" w:rsidRDefault="00513675" w:rsidP="00513675">
      <w:r>
        <w:rPr>
          <w:noProof/>
        </w:rPr>
        <w:drawing>
          <wp:inline distT="0" distB="0" distL="0" distR="0" wp14:anchorId="0BA94306" wp14:editId="777CFE4A">
            <wp:extent cx="4661854" cy="1850298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314" cy="18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5" w:rsidRDefault="00513675" w:rsidP="00513675">
      <w:r>
        <w:t xml:space="preserve">We can see that the camera sample is now ported for esp32 </w:t>
      </w:r>
      <w:proofErr w:type="spellStart"/>
      <w:r>
        <w:t>arduino</w:t>
      </w:r>
      <w:proofErr w:type="spellEnd"/>
      <w:r>
        <w:t xml:space="preserve"> ide.</w:t>
      </w:r>
    </w:p>
    <w:p w:rsidR="00513675" w:rsidRDefault="00513675" w:rsidP="00513675">
      <w:pPr>
        <w:pStyle w:val="ListParagraph"/>
        <w:numPr>
          <w:ilvl w:val="0"/>
          <w:numId w:val="1"/>
        </w:numPr>
        <w:rPr>
          <w:b/>
        </w:rPr>
      </w:pPr>
      <w:r>
        <w:t xml:space="preserve">Go to the folder where the library is checked out. </w:t>
      </w:r>
      <w:r w:rsidRPr="004F500F">
        <w:t>E:\debojit\electronics project\2016\ide\eclipseArduino\</w:t>
      </w:r>
      <w:r w:rsidRPr="004F500F">
        <w:rPr>
          <w:b/>
        </w:rPr>
        <w:t>arduinoPlugin\packages\esp32\tools</w:t>
      </w:r>
      <w:r>
        <w:rPr>
          <w:b/>
        </w:rPr>
        <w:t>.</w:t>
      </w:r>
    </w:p>
    <w:p w:rsidR="00513675" w:rsidRDefault="00513675" w:rsidP="00513675">
      <w:r>
        <w:rPr>
          <w:noProof/>
        </w:rPr>
        <w:drawing>
          <wp:inline distT="0" distB="0" distL="0" distR="0" wp14:anchorId="1134572B" wp14:editId="2000D0E2">
            <wp:extent cx="3250613" cy="2120539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5779" cy="213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 xml:space="preserve">Double click to open the get.exe. It will get the latest tools and will create a folder </w:t>
      </w:r>
      <w:proofErr w:type="spellStart"/>
      <w:r>
        <w:t>esptool</w:t>
      </w:r>
      <w:proofErr w:type="spellEnd"/>
      <w:r>
        <w:t xml:space="preserve"> that contains the esptool.exe that actually builds the project.</w:t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>Go to eclipse, create a blank Arduino project, and select esp32 board.</w:t>
      </w:r>
    </w:p>
    <w:p w:rsidR="00513675" w:rsidRDefault="00513675" w:rsidP="00513675">
      <w:r>
        <w:rPr>
          <w:noProof/>
        </w:rPr>
        <w:drawing>
          <wp:inline distT="0" distB="0" distL="0" distR="0" wp14:anchorId="5A5A33C9" wp14:editId="51817D03">
            <wp:extent cx="2778270" cy="2018995"/>
            <wp:effectExtent l="0" t="0" r="317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9086" cy="20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3675" w:rsidRDefault="00513675" w:rsidP="00513675">
      <w:pPr>
        <w:pStyle w:val="ListParagraph"/>
        <w:numPr>
          <w:ilvl w:val="0"/>
          <w:numId w:val="1"/>
        </w:numPr>
      </w:pPr>
      <w:r>
        <w:lastRenderedPageBreak/>
        <w:t>Paste the attached files into your code folder. Compile it.</w:t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usb</w:t>
      </w:r>
      <w:proofErr w:type="spellEnd"/>
      <w:r>
        <w:t xml:space="preserve"> TX to RX0 and USB RX to TX0. </w:t>
      </w:r>
    </w:p>
    <w:p w:rsidR="00513675" w:rsidRDefault="00513675" w:rsidP="00513675">
      <w:pPr>
        <w:pStyle w:val="ListParagraph"/>
      </w:pPr>
      <w:r>
        <w:t xml:space="preserve">Power (3v3) and </w:t>
      </w:r>
      <w:proofErr w:type="spellStart"/>
      <w:r>
        <w:t>gnd</w:t>
      </w:r>
      <w:proofErr w:type="spellEnd"/>
      <w:r>
        <w:t xml:space="preserve"> to power up the board</w:t>
      </w:r>
    </w:p>
    <w:p w:rsidR="00513675" w:rsidRDefault="00513675" w:rsidP="00513675">
      <w:pPr>
        <w:pStyle w:val="ListParagraph"/>
      </w:pPr>
      <w:r>
        <w:rPr>
          <w:noProof/>
        </w:rPr>
        <w:drawing>
          <wp:inline distT="0" distB="0" distL="0" distR="0" wp14:anchorId="6FA5B181" wp14:editId="4297A4C3">
            <wp:extent cx="4303890" cy="3442284"/>
            <wp:effectExtent l="0" t="0" r="190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60" cy="344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 xml:space="preserve">Before upload connect IO0 with </w:t>
      </w:r>
      <w:proofErr w:type="spellStart"/>
      <w:r>
        <w:t>gnd</w:t>
      </w:r>
      <w:proofErr w:type="spellEnd"/>
      <w:r>
        <w:t xml:space="preserve">, and then press reset on the board. </w:t>
      </w:r>
    </w:p>
    <w:p w:rsidR="00513675" w:rsidRPr="00B658D9" w:rsidRDefault="00513675" w:rsidP="00513675">
      <w:pPr>
        <w:pStyle w:val="ListParagraph"/>
        <w:rPr>
          <w:b/>
        </w:rPr>
      </w:pPr>
      <w:r w:rsidRPr="00B658D9">
        <w:rPr>
          <w:b/>
        </w:rPr>
        <w:t xml:space="preserve">Note: While pressing reset make sure IO0 is connected to GND. You can use a jumper. </w:t>
      </w:r>
    </w:p>
    <w:p w:rsidR="00513675" w:rsidRDefault="00513675" w:rsidP="00513675">
      <w:pPr>
        <w:pStyle w:val="ListParagraph"/>
      </w:pPr>
      <w:r>
        <w:t>On the serial console you will see the text: “Waiting for download”.</w:t>
      </w:r>
    </w:p>
    <w:p w:rsidR="00513675" w:rsidRDefault="00513675" w:rsidP="00513675">
      <w:pPr>
        <w:pStyle w:val="ListParagraph"/>
      </w:pPr>
      <w:r>
        <w:rPr>
          <w:noProof/>
        </w:rPr>
        <w:drawing>
          <wp:inline distT="0" distB="0" distL="0" distR="0" wp14:anchorId="4E98B344" wp14:editId="53221D28">
            <wp:extent cx="5943600" cy="3533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lastRenderedPageBreak/>
        <w:t>Now upload the program as usual. Reset it after upload. You will see that console will prompt the address. Open it on browser.</w:t>
      </w:r>
    </w:p>
    <w:p w:rsidR="00513675" w:rsidRDefault="00513675" w:rsidP="00513675">
      <w:pPr>
        <w:pStyle w:val="ListParagraph"/>
        <w:numPr>
          <w:ilvl w:val="0"/>
          <w:numId w:val="1"/>
        </w:numPr>
      </w:pPr>
      <w:r>
        <w:t>Click on the start stream button to start streaming.</w:t>
      </w:r>
    </w:p>
    <w:p w:rsidR="00513675" w:rsidRDefault="00513675" w:rsidP="00513675">
      <w:pPr>
        <w:pStyle w:val="ListParagraph"/>
      </w:pPr>
      <w:r>
        <w:rPr>
          <w:noProof/>
        </w:rPr>
        <w:drawing>
          <wp:inline distT="0" distB="0" distL="0" distR="0" wp14:anchorId="5EC55F1F" wp14:editId="54DF0F10">
            <wp:extent cx="3177156" cy="3599079"/>
            <wp:effectExtent l="0" t="0" r="444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727" cy="364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7FF" w:rsidRDefault="00D117FF"/>
    <w:sectPr w:rsidR="00D11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7779C"/>
    <w:multiLevelType w:val="hybridMultilevel"/>
    <w:tmpl w:val="A9DE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75"/>
    <w:rsid w:val="002E2A22"/>
    <w:rsid w:val="003C748A"/>
    <w:rsid w:val="00513675"/>
    <w:rsid w:val="00D117FF"/>
    <w:rsid w:val="00D61279"/>
    <w:rsid w:val="00E1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C92F"/>
  <w15:chartTrackingRefBased/>
  <w15:docId w15:val="{EE59F071-485E-46D4-A458-5722FDFC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Debojit Kundu</dc:creator>
  <cp:keywords/>
  <dc:description/>
  <cp:lastModifiedBy>Debojit Kundu</cp:lastModifiedBy>
  <cp:revision>5</cp:revision>
  <dcterms:created xsi:type="dcterms:W3CDTF">2018-12-29T08:51:00Z</dcterms:created>
  <dcterms:modified xsi:type="dcterms:W3CDTF">2018-12-29T08:52:00Z</dcterms:modified>
</cp:coreProperties>
</file>