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B0" w:rsidRDefault="00F763B0">
      <w:proofErr w:type="spellStart"/>
      <w:r w:rsidRPr="00F763B0">
        <w:t>Supervised</w:t>
      </w:r>
      <w:proofErr w:type="spellEnd"/>
      <w:r w:rsidRPr="00F763B0">
        <w:t xml:space="preserve"> </w:t>
      </w:r>
      <w:proofErr w:type="spellStart"/>
      <w:r w:rsidRPr="00F763B0">
        <w:t>learning</w:t>
      </w:r>
      <w:proofErr w:type="spellEnd"/>
      <w:r>
        <w:t xml:space="preserve"> </w:t>
      </w:r>
      <w:r>
        <w:sym w:font="Wingdings" w:char="F0E0"/>
      </w:r>
      <w:r w:rsidRPr="00F763B0">
        <w:t xml:space="preserve">È </w:t>
      </w:r>
      <w:r>
        <w:t>un analisi caratterizzata da attributi</w:t>
      </w:r>
      <w:r>
        <w:sym w:font="Wingdings" w:char="F0E0"/>
      </w:r>
      <w:r>
        <w:t xml:space="preserve"> esplicative e classi di appartenenza </w:t>
      </w:r>
      <w:r>
        <w:sym w:font="Wingdings" w:char="F0E0"/>
      </w:r>
      <w:r>
        <w:t xml:space="preserve"> target</w:t>
      </w:r>
    </w:p>
    <w:p w:rsidR="00F763B0" w:rsidRDefault="00F763B0">
      <w:r>
        <w:t xml:space="preserve">Classificazione lineare semplice </w:t>
      </w:r>
      <w:r>
        <w:sym w:font="Wingdings" w:char="F0E0"/>
      </w:r>
      <w:r>
        <w:t xml:space="preserve"> linearmente separabili</w:t>
      </w:r>
    </w:p>
    <w:p w:rsidR="00F763B0" w:rsidRDefault="00F763B0">
      <w:r>
        <w:t xml:space="preserve">Target 2 valori </w:t>
      </w:r>
      <w:r>
        <w:sym w:font="Wingdings" w:char="F0E0"/>
      </w:r>
      <w:r>
        <w:t xml:space="preserve"> classificazione binaria</w:t>
      </w:r>
    </w:p>
    <w:p w:rsidR="00F763B0" w:rsidRDefault="00F763B0"/>
    <w:p w:rsidR="00F763B0" w:rsidRDefault="00F763B0">
      <w:proofErr w:type="spellStart"/>
      <w:r w:rsidRPr="00E00130">
        <w:rPr>
          <w:b/>
        </w:rPr>
        <w:t>Hold</w:t>
      </w:r>
      <w:proofErr w:type="spellEnd"/>
      <w:r w:rsidRPr="00E00130">
        <w:rPr>
          <w:b/>
        </w:rPr>
        <w:t xml:space="preserve"> out</w:t>
      </w:r>
      <w:r>
        <w:t xml:space="preserve"> : ripartizione in due insiemi, training e test di norma 2/3 delle osservazioni. L’accuratezza dipende dalla scelta del test et, è possibile sovra o sotto stimare l’accuratezza</w:t>
      </w:r>
    </w:p>
    <w:p w:rsidR="00F763B0" w:rsidRDefault="00F763B0">
      <w:pPr>
        <w:rPr>
          <w:rFonts w:eastAsiaTheme="minorEastAsia"/>
        </w:rPr>
      </w:pPr>
      <w:r w:rsidRPr="00E00130">
        <w:rPr>
          <w:b/>
        </w:rPr>
        <w:t xml:space="preserve">Cross </w:t>
      </w:r>
      <w:proofErr w:type="spellStart"/>
      <w:r w:rsidRPr="00E00130">
        <w:rPr>
          <w:b/>
        </w:rPr>
        <w:t>Validation</w:t>
      </w:r>
      <w:proofErr w:type="spellEnd"/>
      <w:r>
        <w:t xml:space="preserve">: si randomizzano le osservazioni, si dividono le osservazioni in k gruppi (es 4-fold cross </w:t>
      </w:r>
      <w:proofErr w:type="spellStart"/>
      <w:r>
        <w:t>validation</w:t>
      </w:r>
      <w:proofErr w:type="spellEnd"/>
      <w:r>
        <w:t xml:space="preserve"> k=4) e quindi otterrò </w:t>
      </w:r>
      <m:oMath>
        <m:r>
          <w:rPr>
            <w:rFonts w:ascii="Cambria Math" w:hAnsi="Cambria Math"/>
          </w:rPr>
          <m:t>NrOsservazioniXClasse=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Osservazioni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nrClassi</m:t>
            </m:r>
          </m:den>
        </m:f>
      </m:oMath>
      <w:r>
        <w:rPr>
          <w:rFonts w:eastAsiaTheme="minorEastAsia"/>
        </w:rPr>
        <w:t xml:space="preserve"> (che poi chiamerò G1,G2,G3,G4…)</w:t>
      </w:r>
    </w:p>
    <w:p w:rsidR="00F763B0" w:rsidRDefault="00F763B0">
      <w:pPr>
        <w:rPr>
          <w:rFonts w:eastAsiaTheme="minorEastAsia"/>
        </w:rPr>
      </w:pPr>
      <w:r>
        <w:rPr>
          <w:rFonts w:eastAsiaTheme="minorEastAsia"/>
        </w:rPr>
        <w:t>Addestramento G1 + G2 + G3. Calcolo Accuratezza del classificatore su G4. E ottengo il valore A4</w:t>
      </w:r>
    </w:p>
    <w:p w:rsidR="00F763B0" w:rsidRDefault="00F763B0" w:rsidP="00F763B0">
      <w:pPr>
        <w:rPr>
          <w:rFonts w:eastAsiaTheme="minorEastAsia"/>
        </w:rPr>
      </w:pPr>
      <w:r>
        <w:rPr>
          <w:rFonts w:eastAsiaTheme="minorEastAsia"/>
        </w:rPr>
        <w:t xml:space="preserve">Addestramento </w:t>
      </w:r>
      <w:r>
        <w:rPr>
          <w:rFonts w:eastAsiaTheme="minorEastAsia"/>
        </w:rPr>
        <w:t>G1 + G2 + G4</w:t>
      </w:r>
      <w:r>
        <w:rPr>
          <w:rFonts w:eastAsiaTheme="minorEastAsia"/>
        </w:rPr>
        <w:t>. Calcolo Accuratezza del classificatore su G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. E ottengo il valore </w:t>
      </w:r>
      <w:r>
        <w:rPr>
          <w:rFonts w:eastAsiaTheme="minorEastAsia"/>
        </w:rPr>
        <w:t>A3</w:t>
      </w:r>
    </w:p>
    <w:p w:rsidR="00F763B0" w:rsidRDefault="00F763B0" w:rsidP="00F763B0">
      <w:pPr>
        <w:rPr>
          <w:rFonts w:eastAsiaTheme="minorEastAsia"/>
        </w:rPr>
      </w:pPr>
      <w:r>
        <w:rPr>
          <w:rFonts w:eastAsiaTheme="minorEastAsia"/>
        </w:rPr>
        <w:t xml:space="preserve">Addestramento </w:t>
      </w:r>
      <w:r>
        <w:rPr>
          <w:rFonts w:eastAsiaTheme="minorEastAsia"/>
        </w:rPr>
        <w:t>G1 + G3 + G4</w:t>
      </w:r>
      <w:r>
        <w:rPr>
          <w:rFonts w:eastAsiaTheme="minorEastAsia"/>
        </w:rPr>
        <w:t>. Calcolo Accu</w:t>
      </w:r>
      <w:r>
        <w:rPr>
          <w:rFonts w:eastAsiaTheme="minorEastAsia"/>
        </w:rPr>
        <w:t>ratezza del classificatore su G2</w:t>
      </w:r>
      <w:r>
        <w:rPr>
          <w:rFonts w:eastAsiaTheme="minorEastAsia"/>
        </w:rPr>
        <w:t xml:space="preserve">. E ottengo il valore </w:t>
      </w:r>
      <w:r>
        <w:rPr>
          <w:rFonts w:eastAsiaTheme="minorEastAsia"/>
        </w:rPr>
        <w:t>A2</w:t>
      </w:r>
    </w:p>
    <w:p w:rsidR="00F763B0" w:rsidRDefault="00F763B0" w:rsidP="00F763B0">
      <w:pPr>
        <w:rPr>
          <w:rFonts w:eastAsiaTheme="minorEastAsia"/>
        </w:rPr>
      </w:pPr>
      <w:r>
        <w:rPr>
          <w:rFonts w:eastAsiaTheme="minorEastAsia"/>
        </w:rPr>
        <w:t>Addestramento G</w:t>
      </w:r>
      <w:r w:rsidR="00E00130">
        <w:rPr>
          <w:rFonts w:eastAsiaTheme="minorEastAsia"/>
        </w:rPr>
        <w:t>2</w:t>
      </w:r>
      <w:r>
        <w:rPr>
          <w:rFonts w:eastAsiaTheme="minorEastAsia"/>
        </w:rPr>
        <w:t xml:space="preserve"> + G3 + G4. Calcolo Accu</w:t>
      </w:r>
      <w:r w:rsidR="00E00130">
        <w:rPr>
          <w:rFonts w:eastAsiaTheme="minorEastAsia"/>
        </w:rPr>
        <w:t>ratezza del classificatore su G1</w:t>
      </w:r>
      <w:r>
        <w:rPr>
          <w:rFonts w:eastAsiaTheme="minorEastAsia"/>
        </w:rPr>
        <w:t xml:space="preserve">. E ottengo il valore </w:t>
      </w:r>
      <w:r w:rsidR="00E00130">
        <w:rPr>
          <w:rFonts w:eastAsiaTheme="minorEastAsia"/>
        </w:rPr>
        <w:t>A1</w:t>
      </w:r>
    </w:p>
    <w:p w:rsidR="00E00130" w:rsidRDefault="00E00130" w:rsidP="00F763B0">
      <w:pPr>
        <w:rPr>
          <w:rFonts w:eastAsiaTheme="minorEastAsia"/>
        </w:rPr>
      </w:pPr>
      <w:r>
        <w:rPr>
          <w:rFonts w:eastAsiaTheme="minorEastAsia"/>
        </w:rPr>
        <w:t>Accuratezza finale : (A1 + A2 + A3 + A4)/4</w:t>
      </w:r>
    </w:p>
    <w:p w:rsidR="00E00130" w:rsidRDefault="00E00130" w:rsidP="00F763B0">
      <w:pPr>
        <w:rPr>
          <w:rFonts w:eastAsiaTheme="minorEastAsia"/>
        </w:rPr>
      </w:pPr>
      <w:r>
        <w:rPr>
          <w:rFonts w:eastAsiaTheme="minorEastAsia"/>
        </w:rPr>
        <w:t>Matrici di confusione</w:t>
      </w:r>
    </w:p>
    <w:p w:rsidR="00E00130" w:rsidRPr="00E00130" w:rsidRDefault="00E001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Accuratezza=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TP+TN</m:t>
              </m:r>
            </m:num>
            <m:den>
              <m:r>
                <w:rPr>
                  <w:rFonts w:ascii="Cambria Math" w:eastAsiaTheme="minorEastAsia" w:hAnsi="Cambria Math"/>
                </w:rPr>
                <m:t>TP+FP+FN+TN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00130" w:rsidRPr="00E00130" w:rsidRDefault="00E001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TP+FN</m:t>
              </m:r>
            </m:den>
          </m:f>
        </m:oMath>
      </m:oMathPara>
    </w:p>
    <w:p w:rsidR="00E00130" w:rsidRPr="00E00130" w:rsidRDefault="00E001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FPR=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</m:t>
              </m:r>
            </m:num>
            <m:den>
              <m:r>
                <w:rPr>
                  <w:rFonts w:ascii="Cambria Math" w:eastAsiaTheme="minorEastAsia" w:hAnsi="Cambria Math"/>
                </w:rPr>
                <m:t>TN+FP</m:t>
              </m:r>
            </m:den>
          </m:f>
        </m:oMath>
      </m:oMathPara>
      <w:bookmarkStart w:id="0" w:name="_GoBack"/>
      <w:bookmarkEnd w:id="0"/>
    </w:p>
    <w:p w:rsidR="00E00130" w:rsidRPr="00E00130" w:rsidRDefault="00E001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TNR=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TN</m:t>
              </m:r>
            </m:num>
            <m:den>
              <m:r>
                <w:rPr>
                  <w:rFonts w:ascii="Cambria Math" w:eastAsiaTheme="minorEastAsia" w:hAnsi="Cambria Math"/>
                </w:rPr>
                <m:t>TN+FP</m:t>
              </m:r>
            </m:den>
          </m:f>
        </m:oMath>
      </m:oMathPara>
    </w:p>
    <w:p w:rsidR="00F763B0" w:rsidRPr="00E00130" w:rsidRDefault="00E001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FNR=FN/(FN+TP)</m:t>
          </m:r>
        </m:oMath>
      </m:oMathPara>
    </w:p>
    <w:p w:rsidR="00E00130" w:rsidRPr="00E00130" w:rsidRDefault="00E00130">
      <w:pPr>
        <w:rPr>
          <w:rFonts w:eastAsiaTheme="minorEastAsia"/>
        </w:rPr>
      </w:pPr>
    </w:p>
    <w:p w:rsidR="00E00130" w:rsidRPr="00E00130" w:rsidRDefault="00E00130">
      <w:pPr>
        <w:rPr>
          <w:rFonts w:eastAsiaTheme="minorEastAsia"/>
        </w:rPr>
      </w:pPr>
    </w:p>
    <w:p w:rsidR="00F763B0" w:rsidRPr="00F763B0" w:rsidRDefault="00F763B0">
      <w:pPr>
        <w:rPr>
          <w:rFonts w:eastAsiaTheme="minorEastAsia"/>
        </w:rPr>
      </w:pPr>
    </w:p>
    <w:p w:rsidR="00F763B0" w:rsidRPr="00F763B0" w:rsidRDefault="00F763B0"/>
    <w:sectPr w:rsidR="00F763B0" w:rsidRPr="00F763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130"/>
    <w:rsid w:val="000E6711"/>
    <w:rsid w:val="00894FBA"/>
    <w:rsid w:val="00E00130"/>
    <w:rsid w:val="00E17130"/>
    <w:rsid w:val="00F7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63B0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E001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63B0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E00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Seregon</dc:creator>
  <cp:keywords/>
  <dc:description/>
  <cp:lastModifiedBy>Lord Seregon</cp:lastModifiedBy>
  <cp:revision>3</cp:revision>
  <dcterms:created xsi:type="dcterms:W3CDTF">2019-02-03T12:20:00Z</dcterms:created>
  <dcterms:modified xsi:type="dcterms:W3CDTF">2019-02-04T12:07:00Z</dcterms:modified>
</cp:coreProperties>
</file>