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F602B8" w:rsidRPr="00D33F4C" w14:paraId="3211E53F" w14:textId="77777777" w:rsidTr="71EAC8FC">
        <w:tc>
          <w:tcPr>
            <w:tcW w:w="714" w:type="pct"/>
            <w:vMerge w:val="restart"/>
            <w:shd w:val="clear" w:color="auto" w:fill="auto"/>
          </w:tcPr>
          <w:p w14:paraId="135BB8D2" w14:textId="0F3087B5" w:rsidR="00F602B8" w:rsidRPr="00D33F4C" w:rsidRDefault="00F602B8" w:rsidP="00F70FC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14:paraId="40CDFDC5" w14:textId="77777777" w:rsidR="00F602B8" w:rsidRPr="00D33F4C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98D5239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7D981E82" w14:textId="77777777" w:rsidR="00F602B8" w:rsidRDefault="00F602B8" w:rsidP="00F70FC0">
            <w:pPr>
              <w:spacing w:before="0" w:after="0" w:line="240" w:lineRule="auto"/>
              <w:jc w:val="center"/>
            </w:pPr>
          </w:p>
          <w:p w14:paraId="4FD75E35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1445F032" w14:textId="77777777" w:rsidR="00F602B8" w:rsidRPr="00D33F4C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5A1C78F1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11589A08" w14:textId="77777777" w:rsidR="00F602B8" w:rsidRPr="00E0550A" w:rsidRDefault="00F602B8" w:rsidP="00F70FC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0F19EEA4" w14:textId="143B83A4" w:rsidR="00F602B8" w:rsidRPr="00A42FF0" w:rsidRDefault="009B566E" w:rsidP="02CAAF82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200886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200886"/>
                <w:sz w:val="44"/>
                <w:szCs w:val="44"/>
              </w:rPr>
              <w:t>MOVIE TICKET BOOKING SYSTEM</w:t>
            </w:r>
          </w:p>
          <w:p w14:paraId="70E4B2DC" w14:textId="77777777" w:rsidR="00F602B8" w:rsidRPr="00A42FF0" w:rsidRDefault="00F602B8" w:rsidP="00F70FC0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14:paraId="10AEA559" w14:textId="455BA654" w:rsidR="00F602B8" w:rsidRPr="00A42FF0" w:rsidRDefault="002E6CC1" w:rsidP="00F70FC0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>
              <w:rPr>
                <w:rFonts w:cs="Arial"/>
                <w:b/>
                <w:color w:val="200886"/>
                <w:sz w:val="44"/>
                <w:szCs w:val="48"/>
              </w:rPr>
              <w:t>Use Case</w:t>
            </w:r>
            <w:r w:rsidR="00F602B8"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14:paraId="170A11E3" w14:textId="77777777" w:rsidR="00F602B8" w:rsidRPr="00141E67" w:rsidRDefault="00F602B8" w:rsidP="00F70FC0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14:paraId="785D0109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22FDB2BA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79BE582B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16495838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16CA13B8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6163363C" w14:textId="77777777" w:rsidR="00F602B8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14:paraId="36248512" w14:textId="77777777" w:rsidR="00F602B8" w:rsidRPr="00D33F4C" w:rsidRDefault="00F602B8" w:rsidP="00F70FC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F602B8" w:rsidRPr="00D33F4C" w14:paraId="358DF3CE" w14:textId="77777777" w:rsidTr="71EAC8FC">
        <w:tc>
          <w:tcPr>
            <w:tcW w:w="714" w:type="pct"/>
            <w:vMerge/>
          </w:tcPr>
          <w:p w14:paraId="73947654" w14:textId="77777777" w:rsidR="00F602B8" w:rsidRPr="00D33F4C" w:rsidRDefault="00F602B8" w:rsidP="00F70FC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  <w:gridCol w:w="2436"/>
              <w:gridCol w:w="2432"/>
              <w:gridCol w:w="2433"/>
            </w:tblGrid>
            <w:tr w:rsidR="00F602B8" w14:paraId="64F0E757" w14:textId="77777777" w:rsidTr="71EAC8FC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218C698E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14:paraId="22BA3BF0" w14:textId="77777777" w:rsidR="00F602B8" w:rsidRPr="00A548A7" w:rsidRDefault="00F602B8" w:rsidP="00F70FC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5D9A2760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14:paraId="7DE568C2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F602B8" w14:paraId="4CB45B47" w14:textId="77777777" w:rsidTr="71EAC8F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08E7E108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14:paraId="42B09D03" w14:textId="4610914B" w:rsidR="00F602B8" w:rsidRPr="00A548A7" w:rsidRDefault="009B566E" w:rsidP="02CAAF82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Debopriya Dey</w:t>
                  </w:r>
                </w:p>
              </w:tc>
              <w:tc>
                <w:tcPr>
                  <w:tcW w:w="2502" w:type="dxa"/>
                  <w:vAlign w:val="center"/>
                </w:tcPr>
                <w:p w14:paraId="0C846345" w14:textId="4B036260" w:rsidR="00F602B8" w:rsidRPr="00A548A7" w:rsidRDefault="25145C69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71EAC8FC">
                    <w:rPr>
                      <w:rFonts w:cs="Arial"/>
                    </w:rPr>
                    <w:t>Meraj</w:t>
                  </w:r>
                  <w:proofErr w:type="spellEnd"/>
                  <w:r w:rsidRPr="71EAC8FC">
                    <w:rPr>
                      <w:rFonts w:cs="Arial"/>
                    </w:rPr>
                    <w:t xml:space="preserve"> Ahmad</w:t>
                  </w:r>
                </w:p>
              </w:tc>
              <w:tc>
                <w:tcPr>
                  <w:tcW w:w="2502" w:type="dxa"/>
                  <w:vAlign w:val="center"/>
                </w:tcPr>
                <w:p w14:paraId="4DE1061D" w14:textId="4579AE40" w:rsidR="00F602B8" w:rsidRPr="00A548A7" w:rsidRDefault="25145C69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71EAC8FC">
                    <w:rPr>
                      <w:rFonts w:cs="Arial"/>
                    </w:rPr>
                    <w:t>Meraj</w:t>
                  </w:r>
                  <w:proofErr w:type="spellEnd"/>
                  <w:r w:rsidRPr="71EAC8FC">
                    <w:rPr>
                      <w:rFonts w:cs="Arial"/>
                    </w:rPr>
                    <w:t xml:space="preserve"> Ahm</w:t>
                  </w:r>
                  <w:r w:rsidR="0CFCF3F0" w:rsidRPr="71EAC8FC">
                    <w:rPr>
                      <w:rFonts w:cs="Arial"/>
                    </w:rPr>
                    <w:t>ad</w:t>
                  </w:r>
                </w:p>
              </w:tc>
            </w:tr>
            <w:tr w:rsidR="00F602B8" w14:paraId="7D35E83D" w14:textId="77777777" w:rsidTr="71EAC8F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3E1E9D57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14:paraId="3786F7AF" w14:textId="413048B4" w:rsidR="00F602B8" w:rsidRPr="00A548A7" w:rsidRDefault="2EAB132C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2CAAF82">
                    <w:rPr>
                      <w:rFonts w:cs="Arial"/>
                    </w:rPr>
                    <w:t>Project Member</w:t>
                  </w:r>
                </w:p>
              </w:tc>
              <w:tc>
                <w:tcPr>
                  <w:tcW w:w="2502" w:type="dxa"/>
                  <w:vAlign w:val="center"/>
                </w:tcPr>
                <w:p w14:paraId="4FD8CFB0" w14:textId="28C3C726" w:rsidR="00F602B8" w:rsidRPr="00A548A7" w:rsidRDefault="3190F772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>
                    <w:rPr>
                      <w:rFonts w:cs="Arial"/>
                    </w:rPr>
                    <w:t>Cohort Trainer</w:t>
                  </w:r>
                </w:p>
              </w:tc>
              <w:tc>
                <w:tcPr>
                  <w:tcW w:w="2502" w:type="dxa"/>
                  <w:vAlign w:val="center"/>
                </w:tcPr>
                <w:p w14:paraId="4BA467FB" w14:textId="43E96E11" w:rsidR="00F602B8" w:rsidRPr="00A548A7" w:rsidRDefault="3190F772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>
                    <w:rPr>
                      <w:rFonts w:cs="Arial"/>
                    </w:rPr>
                    <w:t>Cohort Trainer</w:t>
                  </w:r>
                </w:p>
              </w:tc>
            </w:tr>
            <w:tr w:rsidR="00F602B8" w14:paraId="7CC29DFE" w14:textId="77777777" w:rsidTr="71EAC8F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181B671F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14:paraId="6E4FC695" w14:textId="23CE3486" w:rsidR="00F602B8" w:rsidRPr="00A548A7" w:rsidRDefault="009B566E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Debopriya Dey</w:t>
                  </w:r>
                </w:p>
              </w:tc>
              <w:tc>
                <w:tcPr>
                  <w:tcW w:w="2502" w:type="dxa"/>
                  <w:vAlign w:val="center"/>
                </w:tcPr>
                <w:p w14:paraId="0582366C" w14:textId="47AFC104" w:rsidR="00F602B8" w:rsidRPr="00A548A7" w:rsidRDefault="10AFC9A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71EAC8FC">
                    <w:rPr>
                      <w:rFonts w:cs="Arial"/>
                    </w:rPr>
                    <w:t>Meraj</w:t>
                  </w:r>
                  <w:proofErr w:type="spellEnd"/>
                  <w:r w:rsidRPr="71EAC8FC">
                    <w:rPr>
                      <w:rFonts w:cs="Arial"/>
                    </w:rPr>
                    <w:t xml:space="preserve"> Ahmad</w:t>
                  </w:r>
                </w:p>
              </w:tc>
              <w:tc>
                <w:tcPr>
                  <w:tcW w:w="2502" w:type="dxa"/>
                  <w:vAlign w:val="center"/>
                </w:tcPr>
                <w:p w14:paraId="6F6E7D1C" w14:textId="0D15BCCF" w:rsidR="00F602B8" w:rsidRPr="00A548A7" w:rsidRDefault="10AFC9A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proofErr w:type="spellStart"/>
                  <w:r w:rsidRPr="71EAC8FC">
                    <w:rPr>
                      <w:rFonts w:cs="Arial"/>
                    </w:rPr>
                    <w:t>Meraj</w:t>
                  </w:r>
                  <w:proofErr w:type="spellEnd"/>
                  <w:r w:rsidRPr="71EAC8FC">
                    <w:rPr>
                      <w:rFonts w:cs="Arial"/>
                    </w:rPr>
                    <w:t xml:space="preserve"> Ahmad</w:t>
                  </w:r>
                </w:p>
              </w:tc>
            </w:tr>
            <w:tr w:rsidR="00F602B8" w14:paraId="3969718C" w14:textId="77777777" w:rsidTr="71EAC8FC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14:paraId="51341F2B" w14:textId="77777777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14:paraId="579CA53D" w14:textId="6F793050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2F7BEF3A" w14:textId="173F6121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14:paraId="40954449" w14:textId="757DF066" w:rsidR="00F602B8" w:rsidRPr="00A548A7" w:rsidRDefault="00F602B8" w:rsidP="00F70FC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1D35D736" w14:textId="77777777" w:rsidR="00F602B8" w:rsidRPr="00D33F4C" w:rsidRDefault="00F602B8" w:rsidP="00F70FC0">
            <w:pPr>
              <w:spacing w:before="0" w:after="0" w:line="240" w:lineRule="auto"/>
            </w:pPr>
          </w:p>
        </w:tc>
      </w:tr>
      <w:tr w:rsidR="00F602B8" w:rsidRPr="00D33F4C" w14:paraId="57EF5CDB" w14:textId="77777777" w:rsidTr="71EAC8FC">
        <w:tc>
          <w:tcPr>
            <w:tcW w:w="714" w:type="pct"/>
            <w:vMerge/>
          </w:tcPr>
          <w:p w14:paraId="21CF00BA" w14:textId="77777777" w:rsidR="00F602B8" w:rsidRPr="00D33F4C" w:rsidRDefault="00F602B8" w:rsidP="00F70FC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14:paraId="1D5B9FB6" w14:textId="77777777" w:rsidR="00F602B8" w:rsidRPr="00D33F4C" w:rsidRDefault="00F602B8" w:rsidP="00F70FC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F0ACF2C" w14:textId="77777777" w:rsidR="00F602B8" w:rsidRPr="00D33F4C" w:rsidRDefault="00F602B8" w:rsidP="00F70FC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3CBAC4D1" w14:textId="77777777" w:rsidR="00F602B8" w:rsidRPr="00D33F4C" w:rsidRDefault="00F602B8" w:rsidP="00F70FC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641D6D1A" w14:textId="77777777" w:rsidR="00F602B8" w:rsidRPr="00D33F4C" w:rsidRDefault="00F602B8" w:rsidP="00F70FC0">
            <w:pPr>
              <w:spacing w:before="0" w:after="0" w:line="240" w:lineRule="auto"/>
              <w:jc w:val="both"/>
            </w:pPr>
          </w:p>
        </w:tc>
      </w:tr>
    </w:tbl>
    <w:bookmarkEnd w:id="0"/>
    <w:bookmarkEnd w:id="1"/>
    <w:bookmarkEnd w:id="2"/>
    <w:p w14:paraId="52C2B546" w14:textId="24EEEDAB" w:rsidR="00F602B8" w:rsidRPr="00C96CD6" w:rsidRDefault="009D7946" w:rsidP="009D7946">
      <w:pPr>
        <w:pStyle w:val="TOChead"/>
        <w:jc w:val="left"/>
        <w:rPr>
          <w:bCs/>
        </w:rPr>
      </w:pPr>
      <w:r w:rsidRPr="00C96CD6">
        <w:rPr>
          <w:bCs/>
        </w:rPr>
        <w:t xml:space="preserve"> </w:t>
      </w:r>
    </w:p>
    <w:p w14:paraId="5434B9E8" w14:textId="13F46CF8" w:rsidR="00B9490C" w:rsidRDefault="00B9490C"/>
    <w:p w14:paraId="142BD94D" w14:textId="77777777" w:rsidR="005B19FB" w:rsidRDefault="005B19FB"/>
    <w:p w14:paraId="2C0C2FE1" w14:textId="77777777" w:rsidR="005B19FB" w:rsidRDefault="005B19FB"/>
    <w:p w14:paraId="04C44DE6" w14:textId="76003BCB" w:rsidR="005B19FB" w:rsidRDefault="005B19FB">
      <w:r>
        <w:t>Use Case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471E9" w14:paraId="05B10710" w14:textId="77777777" w:rsidTr="1169666E">
        <w:tc>
          <w:tcPr>
            <w:tcW w:w="4509" w:type="dxa"/>
          </w:tcPr>
          <w:p w14:paraId="0B9DE71D" w14:textId="156F0324" w:rsidR="004471E9" w:rsidRDefault="004471E9">
            <w:r>
              <w:t>Use Case</w:t>
            </w:r>
          </w:p>
        </w:tc>
        <w:tc>
          <w:tcPr>
            <w:tcW w:w="4510" w:type="dxa"/>
          </w:tcPr>
          <w:p w14:paraId="43B80553" w14:textId="7A705D9D" w:rsidR="004471E9" w:rsidRDefault="00903C39">
            <w:r>
              <w:t xml:space="preserve">Movie Ticket Booking System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Online Web Application to enable booking of movie tickets online.</w:t>
            </w:r>
          </w:p>
        </w:tc>
      </w:tr>
      <w:tr w:rsidR="004471E9" w14:paraId="09C7DCB4" w14:textId="77777777" w:rsidTr="1169666E">
        <w:tc>
          <w:tcPr>
            <w:tcW w:w="4509" w:type="dxa"/>
          </w:tcPr>
          <w:p w14:paraId="7368B658" w14:textId="2459D433" w:rsidR="004471E9" w:rsidRDefault="004471E9">
            <w:r>
              <w:t>Description</w:t>
            </w:r>
          </w:p>
        </w:tc>
        <w:tc>
          <w:tcPr>
            <w:tcW w:w="4510" w:type="dxa"/>
          </w:tcPr>
          <w:p w14:paraId="585F6159" w14:textId="77777777" w:rsidR="00155F78" w:rsidRDefault="00903C39">
            <w:r>
              <w:t>Movie Ticket</w:t>
            </w:r>
            <w:r>
              <w:t xml:space="preserve"> Booking System </w:t>
            </w:r>
            <w:r w:rsidR="00F40DE0">
              <w:t xml:space="preserve">lets the admin to Add Movie and Also </w:t>
            </w:r>
            <w:proofErr w:type="gramStart"/>
            <w:r w:rsidR="00F40DE0">
              <w:t>view</w:t>
            </w:r>
            <w:proofErr w:type="gramEnd"/>
            <w:r w:rsidR="00F40DE0">
              <w:t xml:space="preserve"> the Booking for the next few dates.</w:t>
            </w:r>
          </w:p>
          <w:p w14:paraId="13283D64" w14:textId="30BE6BEE" w:rsidR="00F40DE0" w:rsidRPr="00F40DE0" w:rsidRDefault="00F40DE0">
            <w:pPr>
              <w:rPr>
                <w:vertAlign w:val="subscript"/>
              </w:rPr>
            </w:pPr>
            <w:r>
              <w:t>The Users can View the current movie and the upcoming movies. They can book the ticket for current movie for their preferred date and timing.</w:t>
            </w:r>
          </w:p>
        </w:tc>
      </w:tr>
      <w:tr w:rsidR="004471E9" w14:paraId="2DBFB22B" w14:textId="77777777" w:rsidTr="1169666E">
        <w:tc>
          <w:tcPr>
            <w:tcW w:w="4509" w:type="dxa"/>
          </w:tcPr>
          <w:p w14:paraId="536AA1C8" w14:textId="316375DC" w:rsidR="004471E9" w:rsidRDefault="004471E9">
            <w:r>
              <w:t>Actors</w:t>
            </w:r>
          </w:p>
        </w:tc>
        <w:tc>
          <w:tcPr>
            <w:tcW w:w="4510" w:type="dxa"/>
          </w:tcPr>
          <w:p w14:paraId="3CCD5EEE" w14:textId="10102BC7" w:rsidR="004471E9" w:rsidRDefault="00D155F7">
            <w:r>
              <w:t>Admin</w:t>
            </w:r>
            <w:r w:rsidR="007A1D1B">
              <w:t xml:space="preserve">, </w:t>
            </w:r>
            <w:r>
              <w:t>User</w:t>
            </w:r>
          </w:p>
        </w:tc>
      </w:tr>
      <w:tr w:rsidR="004471E9" w14:paraId="4BBB9C65" w14:textId="77777777" w:rsidTr="1169666E">
        <w:tc>
          <w:tcPr>
            <w:tcW w:w="4509" w:type="dxa"/>
          </w:tcPr>
          <w:p w14:paraId="2E22F011" w14:textId="5AF5303B" w:rsidR="004471E9" w:rsidRDefault="00A171EC">
            <w:r>
              <w:t>Assumptions</w:t>
            </w:r>
          </w:p>
        </w:tc>
        <w:tc>
          <w:tcPr>
            <w:tcW w:w="4510" w:type="dxa"/>
          </w:tcPr>
          <w:p w14:paraId="0D608ADB" w14:textId="4E275ADF" w:rsidR="004471E9" w:rsidRDefault="007A1D1B">
            <w:r>
              <w:t>The library assumes that there is reliable and consistent access to the technology needed to support the system and standardized way of organizing and cataloging library resources.</w:t>
            </w:r>
          </w:p>
        </w:tc>
      </w:tr>
      <w:tr w:rsidR="004471E9" w14:paraId="2F6D0A0F" w14:textId="77777777" w:rsidTr="1169666E">
        <w:tc>
          <w:tcPr>
            <w:tcW w:w="4509" w:type="dxa"/>
          </w:tcPr>
          <w:p w14:paraId="776BA84D" w14:textId="4E09D3B6" w:rsidR="004471E9" w:rsidRDefault="00A171EC">
            <w:r>
              <w:t>Steps</w:t>
            </w:r>
          </w:p>
        </w:tc>
        <w:tc>
          <w:tcPr>
            <w:tcW w:w="4510" w:type="dxa"/>
          </w:tcPr>
          <w:p w14:paraId="3F687856" w14:textId="334E139D" w:rsidR="00C64BE3" w:rsidRDefault="0076741B" w:rsidP="007A1D1B">
            <w:pPr>
              <w:pStyle w:val="ListParagraph"/>
              <w:numPr>
                <w:ilvl w:val="0"/>
                <w:numId w:val="5"/>
              </w:numPr>
            </w:pPr>
            <w:r>
              <w:t>Adding Movie</w:t>
            </w:r>
          </w:p>
          <w:p w14:paraId="6B50EF6F" w14:textId="63940A26" w:rsidR="007A1D1B" w:rsidRDefault="0076741B" w:rsidP="007A1D1B">
            <w:pPr>
              <w:pStyle w:val="ListParagraph"/>
              <w:numPr>
                <w:ilvl w:val="0"/>
                <w:numId w:val="5"/>
              </w:numPr>
            </w:pPr>
            <w:r>
              <w:t>Booking</w:t>
            </w:r>
          </w:p>
          <w:p w14:paraId="78249B77" w14:textId="52E53B32" w:rsidR="007A1D1B" w:rsidRDefault="007A1D1B" w:rsidP="0076741B">
            <w:pPr>
              <w:pStyle w:val="ListParagraph"/>
              <w:numPr>
                <w:ilvl w:val="0"/>
                <w:numId w:val="5"/>
              </w:numPr>
            </w:pPr>
            <w:r>
              <w:t>Reporting</w:t>
            </w:r>
          </w:p>
        </w:tc>
      </w:tr>
      <w:tr w:rsidR="004471E9" w14:paraId="289ACC49" w14:textId="77777777" w:rsidTr="1169666E">
        <w:tc>
          <w:tcPr>
            <w:tcW w:w="4509" w:type="dxa"/>
          </w:tcPr>
          <w:p w14:paraId="0527B599" w14:textId="7A39DD57" w:rsidR="004471E9" w:rsidRDefault="00A171EC">
            <w:r>
              <w:t>Variations (optional)</w:t>
            </w:r>
          </w:p>
        </w:tc>
        <w:tc>
          <w:tcPr>
            <w:tcW w:w="4510" w:type="dxa"/>
          </w:tcPr>
          <w:p w14:paraId="5F6E6162" w14:textId="77777777" w:rsidR="004471E9" w:rsidRDefault="004471E9"/>
        </w:tc>
      </w:tr>
      <w:tr w:rsidR="004471E9" w14:paraId="689ED39F" w14:textId="77777777" w:rsidTr="1169666E">
        <w:tc>
          <w:tcPr>
            <w:tcW w:w="4509" w:type="dxa"/>
          </w:tcPr>
          <w:p w14:paraId="559BE4A2" w14:textId="385635D5" w:rsidR="004471E9" w:rsidRDefault="00A171EC">
            <w:r>
              <w:t>Non-Functional (optional)</w:t>
            </w:r>
          </w:p>
        </w:tc>
        <w:tc>
          <w:tcPr>
            <w:tcW w:w="4510" w:type="dxa"/>
          </w:tcPr>
          <w:p w14:paraId="589F0C11" w14:textId="77777777" w:rsidR="004471E9" w:rsidRDefault="004471E9"/>
        </w:tc>
      </w:tr>
      <w:tr w:rsidR="004471E9" w14:paraId="0933C555" w14:textId="77777777" w:rsidTr="1169666E">
        <w:tc>
          <w:tcPr>
            <w:tcW w:w="4509" w:type="dxa"/>
          </w:tcPr>
          <w:p w14:paraId="302966BC" w14:textId="3BB23BF6" w:rsidR="004471E9" w:rsidRDefault="00645EC9">
            <w:r>
              <w:t>Issues</w:t>
            </w:r>
          </w:p>
        </w:tc>
        <w:tc>
          <w:tcPr>
            <w:tcW w:w="4510" w:type="dxa"/>
          </w:tcPr>
          <w:p w14:paraId="3F570A52" w14:textId="3D9140C9" w:rsidR="004471E9" w:rsidRDefault="705FBDD1">
            <w:r>
              <w:t xml:space="preserve">Without internet </w:t>
            </w:r>
            <w:r w:rsidR="0A867563">
              <w:t>can’t be</w:t>
            </w:r>
            <w:r>
              <w:t xml:space="preserve"> able to use this application</w:t>
            </w:r>
            <w:r w:rsidR="008E28FB">
              <w:t xml:space="preserve">. Privacy and Security issues can result in data breaches and loss of </w:t>
            </w:r>
            <w:r w:rsidR="00D155F7">
              <w:t>User</w:t>
            </w:r>
            <w:r w:rsidR="00D155F7">
              <w:t xml:space="preserve"> </w:t>
            </w:r>
            <w:r w:rsidR="008E28FB">
              <w:t>trust.</w:t>
            </w:r>
          </w:p>
        </w:tc>
      </w:tr>
    </w:tbl>
    <w:p w14:paraId="3ECDB9AF" w14:textId="77777777" w:rsidR="005B19FB" w:rsidRDefault="005B19FB"/>
    <w:p w14:paraId="2E69EE4D" w14:textId="06823485" w:rsidR="00645EC9" w:rsidRDefault="00645EC9" w:rsidP="00B2274B">
      <w:pPr>
        <w:jc w:val="center"/>
      </w:pPr>
    </w:p>
    <w:p w14:paraId="47822EFC" w14:textId="40A4ACA8" w:rsidR="00BC7B16" w:rsidRDefault="003840E6">
      <w:r>
        <w:rPr>
          <w:noProof/>
        </w:rPr>
        <w:lastRenderedPageBreak/>
        <w:drawing>
          <wp:inline distT="0" distB="0" distL="0" distR="0" wp14:anchorId="0880807A" wp14:editId="4217DD77">
            <wp:extent cx="5875020" cy="5879096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11" b="-3195"/>
                    <a:stretch/>
                  </pic:blipFill>
                  <pic:spPr bwMode="auto">
                    <a:xfrm>
                      <a:off x="0" y="0"/>
                      <a:ext cx="5891195" cy="589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9DA5" w14:textId="597D1011" w:rsidR="00944A9F" w:rsidRDefault="00944A9F"/>
    <w:p w14:paraId="419BF7D1" w14:textId="77777777" w:rsidR="003221DD" w:rsidRDefault="003221DD"/>
    <w:p w14:paraId="7AEBF8EC" w14:textId="77777777" w:rsidR="003221DD" w:rsidRDefault="003221DD"/>
    <w:p w14:paraId="6B3346D4" w14:textId="6DCEF6C5" w:rsidR="003221DD" w:rsidRDefault="003221DD">
      <w:r>
        <w:rPr>
          <w:noProof/>
        </w:rPr>
        <mc:AlternateContent>
          <mc:Choice Requires="wps">
            <w:drawing>
              <wp:inline distT="0" distB="0" distL="0" distR="0" wp14:anchorId="2C27DC41" wp14:editId="11726D12">
                <wp:extent cx="304800" cy="304800"/>
                <wp:effectExtent l="0" t="0" r="0" b="0"/>
                <wp:docPr id="5" name="Rectangle 5" descr="Online Movie ticket Booking [classic]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6E2B7" id="Rectangle 5" o:spid="_x0000_s1026" alt="Online Movie ticket Booking [classic] | Createl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68FD0E" w14:textId="63F69B03" w:rsidR="00944A9F" w:rsidRDefault="00944A9F">
      <w:pPr>
        <w:rPr>
          <w:noProof/>
        </w:rPr>
      </w:pPr>
    </w:p>
    <w:p w14:paraId="6C048B91" w14:textId="056B256D" w:rsidR="00150937" w:rsidRDefault="00150937" w:rsidP="00150937">
      <w:pPr>
        <w:rPr>
          <w:noProof/>
        </w:rPr>
      </w:pPr>
    </w:p>
    <w:p w14:paraId="7A8781DD" w14:textId="5FD60183" w:rsidR="00150937" w:rsidRPr="00150937" w:rsidRDefault="00150937" w:rsidP="00150937"/>
    <w:sectPr w:rsidR="00150937" w:rsidRPr="00150937" w:rsidSect="00BC557C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2A38" w14:textId="77777777" w:rsidR="00182CA3" w:rsidRDefault="00182CA3" w:rsidP="00F602B8">
      <w:pPr>
        <w:spacing w:before="0" w:after="0" w:line="240" w:lineRule="auto"/>
      </w:pPr>
      <w:r>
        <w:separator/>
      </w:r>
    </w:p>
  </w:endnote>
  <w:endnote w:type="continuationSeparator" w:id="0">
    <w:p w14:paraId="43C7F50F" w14:textId="77777777" w:rsidR="00182CA3" w:rsidRDefault="00182CA3" w:rsidP="00F602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459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59"/>
    </w:tblGrid>
    <w:tr w:rsidR="009D7946" w14:paraId="4EBCC46C" w14:textId="77777777" w:rsidTr="009D7946">
      <w:trPr>
        <w:trHeight w:val="540"/>
      </w:trPr>
      <w:tc>
        <w:tcPr>
          <w:tcW w:w="2459" w:type="dxa"/>
          <w:vMerge w:val="restart"/>
          <w:shd w:val="clear" w:color="auto" w:fill="auto"/>
          <w:vAlign w:val="bottom"/>
        </w:tcPr>
        <w:p w14:paraId="57C8D5BE" w14:textId="65891C50" w:rsidR="009D7946" w:rsidRDefault="009D7946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</w:p>
      </w:tc>
    </w:tr>
    <w:tr w:rsidR="009D7946" w14:paraId="33A286ED" w14:textId="77777777" w:rsidTr="009D7946">
      <w:trPr>
        <w:trHeight w:val="230"/>
      </w:trPr>
      <w:tc>
        <w:tcPr>
          <w:tcW w:w="2459" w:type="dxa"/>
          <w:vMerge/>
          <w:shd w:val="clear" w:color="auto" w:fill="auto"/>
        </w:tcPr>
        <w:p w14:paraId="2FBAFDAC" w14:textId="77777777" w:rsidR="009D7946" w:rsidRDefault="009D7946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7D1F0AF6" w14:textId="77777777" w:rsidR="007617B7" w:rsidRDefault="00000000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57D427EA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529617BA" w14:textId="77777777" w:rsidR="002B50D0" w:rsidRPr="00A40616" w:rsidRDefault="00BB1515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3192CAF" w14:textId="77777777" w:rsidR="002B50D0" w:rsidRDefault="00BB1515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5FBEF794" wp14:editId="3C2CC3F4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305BAF5D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010C1CE5" w14:textId="77777777" w:rsidR="00C831D8" w:rsidRPr="00594865" w:rsidRDefault="00BB151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48BD2B59" w14:textId="77777777" w:rsidR="00C831D8" w:rsidRPr="00594865" w:rsidRDefault="00BB1515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1C34CAFB" w14:textId="77777777" w:rsidR="00C831D8" w:rsidRDefault="00000000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486354C2" w14:textId="77777777" w:rsidR="007617B7" w:rsidRPr="002B50D0" w:rsidRDefault="00000000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12D3" w14:textId="77777777" w:rsidR="00182CA3" w:rsidRDefault="00182CA3" w:rsidP="00F602B8">
      <w:pPr>
        <w:spacing w:before="0" w:after="0" w:line="240" w:lineRule="auto"/>
      </w:pPr>
      <w:r>
        <w:separator/>
      </w:r>
    </w:p>
  </w:footnote>
  <w:footnote w:type="continuationSeparator" w:id="0">
    <w:p w14:paraId="5783B4E3" w14:textId="77777777" w:rsidR="00182CA3" w:rsidRDefault="00182CA3" w:rsidP="00F602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888A" w14:textId="790B46DF" w:rsidR="007A1E24" w:rsidRPr="002E6CC1" w:rsidRDefault="00F602B8" w:rsidP="002E6CC1">
    <w:pPr>
      <w:pStyle w:val="Header"/>
      <w:tabs>
        <w:tab w:val="clear" w:pos="8640"/>
        <w:tab w:val="left" w:pos="7380"/>
        <w:tab w:val="right" w:pos="9630"/>
      </w:tabs>
      <w:ind w:left="-720" w:right="-873"/>
      <w:rPr>
        <w:rFonts w:cs="Arial"/>
        <w:b/>
        <w:sz w:val="18"/>
        <w:lang w:val="en-IN"/>
      </w:rPr>
    </w:pPr>
    <w:r>
      <w:rPr>
        <w:rFonts w:cs="Arial"/>
        <w:b/>
        <w:sz w:val="18"/>
        <w:lang w:val="en-IN"/>
      </w:rPr>
      <w:t>Use</w:t>
    </w:r>
    <w:r w:rsidR="002E6CC1">
      <w:rPr>
        <w:rFonts w:cs="Arial"/>
        <w:b/>
        <w:sz w:val="18"/>
        <w:lang w:val="en-IN"/>
      </w:rPr>
      <w:t xml:space="preserve"> </w:t>
    </w:r>
    <w:r>
      <w:rPr>
        <w:rFonts w:cs="Arial"/>
        <w:b/>
        <w:sz w:val="18"/>
        <w:lang w:val="en-IN"/>
      </w:rPr>
      <w:t>Cas</w:t>
    </w:r>
    <w:r w:rsidR="002E6CC1">
      <w:rPr>
        <w:rFonts w:cs="Arial"/>
        <w:b/>
        <w:sz w:val="18"/>
        <w:lang w:val="en-IN"/>
      </w:rPr>
      <w:t>e Document</w:t>
    </w:r>
    <w:r w:rsidR="002E6CC1">
      <w:rPr>
        <w:rFonts w:cs="Arial"/>
        <w:b/>
        <w:sz w:val="18"/>
        <w:lang w:val="en-IN"/>
      </w:rPr>
      <w:tab/>
    </w:r>
    <w:r w:rsidR="002E6CC1">
      <w:rPr>
        <w:rFonts w:cs="Arial"/>
        <w:b/>
        <w:sz w:val="18"/>
        <w:lang w:val="en-IN"/>
      </w:rPr>
      <w:tab/>
      <w:t xml:space="preserve">              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BBCE" w14:textId="77777777" w:rsidR="007617B7" w:rsidRDefault="00BB1515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C3F"/>
    <w:multiLevelType w:val="hybridMultilevel"/>
    <w:tmpl w:val="164474C0"/>
    <w:lvl w:ilvl="0" w:tplc="CA18A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3C8B5CBC"/>
    <w:multiLevelType w:val="hybridMultilevel"/>
    <w:tmpl w:val="EADCAEDC"/>
    <w:lvl w:ilvl="0" w:tplc="E36AE314">
      <w:start w:val="1"/>
      <w:numFmt w:val="decimal"/>
      <w:lvlText w:val="%1."/>
      <w:lvlJc w:val="left"/>
      <w:pPr>
        <w:ind w:left="720" w:hanging="360"/>
      </w:pPr>
    </w:lvl>
    <w:lvl w:ilvl="1" w:tplc="2B5E2C44">
      <w:start w:val="1"/>
      <w:numFmt w:val="lowerLetter"/>
      <w:lvlText w:val="%2."/>
      <w:lvlJc w:val="left"/>
      <w:pPr>
        <w:ind w:left="1440" w:hanging="360"/>
      </w:pPr>
    </w:lvl>
    <w:lvl w:ilvl="2" w:tplc="A59857FA">
      <w:start w:val="1"/>
      <w:numFmt w:val="lowerRoman"/>
      <w:lvlText w:val="%3."/>
      <w:lvlJc w:val="right"/>
      <w:pPr>
        <w:ind w:left="2160" w:hanging="180"/>
      </w:pPr>
    </w:lvl>
    <w:lvl w:ilvl="3" w:tplc="ADBA254C">
      <w:start w:val="1"/>
      <w:numFmt w:val="decimal"/>
      <w:lvlText w:val="%4."/>
      <w:lvlJc w:val="left"/>
      <w:pPr>
        <w:ind w:left="2880" w:hanging="360"/>
      </w:pPr>
    </w:lvl>
    <w:lvl w:ilvl="4" w:tplc="22CE8E82">
      <w:start w:val="1"/>
      <w:numFmt w:val="lowerLetter"/>
      <w:lvlText w:val="%5."/>
      <w:lvlJc w:val="left"/>
      <w:pPr>
        <w:ind w:left="3600" w:hanging="360"/>
      </w:pPr>
    </w:lvl>
    <w:lvl w:ilvl="5" w:tplc="987EB2D4">
      <w:start w:val="1"/>
      <w:numFmt w:val="lowerRoman"/>
      <w:lvlText w:val="%6."/>
      <w:lvlJc w:val="right"/>
      <w:pPr>
        <w:ind w:left="4320" w:hanging="180"/>
      </w:pPr>
    </w:lvl>
    <w:lvl w:ilvl="6" w:tplc="E9E234A8">
      <w:start w:val="1"/>
      <w:numFmt w:val="decimal"/>
      <w:lvlText w:val="%7."/>
      <w:lvlJc w:val="left"/>
      <w:pPr>
        <w:ind w:left="5040" w:hanging="360"/>
      </w:pPr>
    </w:lvl>
    <w:lvl w:ilvl="7" w:tplc="5A4ED244">
      <w:start w:val="1"/>
      <w:numFmt w:val="lowerLetter"/>
      <w:lvlText w:val="%8."/>
      <w:lvlJc w:val="left"/>
      <w:pPr>
        <w:ind w:left="5760" w:hanging="360"/>
      </w:pPr>
    </w:lvl>
    <w:lvl w:ilvl="8" w:tplc="FB2C49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A3AC6"/>
    <w:multiLevelType w:val="hybridMultilevel"/>
    <w:tmpl w:val="5B74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5DC25"/>
    <w:multiLevelType w:val="hybridMultilevel"/>
    <w:tmpl w:val="38580894"/>
    <w:lvl w:ilvl="0" w:tplc="95404FC2">
      <w:start w:val="1"/>
      <w:numFmt w:val="decimal"/>
      <w:lvlText w:val="%1."/>
      <w:lvlJc w:val="left"/>
      <w:pPr>
        <w:ind w:left="720" w:hanging="360"/>
      </w:pPr>
    </w:lvl>
    <w:lvl w:ilvl="1" w:tplc="1A14FB24">
      <w:start w:val="1"/>
      <w:numFmt w:val="lowerLetter"/>
      <w:lvlText w:val="%2."/>
      <w:lvlJc w:val="left"/>
      <w:pPr>
        <w:ind w:left="1440" w:hanging="360"/>
      </w:pPr>
    </w:lvl>
    <w:lvl w:ilvl="2" w:tplc="38D831A8">
      <w:start w:val="1"/>
      <w:numFmt w:val="lowerRoman"/>
      <w:lvlText w:val="%3."/>
      <w:lvlJc w:val="right"/>
      <w:pPr>
        <w:ind w:left="2160" w:hanging="180"/>
      </w:pPr>
    </w:lvl>
    <w:lvl w:ilvl="3" w:tplc="8364172A">
      <w:start w:val="1"/>
      <w:numFmt w:val="decimal"/>
      <w:lvlText w:val="%4."/>
      <w:lvlJc w:val="left"/>
      <w:pPr>
        <w:ind w:left="2880" w:hanging="360"/>
      </w:pPr>
    </w:lvl>
    <w:lvl w:ilvl="4" w:tplc="1A465100">
      <w:start w:val="1"/>
      <w:numFmt w:val="lowerLetter"/>
      <w:lvlText w:val="%5."/>
      <w:lvlJc w:val="left"/>
      <w:pPr>
        <w:ind w:left="3600" w:hanging="360"/>
      </w:pPr>
    </w:lvl>
    <w:lvl w:ilvl="5" w:tplc="DC68355E">
      <w:start w:val="1"/>
      <w:numFmt w:val="lowerRoman"/>
      <w:lvlText w:val="%6."/>
      <w:lvlJc w:val="right"/>
      <w:pPr>
        <w:ind w:left="4320" w:hanging="180"/>
      </w:pPr>
    </w:lvl>
    <w:lvl w:ilvl="6" w:tplc="D924E0E0">
      <w:start w:val="1"/>
      <w:numFmt w:val="decimal"/>
      <w:lvlText w:val="%7."/>
      <w:lvlJc w:val="left"/>
      <w:pPr>
        <w:ind w:left="5040" w:hanging="360"/>
      </w:pPr>
    </w:lvl>
    <w:lvl w:ilvl="7" w:tplc="AE6E1F4E">
      <w:start w:val="1"/>
      <w:numFmt w:val="lowerLetter"/>
      <w:lvlText w:val="%8."/>
      <w:lvlJc w:val="left"/>
      <w:pPr>
        <w:ind w:left="5760" w:hanging="360"/>
      </w:pPr>
    </w:lvl>
    <w:lvl w:ilvl="8" w:tplc="783E7E70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4533">
    <w:abstractNumId w:val="4"/>
  </w:num>
  <w:num w:numId="2" w16cid:durableId="1177502171">
    <w:abstractNumId w:val="2"/>
  </w:num>
  <w:num w:numId="3" w16cid:durableId="536048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039410">
    <w:abstractNumId w:val="3"/>
  </w:num>
  <w:num w:numId="5" w16cid:durableId="5520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7"/>
    <w:rsid w:val="00150937"/>
    <w:rsid w:val="00155F78"/>
    <w:rsid w:val="00182CA3"/>
    <w:rsid w:val="0029338A"/>
    <w:rsid w:val="002E6CC1"/>
    <w:rsid w:val="00317D56"/>
    <w:rsid w:val="003221DD"/>
    <w:rsid w:val="003840E6"/>
    <w:rsid w:val="0041451F"/>
    <w:rsid w:val="00437632"/>
    <w:rsid w:val="004471E9"/>
    <w:rsid w:val="004B0689"/>
    <w:rsid w:val="005B19FB"/>
    <w:rsid w:val="00645EC9"/>
    <w:rsid w:val="00694EB3"/>
    <w:rsid w:val="0076072D"/>
    <w:rsid w:val="0076741B"/>
    <w:rsid w:val="007A1D1B"/>
    <w:rsid w:val="008A38C4"/>
    <w:rsid w:val="008E28FB"/>
    <w:rsid w:val="00903C39"/>
    <w:rsid w:val="00944A9F"/>
    <w:rsid w:val="009B566E"/>
    <w:rsid w:val="009C7631"/>
    <w:rsid w:val="009D7946"/>
    <w:rsid w:val="00A171EC"/>
    <w:rsid w:val="00B2274B"/>
    <w:rsid w:val="00B9490C"/>
    <w:rsid w:val="00BB1515"/>
    <w:rsid w:val="00BC7B16"/>
    <w:rsid w:val="00BF46B2"/>
    <w:rsid w:val="00C33852"/>
    <w:rsid w:val="00C64BE3"/>
    <w:rsid w:val="00C73CDD"/>
    <w:rsid w:val="00CC1D47"/>
    <w:rsid w:val="00D155F7"/>
    <w:rsid w:val="00DB1033"/>
    <w:rsid w:val="00E73D44"/>
    <w:rsid w:val="00F20A8E"/>
    <w:rsid w:val="00F40DE0"/>
    <w:rsid w:val="00F602B8"/>
    <w:rsid w:val="00FA5F42"/>
    <w:rsid w:val="00FF40AB"/>
    <w:rsid w:val="02CAAF82"/>
    <w:rsid w:val="064BADCA"/>
    <w:rsid w:val="07E77E2B"/>
    <w:rsid w:val="0812C947"/>
    <w:rsid w:val="0A867563"/>
    <w:rsid w:val="0CFCF3F0"/>
    <w:rsid w:val="0DB31B6B"/>
    <w:rsid w:val="0DE00CC9"/>
    <w:rsid w:val="0FC970F7"/>
    <w:rsid w:val="10AFC9A8"/>
    <w:rsid w:val="1169666E"/>
    <w:rsid w:val="11860E44"/>
    <w:rsid w:val="1321DEA5"/>
    <w:rsid w:val="16206194"/>
    <w:rsid w:val="164857FB"/>
    <w:rsid w:val="171A51C6"/>
    <w:rsid w:val="17891A70"/>
    <w:rsid w:val="17F54FC8"/>
    <w:rsid w:val="1A4E48A0"/>
    <w:rsid w:val="1B379AB6"/>
    <w:rsid w:val="1CAEEE5F"/>
    <w:rsid w:val="1DABADAE"/>
    <w:rsid w:val="1E857B46"/>
    <w:rsid w:val="227F1ED1"/>
    <w:rsid w:val="24169B85"/>
    <w:rsid w:val="25145C69"/>
    <w:rsid w:val="2551A54C"/>
    <w:rsid w:val="2B6426E1"/>
    <w:rsid w:val="2DE07834"/>
    <w:rsid w:val="2EAB132C"/>
    <w:rsid w:val="301ABF94"/>
    <w:rsid w:val="3190F772"/>
    <w:rsid w:val="367FEC5A"/>
    <w:rsid w:val="387B2E46"/>
    <w:rsid w:val="38DA124C"/>
    <w:rsid w:val="391D1BEC"/>
    <w:rsid w:val="3C4A999A"/>
    <w:rsid w:val="401A3FBB"/>
    <w:rsid w:val="442DA9C2"/>
    <w:rsid w:val="45D6B5B0"/>
    <w:rsid w:val="45F69705"/>
    <w:rsid w:val="47926766"/>
    <w:rsid w:val="49A9701A"/>
    <w:rsid w:val="4F8450EE"/>
    <w:rsid w:val="515FC401"/>
    <w:rsid w:val="5537907F"/>
    <w:rsid w:val="5AA47F16"/>
    <w:rsid w:val="5AD70041"/>
    <w:rsid w:val="5B0C8D00"/>
    <w:rsid w:val="5C27FCB0"/>
    <w:rsid w:val="5E0A092D"/>
    <w:rsid w:val="606E5656"/>
    <w:rsid w:val="60C03ECA"/>
    <w:rsid w:val="61FCEB2A"/>
    <w:rsid w:val="62D33BFE"/>
    <w:rsid w:val="64FB6E19"/>
    <w:rsid w:val="65B993AA"/>
    <w:rsid w:val="66D05C4D"/>
    <w:rsid w:val="686C2CAE"/>
    <w:rsid w:val="69D8EEBF"/>
    <w:rsid w:val="6BA3CD70"/>
    <w:rsid w:val="705FBDD1"/>
    <w:rsid w:val="71EAC8FC"/>
    <w:rsid w:val="73B6CCDB"/>
    <w:rsid w:val="73E91A3F"/>
    <w:rsid w:val="762D9C79"/>
    <w:rsid w:val="77B0F848"/>
    <w:rsid w:val="78510030"/>
    <w:rsid w:val="7BBC8509"/>
    <w:rsid w:val="7D615BBF"/>
    <w:rsid w:val="7EB79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D4F2A"/>
  <w15:chartTrackingRefBased/>
  <w15:docId w15:val="{AABC6E75-6EF0-4E9A-9B39-5E4D0D54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2B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602B8"/>
    <w:pPr>
      <w:keepNext/>
      <w:numPr>
        <w:numId w:val="3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F602B8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F602B8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F602B8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02B8"/>
    <w:rPr>
      <w:rFonts w:ascii="Arial" w:eastAsia="Times New Roman" w:hAnsi="Arial" w:cs="Times New Roman"/>
      <w:color w:val="EFA800"/>
      <w:sz w:val="44"/>
      <w:szCs w:val="44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F602B8"/>
    <w:rPr>
      <w:rFonts w:ascii="Arial" w:eastAsia="Times New Roman" w:hAnsi="Arial" w:cs="Times New Roman"/>
      <w:color w:val="479DB3"/>
      <w:sz w:val="32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F602B8"/>
    <w:rPr>
      <w:rFonts w:ascii="Arial" w:eastAsia="Times New Roman" w:hAnsi="Arial" w:cs="Times New Roman"/>
      <w:bCs/>
      <w:color w:val="008000"/>
      <w:sz w:val="28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rsid w:val="00F602B8"/>
    <w:rPr>
      <w:rFonts w:ascii="Arial" w:eastAsia="Times New Roman" w:hAnsi="Arial" w:cs="Times New Roman"/>
      <w:bCs/>
      <w:color w:val="404040"/>
      <w:sz w:val="24"/>
      <w:szCs w:val="44"/>
      <w:lang w:val="en-US"/>
    </w:rPr>
  </w:style>
  <w:style w:type="paragraph" w:styleId="Header">
    <w:name w:val="header"/>
    <w:basedOn w:val="Normal"/>
    <w:link w:val="HeaderChar"/>
    <w:uiPriority w:val="99"/>
    <w:rsid w:val="00F602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2B8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F602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2B8"/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uiPriority w:val="99"/>
    <w:rsid w:val="00F602B8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F602B8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F602B8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BodyText0">
    <w:name w:val="Body Text"/>
    <w:basedOn w:val="Normal"/>
    <w:link w:val="BodyTextChar"/>
    <w:rsid w:val="00F602B8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rsid w:val="00F602B8"/>
    <w:rPr>
      <w:rFonts w:ascii="Arial" w:eastAsia="SimSun" w:hAnsi="Arial" w:cs="Times New Roman"/>
      <w:b/>
      <w:bCs/>
      <w:color w:val="0206B0"/>
      <w:sz w:val="24"/>
      <w:szCs w:val="20"/>
      <w:lang w:val="en-US"/>
    </w:rPr>
  </w:style>
  <w:style w:type="paragraph" w:customStyle="1" w:styleId="Bodytext">
    <w:name w:val="Bodytext"/>
    <w:basedOn w:val="Normal"/>
    <w:link w:val="BodytextChar0"/>
    <w:rsid w:val="00F602B8"/>
    <w:pPr>
      <w:ind w:left="1080"/>
      <w:jc w:val="both"/>
    </w:pPr>
  </w:style>
  <w:style w:type="paragraph" w:customStyle="1" w:styleId="tabletext">
    <w:name w:val="table_text"/>
    <w:basedOn w:val="Normal"/>
    <w:rsid w:val="00F602B8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F602B8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OChead">
    <w:name w:val="TOChead"/>
    <w:basedOn w:val="Normal"/>
    <w:rsid w:val="00F602B8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BodytextChar0">
    <w:name w:val="Bodytext Char"/>
    <w:link w:val="Bodytext"/>
    <w:rsid w:val="00F602B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4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Balajee (Cognizant)</dc:creator>
  <cp:keywords/>
  <dc:description/>
  <cp:lastModifiedBy>Dey, Debopriya (Contractor)</cp:lastModifiedBy>
  <cp:revision>5</cp:revision>
  <dcterms:created xsi:type="dcterms:W3CDTF">2023-04-03T04:38:00Z</dcterms:created>
  <dcterms:modified xsi:type="dcterms:W3CDTF">2023-04-28T04:34:00Z</dcterms:modified>
</cp:coreProperties>
</file>