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proofErr w:type="spellStart"/>
      <w:r w:rsidRPr="00C52E7D">
        <w:rPr>
          <w:rFonts w:eastAsia="ArialMT" w:cs="ArialMT"/>
          <w:b/>
          <w:sz w:val="36"/>
          <w:szCs w:val="28"/>
        </w:rPr>
        <w:t>B.Tech</w:t>
      </w:r>
      <w:proofErr w:type="spellEnd"/>
      <w:r w:rsidRPr="00C52E7D">
        <w:rPr>
          <w:rFonts w:eastAsia="ArialMT" w:cs="ArialMT"/>
          <w:b/>
          <w:sz w:val="36"/>
          <w:szCs w:val="28"/>
        </w:rPr>
        <w:t xml:space="preserve">. </w:t>
      </w:r>
      <w:proofErr w:type="spellStart"/>
      <w:r w:rsidRPr="00C52E7D">
        <w:rPr>
          <w:rFonts w:eastAsia="ArialMT" w:cs="ArialMT"/>
          <w:b/>
          <w:sz w:val="36"/>
          <w:szCs w:val="28"/>
        </w:rPr>
        <w:t>Sem</w:t>
      </w:r>
      <w:proofErr w:type="spellEnd"/>
      <w:r w:rsidRPr="00C52E7D">
        <w:rPr>
          <w:rFonts w:eastAsia="ArialMT" w:cs="ArialMT"/>
          <w:b/>
          <w:sz w:val="36"/>
          <w:szCs w:val="28"/>
        </w:rPr>
        <w:t xml:space="preserve"> –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Saradindu</w:t>
      </w:r>
      <w:proofErr w:type="spellEnd"/>
      <w:r w:rsidRPr="00C52E7D">
        <w:rPr>
          <w:rFonts w:asciiTheme="majorHAnsi" w:eastAsia="ArialMT" w:hAnsiTheme="majorHAnsi" w:cs="ArialMT"/>
          <w:b/>
          <w:sz w:val="40"/>
          <w:szCs w:val="52"/>
        </w:rPr>
        <w:t xml:space="preserve"> Rana</w:t>
      </w:r>
      <w:r w:rsidR="00C52E7D">
        <w:rPr>
          <w:rFonts w:asciiTheme="majorHAnsi" w:eastAsia="ArialMT" w:hAnsiTheme="majorHAnsi" w:cs="ArialMT"/>
          <w:b/>
          <w:sz w:val="40"/>
          <w:szCs w:val="52"/>
        </w:rPr>
        <w:t xml:space="preserve"> -- T91-CSE-186011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Debopriyo</w:t>
      </w:r>
      <w:proofErr w:type="spellEnd"/>
      <w:r w:rsidRPr="00C52E7D">
        <w:rPr>
          <w:rFonts w:asciiTheme="majorHAnsi" w:eastAsia="ArialMT" w:hAnsiTheme="majorHAnsi" w:cs="ArialMT"/>
          <w:b/>
          <w:sz w:val="40"/>
          <w:szCs w:val="52"/>
        </w:rPr>
        <w:t xml:space="preserve">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 xml:space="preserve">Under the guidance of </w:t>
      </w:r>
      <w:proofErr w:type="spellStart"/>
      <w:r>
        <w:rPr>
          <w:rFonts w:ascii="TimesNewRomanPS-BoldItalicMT" w:hAnsi="TimesNewRomanPS-BoldItalicMT" w:cs="TimesNewRomanPS-BoldItalicMT"/>
          <w:b/>
          <w:bCs/>
          <w:i/>
          <w:iCs/>
          <w:sz w:val="30"/>
          <w:szCs w:val="30"/>
        </w:rPr>
        <w:t>Dr.</w:t>
      </w:r>
      <w:proofErr w:type="spellEnd"/>
      <w:r>
        <w:rPr>
          <w:rFonts w:ascii="TimesNewRomanPS-BoldItalicMT" w:hAnsi="TimesNewRomanPS-BoldItalicMT" w:cs="TimesNewRomanPS-BoldItalicMT"/>
          <w:b/>
          <w:bCs/>
          <w:i/>
          <w:iCs/>
          <w:sz w:val="30"/>
          <w:szCs w:val="30"/>
        </w:rPr>
        <w:t xml:space="preserve"> </w:t>
      </w:r>
      <w:proofErr w:type="spellStart"/>
      <w:r>
        <w:rPr>
          <w:rFonts w:ascii="TimesNewRomanPS-BoldItalicMT" w:hAnsi="TimesNewRomanPS-BoldItalicMT" w:cs="TimesNewRomanPS-BoldItalicMT"/>
          <w:b/>
          <w:bCs/>
          <w:i/>
          <w:iCs/>
          <w:sz w:val="30"/>
          <w:szCs w:val="30"/>
        </w:rPr>
        <w:t>Rajib</w:t>
      </w:r>
      <w:proofErr w:type="spellEnd"/>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firstRow="1" w:lastRow="0" w:firstColumn="1" w:lastColumn="0" w:noHBand="0" w:noVBand="1"/>
      </w:tblPr>
      <w:tblGrid>
        <w:gridCol w:w="7195"/>
        <w:gridCol w:w="90"/>
        <w:gridCol w:w="1955"/>
      </w:tblGrid>
      <w:tr w:rsidR="001C55FA" w:rsidRPr="00067168" w:rsidTr="00EA1ADF">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 w:val="40"/>
                <w:szCs w:val="40"/>
              </w:rPr>
            </w:pPr>
            <w:r w:rsidRPr="00067168">
              <w:rPr>
                <w:rFonts w:eastAsia="ArialMT" w:cs="ArialMT"/>
                <w:sz w:val="40"/>
                <w:szCs w:val="40"/>
              </w:rPr>
              <w:t>Pg. No</w:t>
            </w:r>
          </w:p>
        </w:tc>
      </w:tr>
      <w:tr w:rsidR="00654508" w:rsidRPr="00067168" w:rsidTr="00EA1AD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bookmarkStart w:id="0" w:name="_GoBack"/>
            <w:bookmarkEnd w:id="0"/>
          </w:p>
        </w:tc>
      </w:tr>
      <w:tr w:rsidR="00654508" w:rsidRPr="00067168" w:rsidTr="00EA1ADF">
        <w:trPr>
          <w:trHeight w:val="813"/>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B3450D"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6849E3" w:rsidRPr="00067168" w:rsidTr="00EA1AD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6849E3"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p>
    <w:p w:rsidR="00550E61" w:rsidRDefault="00550E61" w:rsidP="00550E61">
      <w:pPr>
        <w:pStyle w:val="ListParagraph"/>
        <w:ind w:left="360" w:firstLine="360"/>
        <w:jc w:val="both"/>
        <w:rPr>
          <w:rFonts w:ascii="Georgia" w:hAnsi="Georgia"/>
          <w:b/>
          <w:sz w:val="28"/>
        </w:rPr>
      </w:pPr>
      <w:r w:rsidRPr="00550E61">
        <w:rPr>
          <w:sz w:val="28"/>
        </w:rPr>
        <w:t xml:space="preserve">Channel allocation schemes are required in mobile networks to allocate bandwidth and channels to mobile stations. The main objective of channel allocation is to achieve maximum efficiency by means of channel reuse by avoiding adjacent and co-channel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are N number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Channel allocation problem can be solved by two schemes: Static Channel Allocation in LANs and MANs, and Dynamic Channel Allocation.</w:t>
      </w:r>
      <w:r w:rsidR="00A7540A" w:rsidRPr="0053780F">
        <w:rPr>
          <w:sz w:val="28"/>
        </w:rPr>
        <w:t xml:space="preserve"> </w:t>
      </w:r>
      <w:r w:rsidR="00927AF2" w:rsidRPr="0053780F">
        <w:rPr>
          <w:sz w:val="28"/>
        </w:rPr>
        <w:t>Channel allocation schemes can be divided into a number of different categories depending on the</w:t>
      </w:r>
      <w:r w:rsidR="00E144E8" w:rsidRPr="0053780F">
        <w:rPr>
          <w:sz w:val="28"/>
        </w:rPr>
        <w:t xml:space="preserve"> </w:t>
      </w:r>
      <w:r w:rsidR="00927AF2" w:rsidRPr="0053780F">
        <w:rPr>
          <w:sz w:val="28"/>
        </w:rPr>
        <w:t>comparison basis. For example, when channel algorithms are compared based on the manner in</w:t>
      </w:r>
      <w:r w:rsidR="00A15BEC" w:rsidRPr="0053780F">
        <w:rPr>
          <w:sz w:val="28"/>
        </w:rPr>
        <w:t xml:space="preserve"> </w:t>
      </w:r>
      <w:r w:rsidR="00927AF2" w:rsidRPr="0053780F">
        <w:rPr>
          <w:sz w:val="28"/>
        </w:rPr>
        <w:t>which co-channels are separated, they can be divided into three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525A9B">
      <w:pPr>
        <w:ind w:left="2160"/>
        <w:rPr>
          <w:sz w:val="28"/>
        </w:rPr>
      </w:pPr>
      <w:r>
        <w:rPr>
          <w:sz w:val="28"/>
        </w:rPr>
        <w:t>C</w:t>
      </w:r>
      <w:r w:rsidR="00927AF2" w:rsidRPr="0053780F">
        <w:rPr>
          <w:sz w:val="28"/>
        </w:rPr>
        <w:t>. Hybrid channel allocation (HCA)</w:t>
      </w:r>
      <w:r w:rsidR="00525A9B" w:rsidRPr="0053780F">
        <w:rPr>
          <w:sz w:val="28"/>
        </w:rPr>
        <w:t>.</w:t>
      </w:r>
    </w:p>
    <w:p w:rsidR="00146519" w:rsidRPr="0053780F" w:rsidRDefault="0053780F" w:rsidP="00146519">
      <w:pPr>
        <w:rPr>
          <w:b/>
          <w:sz w:val="28"/>
        </w:rPr>
      </w:pPr>
      <w:r>
        <w:rPr>
          <w:b/>
          <w:sz w:val="28"/>
        </w:rPr>
        <w:t xml:space="preserve">A. </w:t>
      </w:r>
      <w:r w:rsidR="00146519" w:rsidRPr="0053780F">
        <w:rPr>
          <w:b/>
          <w:sz w:val="28"/>
        </w:rPr>
        <w:t xml:space="preserve">Static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w:t>
      </w:r>
      <w:r w:rsidR="00724640">
        <w:rPr>
          <w:sz w:val="28"/>
        </w:rPr>
        <w:t xml:space="preserve"> using</w:t>
      </w:r>
      <w:r w:rsidRPr="0053780F">
        <w:rPr>
          <w:sz w:val="28"/>
        </w:rPr>
        <w:t xml:space="preserve">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lastRenderedPageBreak/>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Most real-life network situations have a variable number of users, usually large in number with bursty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This allocation scheme optimises bandwidth usage and results is 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bandwidth allotment according to traffic volume, and so are particularly suitable for bursty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 xml:space="preserve">here </w:t>
      </w:r>
      <w:proofErr w:type="gramStart"/>
      <w:r w:rsidR="00013D7C" w:rsidRPr="00CC2A46">
        <w:rPr>
          <w:rFonts w:cstheme="minorHAnsi"/>
          <w:sz w:val="28"/>
          <w:szCs w:val="28"/>
        </w:rPr>
        <w:t>are</w:t>
      </w:r>
      <w:proofErr w:type="gramEnd"/>
      <w:r w:rsidR="00013D7C" w:rsidRPr="00CC2A46">
        <w:rPr>
          <w:rFonts w:cstheme="minorHAnsi"/>
          <w:sz w:val="28"/>
          <w:szCs w:val="28"/>
        </w:rPr>
        <w:t xml:space="preserve"> </w:t>
      </w:r>
      <w:r w:rsidR="00013D7C" w:rsidRPr="00CC2A46">
        <w:rPr>
          <w:rFonts w:cstheme="minorHAnsi"/>
          <w:b/>
          <w:sz w:val="28"/>
          <w:szCs w:val="28"/>
        </w:rPr>
        <w:t>n</w:t>
      </w:r>
      <w:r w:rsidR="00013D7C" w:rsidRPr="00CC2A46">
        <w:rPr>
          <w:rFonts w:cstheme="minorHAnsi"/>
          <w:sz w:val="28"/>
          <w:szCs w:val="28"/>
        </w:rPr>
        <w:t xml:space="preserve"> </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w:t>
      </w:r>
      <w:r w:rsidRPr="00CC2A46">
        <w:rPr>
          <w:rFonts w:cstheme="minorHAnsi"/>
          <w:b/>
          <w:sz w:val="28"/>
          <w:szCs w:val="28"/>
        </w:rPr>
        <w:t xml:space="preserve"> </w:t>
      </w:r>
      <w:r w:rsidR="00013D7C" w:rsidRPr="00CC2A46">
        <w:rPr>
          <w:rFonts w:cstheme="minorHAnsi"/>
          <w:b/>
          <w:sz w:val="28"/>
          <w:szCs w:val="28"/>
        </w:rPr>
        <w:t xml:space="preserve">… </w:t>
      </w:r>
      <w:proofErr w:type="spellStart"/>
      <w:r w:rsidRPr="00CC2A46">
        <w:rPr>
          <w:rFonts w:cstheme="minorHAnsi"/>
          <w:b/>
          <w:sz w:val="28"/>
          <w:szCs w:val="28"/>
        </w:rPr>
        <w:t>d</w:t>
      </w:r>
      <w:r w:rsidRPr="00CC2A46">
        <w:rPr>
          <w:rFonts w:cstheme="minorHAnsi"/>
          <w:b/>
          <w:sz w:val="28"/>
          <w:szCs w:val="28"/>
          <w:vertAlign w:val="subscript"/>
        </w:rPr>
        <w:t>n</w:t>
      </w:r>
      <w:proofErr w:type="spellEnd"/>
      <w:r w:rsidRPr="00CC2A46">
        <w:rPr>
          <w:rFonts w:cstheme="minorHAnsi"/>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986F97" w:rsidRPr="00CC2A46">
        <w:rPr>
          <w:rFonts w:cstheme="minorHAnsi"/>
          <w:b/>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986F97" w:rsidRPr="00CC2A46">
        <w:rPr>
          <w:rFonts w:cstheme="minorHAnsi"/>
          <w:sz w:val="28"/>
          <w:szCs w:val="28"/>
        </w:rPr>
        <w:t xml:space="preserve"> </w:t>
      </w:r>
      <w:r w:rsidR="0090709B" w:rsidRPr="00CC2A46">
        <w:rPr>
          <w:rFonts w:cstheme="minorHAnsi"/>
          <w:b/>
          <w:sz w:val="28"/>
          <w:szCs w:val="28"/>
        </w:rPr>
        <w:t>d</w:t>
      </w:r>
      <w:r w:rsidR="0090709B" w:rsidRPr="00CC2A46">
        <w:rPr>
          <w:rFonts w:cstheme="minorHAnsi"/>
          <w:b/>
          <w:sz w:val="28"/>
          <w:szCs w:val="28"/>
          <w:vertAlign w:val="subscript"/>
        </w:rPr>
        <w:t>i</w:t>
      </w:r>
      <w:r w:rsidR="0090709B" w:rsidRPr="00CC2A46">
        <w:rPr>
          <w:rFonts w:cstheme="minorHAnsi"/>
          <w:b/>
          <w:sz w:val="28"/>
          <w:szCs w:val="28"/>
        </w:rPr>
        <w:t xml:space="preserve"> </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r w:rsidR="00DD4C8A" w:rsidRPr="00CC2A46">
        <w:rPr>
          <w:rFonts w:cstheme="minorHAnsi"/>
          <w:b/>
          <w:sz w:val="28"/>
          <w:szCs w:val="28"/>
          <w:vertAlign w:val="subscript"/>
        </w:rPr>
        <w:t xml:space="preserve"> </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E66D59" w:rsidRPr="00CC2A46" w:rsidRDefault="00E66D59" w:rsidP="00CC2A46">
      <w:pPr>
        <w:ind w:left="3600" w:hanging="720"/>
        <w:rPr>
          <w:rFonts w:cstheme="minorHAnsi"/>
          <w:b/>
          <w:sz w:val="28"/>
          <w:szCs w:val="28"/>
        </w:rPr>
      </w:pPr>
      <w:r w:rsidRPr="00CC2A46">
        <w:rPr>
          <w:rFonts w:cstheme="minorHAnsi"/>
          <w:b/>
          <w:sz w:val="28"/>
          <w:szCs w:val="28"/>
        </w:rPr>
        <w:t>SNR</w:t>
      </w:r>
      <w:r w:rsidR="00AA60D5" w:rsidRPr="00CC2A46">
        <w:rPr>
          <w:rFonts w:cstheme="minorHAnsi"/>
          <w:b/>
          <w:sz w:val="28"/>
          <w:szCs w:val="28"/>
        </w:rPr>
        <w:tab/>
      </w:r>
      <w:proofErr w:type="gramStart"/>
      <w:r w:rsidRPr="00CC2A46">
        <w:rPr>
          <w:rFonts w:cstheme="minorHAnsi"/>
          <w:b/>
          <w:sz w:val="28"/>
          <w:szCs w:val="28"/>
        </w:rPr>
        <w:t>=</w:t>
      </w:r>
      <w:r w:rsidR="009A2154" w:rsidRPr="00CC2A46">
        <w:rPr>
          <w:rFonts w:cstheme="minorHAnsi"/>
          <w:b/>
          <w:sz w:val="28"/>
          <w:szCs w:val="28"/>
        </w:rPr>
        <w:t xml:space="preserve"> </w:t>
      </w:r>
      <w:r w:rsidRPr="00CC2A46">
        <w:rPr>
          <w:rFonts w:cstheme="minorHAnsi"/>
          <w:b/>
          <w:sz w:val="28"/>
          <w:szCs w:val="28"/>
        </w:rPr>
        <w:t xml:space="preserve"> 1</w:t>
      </w:r>
      <w:proofErr w:type="gramEnd"/>
      <w:r w:rsidR="00B069FD" w:rsidRPr="00CC2A46">
        <w:rPr>
          <w:rFonts w:cstheme="minorHAnsi"/>
          <w:b/>
          <w:sz w:val="28"/>
          <w:szCs w:val="28"/>
        </w:rPr>
        <w:t xml:space="preserve"> </w:t>
      </w:r>
      <w:r w:rsidRPr="00CC2A46">
        <w:rPr>
          <w:rFonts w:cstheme="minorHAnsi"/>
          <w:b/>
          <w:sz w:val="28"/>
          <w:szCs w:val="28"/>
        </w:rPr>
        <w:t>/</w:t>
      </w:r>
      <w:r w:rsidR="00B069FD" w:rsidRPr="00CC2A46">
        <w:rPr>
          <w:rFonts w:cstheme="minorHAnsi"/>
          <w:b/>
          <w:sz w:val="28"/>
          <w:szCs w:val="28"/>
        </w:rPr>
        <w:t xml:space="preserve"> </w:t>
      </w:r>
      <w:r w:rsidRPr="00CC2A46">
        <w:rPr>
          <w:rFonts w:cstheme="minorHAnsi"/>
          <w:b/>
          <w:sz w:val="28"/>
          <w:szCs w:val="28"/>
        </w:rPr>
        <w:t>(sum of interference of the devices which are allocated to same channel)</w:t>
      </w:r>
    </w:p>
    <w:p w:rsidR="00AA60D5" w:rsidRPr="00CC2A46" w:rsidRDefault="00AA60D5" w:rsidP="00CC2A46">
      <w:pPr>
        <w:ind w:left="2880" w:firstLine="720"/>
        <w:rPr>
          <w:rFonts w:cstheme="minorHAnsi"/>
          <w:b/>
          <w:sz w:val="28"/>
          <w:szCs w:val="28"/>
        </w:rPr>
      </w:pPr>
      <w:proofErr w:type="gramStart"/>
      <w:r w:rsidRPr="00CC2A46">
        <w:rPr>
          <w:rFonts w:cstheme="minorHAnsi"/>
          <w:b/>
          <w:sz w:val="28"/>
          <w:szCs w:val="28"/>
        </w:rPr>
        <w:t xml:space="preserve">=  </w:t>
      </w:r>
      <w:r w:rsidR="00CC1BE6" w:rsidRPr="00CC2A46">
        <w:rPr>
          <w:rFonts w:cstheme="minorHAnsi"/>
          <w:b/>
          <w:sz w:val="28"/>
          <w:szCs w:val="28"/>
        </w:rPr>
        <w:t>1</w:t>
      </w:r>
      <w:proofErr w:type="gramEnd"/>
      <w:r w:rsidR="00CC1BE6" w:rsidRPr="00CC2A46">
        <w:rPr>
          <w:rFonts w:cstheme="minorHAnsi"/>
          <w:b/>
          <w:sz w:val="28"/>
          <w:szCs w:val="28"/>
        </w:rPr>
        <w:t xml:space="preserve"> / </w:t>
      </w:r>
      <w:r w:rsidRPr="00CC2A46">
        <w:rPr>
          <w:rFonts w:cstheme="minorHAnsi"/>
          <w:b/>
          <w:sz w:val="28"/>
          <w:szCs w:val="28"/>
        </w:rPr>
        <w:t>∑</w:t>
      </w:r>
      <w:r w:rsidR="00CC1BE6" w:rsidRPr="00CC2A46">
        <w:rPr>
          <w:rFonts w:cstheme="minorHAnsi"/>
          <w:b/>
          <w:sz w:val="28"/>
          <w:szCs w:val="28"/>
        </w:rPr>
        <w:t xml:space="preserve"> </w:t>
      </w:r>
      <w:r w:rsidR="0028586D" w:rsidRPr="00CC2A46">
        <w:rPr>
          <w:rFonts w:cstheme="minorHAnsi"/>
          <w:b/>
          <w:sz w:val="28"/>
          <w:szCs w:val="28"/>
        </w:rPr>
        <w:t>I</w:t>
      </w:r>
      <w:r w:rsidR="00FD1226" w:rsidRPr="00CC2A46">
        <w:rPr>
          <w:rFonts w:cstheme="minorHAnsi"/>
          <w:b/>
          <w:sz w:val="28"/>
          <w:szCs w:val="28"/>
        </w:rPr>
        <w:t xml:space="preserve"> </w:t>
      </w:r>
    </w:p>
    <w:p w:rsidR="0028586D" w:rsidRPr="00CC2A46" w:rsidRDefault="0082253A" w:rsidP="000D4C14">
      <w:pPr>
        <w:tabs>
          <w:tab w:val="left" w:pos="4470"/>
        </w:tabs>
        <w:ind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955344" cy="259307"/>
                <wp:effectExtent l="0" t="0" r="16510" b="26670"/>
                <wp:wrapNone/>
                <wp:docPr id="4" name="Text Box 4"/>
                <wp:cNvGraphicFramePr/>
                <a:graphic xmlns:a="http://schemas.openxmlformats.org/drawingml/2006/main">
                  <a:graphicData uri="http://schemas.microsoft.com/office/word/2010/wordprocessingShape">
                    <wps:wsp>
                      <wps:cNvSpPr txBox="1"/>
                      <wps:spPr>
                        <a:xfrm>
                          <a:off x="0" y="0"/>
                          <a:ext cx="955344" cy="259307"/>
                        </a:xfrm>
                        <a:prstGeom prst="rect">
                          <a:avLst/>
                        </a:prstGeom>
                        <a:solidFill>
                          <a:schemeClr val="lt1"/>
                        </a:solidFill>
                        <a:ln w="6350">
                          <a:solidFill>
                            <a:prstClr val="black"/>
                          </a:solidFill>
                        </a:ln>
                      </wps:spPr>
                      <wps:txbx>
                        <w:txbxContent>
                          <w:p w:rsidR="0082253A" w:rsidRDefault="00822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mc:Fallback>
        </mc:AlternateContent>
      </w:r>
      <w:r w:rsidR="0028586D" w:rsidRPr="00CC2A46">
        <w:rPr>
          <w:rFonts w:cstheme="minorHAnsi"/>
          <w:b/>
          <w:sz w:val="28"/>
          <w:szCs w:val="28"/>
        </w:rPr>
        <w:t>Sum of I</w:t>
      </w:r>
      <w:r w:rsidRPr="00CC2A46">
        <w:rPr>
          <w:rFonts w:cstheme="minorHAnsi"/>
          <w:b/>
          <w:sz w:val="28"/>
          <w:szCs w:val="28"/>
        </w:rPr>
        <w:t>nterference</w:t>
      </w:r>
      <w:proofErr w:type="gramStart"/>
      <w:r w:rsidR="00496FB6">
        <w:rPr>
          <w:rFonts w:cstheme="minorHAnsi"/>
          <w:b/>
          <w:sz w:val="28"/>
          <w:szCs w:val="28"/>
        </w:rPr>
        <w:tab/>
      </w:r>
      <w:r w:rsidR="0028586D" w:rsidRPr="00CC2A46">
        <w:rPr>
          <w:rFonts w:cstheme="minorHAnsi"/>
          <w:b/>
          <w:sz w:val="28"/>
          <w:szCs w:val="28"/>
        </w:rPr>
        <w:t xml:space="preserve">  ∑</w:t>
      </w:r>
      <w:proofErr w:type="gramEnd"/>
      <w:r w:rsidR="0028586D" w:rsidRPr="00CC2A46">
        <w:rPr>
          <w:rFonts w:cstheme="minorHAnsi"/>
          <w:b/>
          <w:sz w:val="28"/>
          <w:szCs w:val="28"/>
        </w:rPr>
        <w:t xml:space="preserve"> I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B54B7F">
        <w:rPr>
          <w:rFonts w:cstheme="minorHAnsi"/>
          <w:b/>
          <w:sz w:val="28"/>
          <w:szCs w:val="28"/>
        </w:rPr>
        <w:t xml:space="preserve"> </w:t>
      </w:r>
      <w:r w:rsidR="000850B9" w:rsidRPr="00CC2A46">
        <w:rPr>
          <w:rFonts w:cstheme="minorHAnsi"/>
          <w:sz w:val="28"/>
          <w:szCs w:val="28"/>
        </w:rPr>
        <w:tab/>
      </w:r>
      <w:r w:rsidRPr="00CC2A46">
        <w:rPr>
          <w:rFonts w:cstheme="minorHAnsi"/>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00DD427A" w:rsidRPr="00CC2A46">
        <w:rPr>
          <w:rFonts w:eastAsia="CMR10" w:cstheme="minorHAnsi"/>
          <w:sz w:val="28"/>
          <w:szCs w:val="28"/>
        </w:rPr>
        <w:t xml:space="preserve"> </w:t>
      </w:r>
      <w:r w:rsidR="00DD427A" w:rsidRPr="00CC2A46">
        <w:rPr>
          <w:rFonts w:eastAsia="CMR10" w:cstheme="minorHAnsi"/>
          <w:b/>
          <w:sz w:val="28"/>
          <w:szCs w:val="28"/>
        </w:rPr>
        <w:t>=</w:t>
      </w:r>
      <w:proofErr w:type="gramEnd"/>
      <w:r w:rsidR="00DD427A" w:rsidRPr="00CC2A46">
        <w:rPr>
          <w:rFonts w:eastAsia="CMR10" w:cstheme="minorHAnsi"/>
          <w:b/>
          <w:sz w:val="28"/>
          <w:szCs w:val="28"/>
        </w:rPr>
        <w:t xml:space="preserve">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vertAlign w:val="superscript"/>
        </w:rPr>
        <w:t xml:space="preserve"> </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w:t>
      </w:r>
      <w:proofErr w:type="spellStart"/>
      <w:r w:rsidR="00F826D8" w:rsidRPr="00CC2A46">
        <w:rPr>
          <w:rFonts w:eastAsia="CMR10" w:cstheme="minorHAnsi"/>
          <w:b/>
          <w:sz w:val="28"/>
          <w:szCs w:val="28"/>
        </w:rPr>
        <w:t>i</w:t>
      </w:r>
      <w:proofErr w:type="spellEnd"/>
      <w:r w:rsidR="00F826D8" w:rsidRPr="00CC2A46">
        <w:rPr>
          <w:rFonts w:eastAsia="CMR10" w:cstheme="minorHAnsi"/>
          <w:b/>
          <w:sz w:val="28"/>
          <w:szCs w:val="28"/>
        </w:rPr>
        <w:t xml:space="preserve">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004B2D9B" w:rsidRPr="00CC2A46">
        <w:rPr>
          <w:rFonts w:eastAsia="CMR10" w:cstheme="minorHAnsi"/>
          <w:b/>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Pr="00CC2A46">
        <w:rPr>
          <w:rFonts w:eastAsia="CMR10" w:cstheme="minorHAnsi"/>
          <w:sz w:val="28"/>
          <w:szCs w:val="28"/>
        </w:rPr>
        <w:t xml:space="preserve"> =</w:t>
      </w:r>
      <w:proofErr w:type="gramEnd"/>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 xml:space="preserve">if </w:t>
      </w:r>
      <w:proofErr w:type="spellStart"/>
      <w:r w:rsidRPr="00CC2A46">
        <w:rPr>
          <w:rFonts w:eastAsia="CMR10" w:cstheme="minorHAnsi"/>
          <w:b/>
          <w:sz w:val="28"/>
          <w:szCs w:val="28"/>
        </w:rPr>
        <w:t>i</w:t>
      </w:r>
      <w:proofErr w:type="spellEnd"/>
      <w:r w:rsidRPr="00CC2A46">
        <w:rPr>
          <w:rFonts w:eastAsia="CMR10" w:cstheme="minorHAnsi"/>
          <w:b/>
          <w:sz w:val="28"/>
          <w:szCs w:val="28"/>
        </w:rPr>
        <w:t xml:space="preserve"> = j</w:t>
      </w:r>
    </w:p>
    <w:p w:rsidR="0092247B" w:rsidRPr="00CC2A46" w:rsidRDefault="0092247B" w:rsidP="00C7471A">
      <w:pPr>
        <w:autoSpaceDE w:val="0"/>
        <w:autoSpaceDN w:val="0"/>
        <w:adjustRightInd w:val="0"/>
        <w:spacing w:after="0" w:line="240" w:lineRule="auto"/>
        <w:rPr>
          <w:rFonts w:eastAsia="CMR10" w:cstheme="minorHAnsi"/>
          <w:b/>
          <w:sz w:val="28"/>
          <w:szCs w:val="28"/>
        </w:rPr>
      </w:pPr>
    </w:p>
    <w:p w:rsidR="00EC4726" w:rsidRPr="00CC2A46" w:rsidRDefault="00DD338F" w:rsidP="0090709B">
      <w:pPr>
        <w:rPr>
          <w:rFonts w:cstheme="minorHAnsi"/>
          <w:sz w:val="28"/>
          <w:szCs w:val="28"/>
        </w:rPr>
      </w:pPr>
      <w:r w:rsidRPr="00CC2A46">
        <w:rPr>
          <w:rFonts w:cstheme="minorHAnsi"/>
          <w:noProof/>
          <w:sz w:val="28"/>
          <w:szCs w:val="28"/>
          <w:lang w:eastAsia="en-IN"/>
        </w:rPr>
        <mc:AlternateContent>
          <mc:Choice Requires="wps">
            <w:drawing>
              <wp:anchor distT="0" distB="0" distL="114300" distR="114300" simplePos="0" relativeHeight="251660288" behindDoc="1" locked="0" layoutInCell="1" allowOverlap="1">
                <wp:simplePos x="0" y="0"/>
                <wp:positionH relativeFrom="column">
                  <wp:posOffset>1873061</wp:posOffset>
                </wp:positionH>
                <wp:positionV relativeFrom="paragraph">
                  <wp:posOffset>315888</wp:posOffset>
                </wp:positionV>
                <wp:extent cx="1739900" cy="279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739900" cy="27940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47.5pt;margin-top:24.85pt;width:137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mc:Fallback>
        </mc:AlternateConten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proofErr w:type="gramStart"/>
      <w:r w:rsidR="00DD338F" w:rsidRPr="00CC2A46">
        <w:rPr>
          <w:rFonts w:cstheme="minorHAnsi"/>
          <w:sz w:val="28"/>
          <w:szCs w:val="28"/>
        </w:rPr>
        <w:t xml:space="preserve">  </w:t>
      </w:r>
      <w:r w:rsidR="00831A35" w:rsidRPr="00CC2A46">
        <w:rPr>
          <w:rFonts w:cstheme="minorHAnsi"/>
          <w:sz w:val="28"/>
          <w:szCs w:val="28"/>
        </w:rPr>
        <w:t xml:space="preserve"> </w:t>
      </w:r>
      <w:r w:rsidR="00831A35" w:rsidRPr="00CC2A46">
        <w:rPr>
          <w:rFonts w:cstheme="minorHAnsi"/>
          <w:b/>
          <w:sz w:val="28"/>
          <w:szCs w:val="28"/>
        </w:rPr>
        <w:t>(</w:t>
      </w:r>
      <w:proofErr w:type="gramEnd"/>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90709B">
      <w:pPr>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Pr="00CC2A46">
        <w:rPr>
          <w:rFonts w:cstheme="minorHAnsi"/>
          <w:b/>
          <w:sz w:val="28"/>
          <w:szCs w:val="28"/>
        </w:rPr>
        <w:t xml:space="preserve"> </w:t>
      </w:r>
      <w:r w:rsidR="00792A83" w:rsidRPr="00CC2A46">
        <w:rPr>
          <w:rFonts w:cstheme="minorHAnsi"/>
          <w:b/>
          <w:sz w:val="28"/>
          <w:szCs w:val="28"/>
        </w:rPr>
        <w:t>≥</w:t>
      </w:r>
      <w:r w:rsidR="00E66D59" w:rsidRPr="00CC2A46">
        <w:rPr>
          <w:rFonts w:cstheme="minorHAnsi"/>
          <w:b/>
          <w:sz w:val="28"/>
          <w:szCs w:val="28"/>
        </w:rPr>
        <w:t xml:space="preserve"> </w:t>
      </w:r>
      <w:r w:rsidR="00A260EA" w:rsidRPr="00CC2A46">
        <w:rPr>
          <w:rFonts w:cstheme="minorHAnsi"/>
          <w:b/>
          <w:sz w:val="28"/>
          <w:szCs w:val="28"/>
        </w:rPr>
        <w:tab/>
      </w:r>
      <w:r w:rsidR="00E66D59" w:rsidRPr="00CC2A46">
        <w:rPr>
          <w:rFonts w:cstheme="minorHAnsi"/>
          <w:b/>
          <w:sz w:val="28"/>
          <w:szCs w:val="28"/>
        </w:rPr>
        <w:t xml:space="preserve"> </w:t>
      </w:r>
      <w:r w:rsidR="008042F4" w:rsidRPr="00CC2A46">
        <w:rPr>
          <w:rFonts w:cstheme="minorHAnsi"/>
          <w:b/>
          <w:sz w:val="28"/>
          <w:szCs w:val="28"/>
        </w:rPr>
        <w:t xml:space="preserve">2 </w:t>
      </w:r>
      <w:r w:rsidR="00E66D59" w:rsidRPr="00CC2A46">
        <w:rPr>
          <w:rFonts w:cstheme="minorHAnsi"/>
          <w:b/>
          <w:sz w:val="28"/>
          <w:szCs w:val="28"/>
          <w:vertAlign w:val="superscript"/>
        </w:rPr>
        <w:t>D/</w:t>
      </w:r>
      <w:proofErr w:type="gramStart"/>
      <w:r w:rsidR="00E66D59" w:rsidRPr="00CC2A46">
        <w:rPr>
          <w:rFonts w:cstheme="minorHAnsi"/>
          <w:b/>
          <w:sz w:val="28"/>
          <w:szCs w:val="28"/>
          <w:vertAlign w:val="superscript"/>
        </w:rPr>
        <w:t xml:space="preserve">B </w:t>
      </w:r>
      <w:r w:rsidR="00E66D59" w:rsidRPr="00CC2A46">
        <w:rPr>
          <w:rFonts w:cstheme="minorHAnsi"/>
          <w:b/>
          <w:sz w:val="28"/>
          <w:szCs w:val="28"/>
        </w:rPr>
        <w:t xml:space="preserve"> -</w:t>
      </w:r>
      <w:proofErr w:type="gramEnd"/>
      <w:r w:rsidR="00E66D59" w:rsidRPr="00CC2A46">
        <w:rPr>
          <w:rFonts w:cstheme="minorHAnsi"/>
          <w:b/>
          <w:sz w:val="28"/>
          <w:szCs w:val="28"/>
        </w:rPr>
        <w:t>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 xml:space="preserve">1/ </w:t>
      </w:r>
      <w:proofErr w:type="gramStart"/>
      <w:r w:rsidRPr="00CC2A46">
        <w:rPr>
          <w:rFonts w:cstheme="minorHAnsi"/>
          <w:b/>
          <w:sz w:val="28"/>
          <w:szCs w:val="28"/>
        </w:rPr>
        <w:t>SNR</w:t>
      </w:r>
      <w:r w:rsidR="00FF1366" w:rsidRPr="00CC2A46">
        <w:rPr>
          <w:rFonts w:cstheme="minorHAnsi"/>
          <w:b/>
          <w:sz w:val="28"/>
          <w:szCs w:val="28"/>
        </w:rPr>
        <w:t xml:space="preserve"> </w:t>
      </w:r>
      <w:r w:rsidRPr="00CC2A46">
        <w:rPr>
          <w:rFonts w:cstheme="minorHAnsi"/>
          <w:b/>
          <w:sz w:val="28"/>
          <w:szCs w:val="28"/>
        </w:rPr>
        <w:t xml:space="preserve"> ≤</w:t>
      </w:r>
      <w:proofErr w:type="gramEnd"/>
      <w:r w:rsidR="0028586D" w:rsidRPr="00CC2A46">
        <w:rPr>
          <w:rFonts w:cstheme="minorHAnsi"/>
          <w:b/>
          <w:sz w:val="28"/>
          <w:szCs w:val="28"/>
        </w:rPr>
        <w:t xml:space="preserve"> </w:t>
      </w:r>
      <w:r w:rsidRPr="00CC2A46">
        <w:rPr>
          <w:rFonts w:cstheme="minorHAnsi"/>
          <w:b/>
          <w:sz w:val="28"/>
          <w:szCs w:val="28"/>
        </w:rPr>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852BA2" w:rsidP="00E66D59">
      <w:pPr>
        <w:ind w:left="1440"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59264" behindDoc="1" locked="0" layoutInCell="1" allowOverlap="1" wp14:anchorId="2ABA399B" wp14:editId="4540CBFF">
                <wp:simplePos x="0" y="0"/>
                <wp:positionH relativeFrom="column">
                  <wp:posOffset>3027872</wp:posOffset>
                </wp:positionH>
                <wp:positionV relativeFrom="paragraph">
                  <wp:posOffset>296461</wp:posOffset>
                </wp:positionV>
                <wp:extent cx="869950" cy="355480"/>
                <wp:effectExtent l="0" t="0" r="25400" b="26035"/>
                <wp:wrapNone/>
                <wp:docPr id="2" name="Text Box 2"/>
                <wp:cNvGraphicFramePr/>
                <a:graphic xmlns:a="http://schemas.openxmlformats.org/drawingml/2006/main">
                  <a:graphicData uri="http://schemas.microsoft.com/office/word/2010/wordprocessingShape">
                    <wps:wsp>
                      <wps:cNvSpPr txBox="1"/>
                      <wps:spPr>
                        <a:xfrm>
                          <a:off x="0" y="0"/>
                          <a:ext cx="869950" cy="35548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399B" id="Text Box 2" o:spid="_x0000_s1028" type="#_x0000_t202" style="position:absolute;left:0;text-align:left;margin-left:238.4pt;margin-top:23.35pt;width:68.5pt;height: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mc:Fallback>
        </mc:AlternateContent>
      </w:r>
      <w:r w:rsidR="00A260EA" w:rsidRPr="00CC2A46">
        <w:rPr>
          <w:rFonts w:cstheme="minorHAnsi"/>
          <w:b/>
          <w:sz w:val="28"/>
          <w:szCs w:val="28"/>
        </w:rPr>
        <w:t xml:space="preserve">or, </w:t>
      </w:r>
      <w:r w:rsidR="00A260EA" w:rsidRPr="00CC2A46">
        <w:rPr>
          <w:rFonts w:cstheme="minorHAnsi"/>
          <w:b/>
          <w:sz w:val="28"/>
          <w:szCs w:val="28"/>
        </w:rPr>
        <w:tab/>
        <w:t xml:space="preserve">∑ I </w:t>
      </w:r>
      <w:r w:rsidR="00A260EA" w:rsidRPr="00CC2A46">
        <w:rPr>
          <w:rFonts w:cstheme="minorHAnsi"/>
          <w:b/>
          <w:sz w:val="28"/>
          <w:szCs w:val="28"/>
        </w:rPr>
        <w:tab/>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D/</w:t>
      </w:r>
      <w:proofErr w:type="gramStart"/>
      <w:r w:rsidR="00A260EA" w:rsidRPr="00CC2A46">
        <w:rPr>
          <w:rFonts w:cstheme="minorHAnsi"/>
          <w:b/>
          <w:sz w:val="28"/>
          <w:szCs w:val="28"/>
          <w:vertAlign w:val="superscript"/>
        </w:rPr>
        <w:t xml:space="preserve">B </w:t>
      </w:r>
      <w:r w:rsidR="00A260EA" w:rsidRPr="00CC2A46">
        <w:rPr>
          <w:rFonts w:cstheme="minorHAnsi"/>
          <w:b/>
          <w:sz w:val="28"/>
          <w:szCs w:val="28"/>
        </w:rPr>
        <w:t xml:space="preserve"> -</w:t>
      </w:r>
      <w:proofErr w:type="gramEnd"/>
      <w:r w:rsidR="00A260EA" w:rsidRPr="00CC2A46">
        <w:rPr>
          <w:rFonts w:cstheme="minorHAnsi"/>
          <w:b/>
          <w:sz w:val="28"/>
          <w:szCs w:val="28"/>
        </w:rPr>
        <w:t>1</w:t>
      </w:r>
      <w:r w:rsidR="00FF1366" w:rsidRPr="00CC2A46">
        <w:rPr>
          <w:rFonts w:cstheme="minorHAnsi"/>
          <w:b/>
          <w:sz w:val="28"/>
          <w:szCs w:val="28"/>
        </w:rPr>
        <w:t xml:space="preserve"> </w:t>
      </w:r>
      <w:r w:rsidR="00FF1366" w:rsidRPr="00CC2A46">
        <w:rPr>
          <w:rFonts w:cstheme="minorHAnsi"/>
          <w:b/>
          <w:sz w:val="28"/>
          <w:szCs w:val="28"/>
        </w:rPr>
        <w:tab/>
      </w:r>
      <w:r w:rsidR="00FF1366" w:rsidRPr="00CC2A46">
        <w:rPr>
          <w:rFonts w:cstheme="minorHAnsi"/>
          <w:b/>
          <w:sz w:val="28"/>
          <w:szCs w:val="28"/>
        </w:rPr>
        <w:tab/>
        <w:t xml:space="preserve"> [ Tolerance </w:t>
      </w:r>
      <w:proofErr w:type="spellStart"/>
      <w:r w:rsidR="00FF1366" w:rsidRPr="00CC2A46">
        <w:rPr>
          <w:rFonts w:cstheme="minorHAnsi"/>
          <w:b/>
          <w:sz w:val="28"/>
          <w:szCs w:val="28"/>
        </w:rPr>
        <w:t>Ƭ</w:t>
      </w:r>
      <w:r w:rsidR="00FF1366" w:rsidRPr="00CC2A46">
        <w:rPr>
          <w:rFonts w:cstheme="minorHAnsi"/>
          <w:b/>
          <w:sz w:val="28"/>
          <w:szCs w:val="28"/>
          <w:vertAlign w:val="subscript"/>
        </w:rPr>
        <w:t>i</w:t>
      </w:r>
      <w:proofErr w:type="spellEnd"/>
      <w:r w:rsidR="00FF1366" w:rsidRPr="00CC2A46">
        <w:rPr>
          <w:rFonts w:cstheme="minorHAnsi"/>
          <w:b/>
          <w:sz w:val="28"/>
          <w:szCs w:val="28"/>
        </w:rPr>
        <w:t xml:space="preserve"> =  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-1 ]</w:t>
      </w:r>
    </w:p>
    <w:p w:rsidR="00FF1366" w:rsidRPr="00CC2A46" w:rsidRDefault="00AF5961" w:rsidP="00FF1366">
      <w:pPr>
        <w:rPr>
          <w:rFonts w:cstheme="minorHAnsi"/>
          <w:b/>
          <w:sz w:val="28"/>
          <w:szCs w:val="28"/>
        </w:rPr>
      </w:pPr>
      <w:r w:rsidRPr="00CC2A46">
        <w:rPr>
          <w:rFonts w:cstheme="minorHAnsi"/>
          <w:sz w:val="28"/>
          <w:szCs w:val="28"/>
        </w:rPr>
        <w:t xml:space="preserve">This Equation must have satisfied, </w:t>
      </w:r>
      <w:r w:rsidR="008D0706" w:rsidRPr="00CC2A46">
        <w:rPr>
          <w:rFonts w:cstheme="minorHAnsi"/>
          <w:b/>
          <w:sz w:val="28"/>
          <w:szCs w:val="28"/>
        </w:rPr>
        <w:tab/>
      </w:r>
      <w:r w:rsidR="008D0706" w:rsidRPr="00CC2A46">
        <w:rPr>
          <w:rFonts w:cstheme="minorHAnsi"/>
          <w:b/>
          <w:sz w:val="28"/>
          <w:szCs w:val="28"/>
        </w:rPr>
        <w:tab/>
        <w:t xml:space="preserve">∑ </w:t>
      </w:r>
      <w:proofErr w:type="gramStart"/>
      <w:r w:rsidR="008D0706" w:rsidRPr="00CC2A46">
        <w:rPr>
          <w:rFonts w:cstheme="minorHAnsi"/>
          <w:b/>
          <w:sz w:val="28"/>
          <w:szCs w:val="28"/>
        </w:rPr>
        <w:t xml:space="preserve">I </w:t>
      </w:r>
      <w:r w:rsidR="00E82D13" w:rsidRPr="00CC2A46">
        <w:rPr>
          <w:rFonts w:cstheme="minorHAnsi"/>
          <w:b/>
          <w:sz w:val="28"/>
          <w:szCs w:val="28"/>
        </w:rPr>
        <w:t xml:space="preserve"> </w:t>
      </w:r>
      <w:r w:rsidR="008D0706" w:rsidRPr="00CC2A46">
        <w:rPr>
          <w:rFonts w:cstheme="minorHAnsi"/>
          <w:b/>
          <w:sz w:val="28"/>
          <w:szCs w:val="28"/>
        </w:rPr>
        <w:t>≤</w:t>
      </w:r>
      <w:proofErr w:type="gramEnd"/>
      <w:r w:rsidR="00E82D13" w:rsidRPr="00CC2A46">
        <w:rPr>
          <w:rFonts w:cstheme="minorHAnsi"/>
          <w:b/>
          <w:sz w:val="28"/>
          <w:szCs w:val="28"/>
        </w:rPr>
        <w:t xml:space="preserve"> </w:t>
      </w:r>
      <w:proofErr w:type="spellStart"/>
      <w:r w:rsidR="008D0706" w:rsidRPr="00CC2A46">
        <w:rPr>
          <w:rFonts w:cstheme="minorHAnsi"/>
          <w:b/>
          <w:sz w:val="28"/>
          <w:szCs w:val="28"/>
        </w:rPr>
        <w:t>Ƭ</w:t>
      </w:r>
      <w:r w:rsidR="008D0706" w:rsidRPr="00CC2A46">
        <w:rPr>
          <w:rFonts w:cstheme="minorHAnsi"/>
          <w:b/>
          <w:sz w:val="28"/>
          <w:szCs w:val="28"/>
          <w:vertAlign w:val="subscript"/>
        </w:rPr>
        <w:t>i</w:t>
      </w:r>
      <w:proofErr w:type="spellEnd"/>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p</w:t>
      </w:r>
      <w:proofErr w:type="spellEnd"/>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r w:rsidRPr="00930271">
        <w:rPr>
          <w:rFonts w:cstheme="minorHAnsi"/>
          <w:sz w:val="28"/>
        </w:rPr>
        <w:t xml:space="preserve">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n</w:t>
      </w:r>
      <w:proofErr w:type="spellEnd"/>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18"/>
          <w:szCs w:val="14"/>
        </w:rPr>
        <w:t xml:space="preserve"> </w:t>
      </w:r>
      <w:r w:rsidRPr="00930271">
        <w:rPr>
          <w:rFonts w:cstheme="minorHAnsi"/>
          <w:sz w:val="24"/>
          <w:szCs w:val="20"/>
        </w:rPr>
        <w:t xml:space="preserve">to </w:t>
      </w:r>
      <w:proofErr w:type="spellStart"/>
      <w:r w:rsidRPr="00930271">
        <w:rPr>
          <w:rFonts w:cstheme="minorHAnsi"/>
          <w:b/>
          <w:sz w:val="24"/>
          <w:szCs w:val="20"/>
        </w:rPr>
        <w:t>d</w:t>
      </w:r>
      <w:r w:rsidRPr="00930271">
        <w:rPr>
          <w:rFonts w:cstheme="minorHAnsi"/>
          <w:b/>
          <w:sz w:val="18"/>
          <w:szCs w:val="14"/>
        </w:rPr>
        <w:t>n</w:t>
      </w:r>
      <w:proofErr w:type="spellEnd"/>
      <w:r w:rsidRPr="00930271">
        <w:rPr>
          <w:rFonts w:cstheme="minorHAnsi"/>
          <w:sz w:val="18"/>
          <w:szCs w:val="14"/>
        </w:rPr>
        <w:t xml:space="preserve"> </w:t>
      </w:r>
      <w:r w:rsidRPr="00930271">
        <w:rPr>
          <w:rFonts w:cstheme="minorHAnsi"/>
          <w:sz w:val="24"/>
          <w:szCs w:val="20"/>
        </w:rPr>
        <w:t xml:space="preserve">in ascending order of data rate </w:t>
      </w:r>
      <w:proofErr w:type="spellStart"/>
      <w:r w:rsidRPr="00930271">
        <w:rPr>
          <w:rFonts w:cstheme="minorHAnsi"/>
          <w:b/>
          <w:sz w:val="24"/>
          <w:szCs w:val="20"/>
        </w:rPr>
        <w:t>r</w:t>
      </w:r>
      <w:r w:rsidRPr="00930271">
        <w:rPr>
          <w:rFonts w:cstheme="minorHAnsi"/>
          <w:b/>
          <w:sz w:val="24"/>
          <w:szCs w:val="20"/>
          <w:vertAlign w:val="subscript"/>
        </w:rPr>
        <w:t>i</w:t>
      </w:r>
      <w:proofErr w:type="spellEnd"/>
      <w:r w:rsidRPr="00930271">
        <w:rPr>
          <w:rFonts w:cstheme="minorHAnsi"/>
          <w:b/>
          <w:sz w:val="24"/>
          <w:szCs w:val="20"/>
          <w:vertAlign w:val="subscript"/>
        </w:rPr>
        <w:t xml:space="preserve">    </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proofErr w:type="spellStart"/>
      <w:r w:rsidRPr="00930271">
        <w:rPr>
          <w:rFonts w:cstheme="minorHAnsi"/>
          <w:b/>
          <w:sz w:val="24"/>
          <w:szCs w:val="20"/>
        </w:rPr>
        <w:t>r</w:t>
      </w:r>
      <w:r w:rsidRPr="00930271">
        <w:rPr>
          <w:rFonts w:cstheme="minorHAnsi"/>
          <w:b/>
          <w:sz w:val="18"/>
          <w:szCs w:val="14"/>
        </w:rPr>
        <w:t>i</w:t>
      </w:r>
      <w:proofErr w:type="spellEnd"/>
      <w:r w:rsidRPr="00930271">
        <w:rPr>
          <w:rFonts w:cstheme="minorHAnsi"/>
          <w:sz w:val="24"/>
          <w:szCs w:val="20"/>
        </w:rPr>
        <w:t xml:space="preserve"> = data rate in Mbps for device </w:t>
      </w:r>
      <w:r w:rsidRPr="00930271">
        <w:rPr>
          <w:rFonts w:cstheme="minorHAnsi"/>
          <w:b/>
          <w:sz w:val="24"/>
          <w:szCs w:val="20"/>
        </w:rPr>
        <w:t>d</w:t>
      </w:r>
      <w:r w:rsidRPr="00930271">
        <w:rPr>
          <w:rFonts w:cstheme="minorHAnsi"/>
          <w:b/>
          <w:sz w:val="18"/>
          <w:szCs w:val="14"/>
        </w:rPr>
        <w:t>i</w:t>
      </w:r>
      <w:r w:rsidRPr="00930271">
        <w:rPr>
          <w:rFonts w:cstheme="minorHAnsi"/>
          <w:sz w:val="18"/>
          <w:szCs w:val="14"/>
        </w:rPr>
        <w:t xml:space="preserve"> </w:t>
      </w:r>
      <w:r w:rsidRPr="00930271">
        <w:rPr>
          <w:rFonts w:cstheme="minorHAnsi"/>
          <w:sz w:val="24"/>
          <w:szCs w:val="20"/>
        </w:rPr>
        <w:t xml:space="preserve">in sorted order </w:t>
      </w:r>
      <w:proofErr w:type="spellStart"/>
      <w:proofErr w:type="gramStart"/>
      <w:r w:rsidRPr="00930271">
        <w:rPr>
          <w:rFonts w:cstheme="minorHAnsi"/>
          <w:sz w:val="24"/>
          <w:szCs w:val="20"/>
        </w:rPr>
        <w:t>i</w:t>
      </w:r>
      <w:proofErr w:type="spellEnd"/>
      <w:r w:rsidRPr="00930271">
        <w:rPr>
          <w:rFonts w:cstheme="minorHAnsi"/>
          <w:sz w:val="24"/>
          <w:szCs w:val="20"/>
        </w:rPr>
        <w:t xml:space="preserve">,  </w:t>
      </w:r>
      <w:proofErr w:type="spellStart"/>
      <w:r w:rsidRPr="00930271">
        <w:rPr>
          <w:rFonts w:cstheme="minorHAnsi"/>
          <w:sz w:val="24"/>
          <w:szCs w:val="20"/>
        </w:rPr>
        <w:t>i</w:t>
      </w:r>
      <w:proofErr w:type="spellEnd"/>
      <w:proofErr w:type="gramEnd"/>
      <w:r w:rsidRPr="00930271">
        <w:rPr>
          <w:rFonts w:cstheme="minorHAnsi"/>
          <w:sz w:val="24"/>
          <w:szCs w:val="20"/>
        </w:rPr>
        <w:t xml:space="preserve"> </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 xml:space="preserve">2 </w:t>
      </w:r>
      <w:r w:rsidRPr="00930271">
        <w:rPr>
          <w:rFonts w:cstheme="minorHAnsi"/>
          <w:sz w:val="24"/>
          <w:szCs w:val="20"/>
        </w:rPr>
        <w:t>…. n]</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proofErr w:type="spellStart"/>
      <w:r w:rsidRPr="00021821">
        <w:rPr>
          <w:b/>
          <w:sz w:val="28"/>
        </w:rPr>
        <w:t>allocated</w:t>
      </w:r>
      <w:r w:rsidRPr="00021821">
        <w:rPr>
          <w:b/>
          <w:sz w:val="28"/>
          <w:vertAlign w:val="subscript"/>
        </w:rPr>
        <w:t>i</w:t>
      </w:r>
      <w:proofErr w:type="spellEnd"/>
      <w:r w:rsidR="00BB52D4" w:rsidRPr="00021821">
        <w:rPr>
          <w:sz w:val="28"/>
        </w:rPr>
        <w:t xml:space="preserve"> = </w:t>
      </w:r>
      <w:proofErr w:type="spellStart"/>
      <w:r w:rsidR="00BB52D4" w:rsidRPr="00021821">
        <w:rPr>
          <w:sz w:val="28"/>
        </w:rPr>
        <w:t>i</w:t>
      </w:r>
      <w:proofErr w:type="spellEnd"/>
      <w:r w:rsidR="00BB52D4" w:rsidRPr="00021821">
        <w:rPr>
          <w:sz w:val="28"/>
        </w:rPr>
        <w:t xml:space="preserve"> for </w:t>
      </w:r>
      <w:proofErr w:type="spellStart"/>
      <w:r w:rsidR="00BB52D4" w:rsidRPr="00021821">
        <w:rPr>
          <w:sz w:val="28"/>
        </w:rPr>
        <w:t>i</w:t>
      </w:r>
      <w:proofErr w:type="spellEnd"/>
      <w:r w:rsidR="00BB52D4" w:rsidRPr="00021821">
        <w:rPr>
          <w:sz w:val="28"/>
        </w:rPr>
        <w:t xml:space="preserve"> = 1 to p</w:t>
      </w:r>
    </w:p>
    <w:p w:rsidR="00C378F7" w:rsidRDefault="00BB52D4" w:rsidP="00BB52D4">
      <w:pPr>
        <w:ind w:firstLine="720"/>
        <w:rPr>
          <w:sz w:val="28"/>
        </w:rPr>
      </w:pPr>
      <w:proofErr w:type="spellStart"/>
      <w:r w:rsidRPr="00021821">
        <w:rPr>
          <w:b/>
          <w:sz w:val="28"/>
        </w:rPr>
        <w:t>allocated</w:t>
      </w:r>
      <w:r w:rsidRPr="00021821">
        <w:rPr>
          <w:b/>
          <w:sz w:val="28"/>
          <w:vertAlign w:val="subscript"/>
        </w:rPr>
        <w:t>i</w:t>
      </w:r>
      <w:proofErr w:type="spellEnd"/>
      <w:r w:rsidRPr="00021821">
        <w:rPr>
          <w:sz w:val="28"/>
        </w:rPr>
        <w:t xml:space="preserve"> </w:t>
      </w:r>
      <w:r w:rsidR="00BE6A2F" w:rsidRPr="00021821">
        <w:rPr>
          <w:sz w:val="28"/>
        </w:rPr>
        <w:t xml:space="preserve">= 0 for </w:t>
      </w:r>
      <w:proofErr w:type="spellStart"/>
      <w:r w:rsidR="00BE6A2F" w:rsidRPr="00021821">
        <w:rPr>
          <w:sz w:val="28"/>
        </w:rPr>
        <w:t>i</w:t>
      </w:r>
      <w:proofErr w:type="spellEnd"/>
      <w:r w:rsidR="00BE6A2F" w:rsidRPr="00021821">
        <w:rPr>
          <w:sz w:val="28"/>
        </w:rPr>
        <w:t xml:space="preserve">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r>
      <w:proofErr w:type="spellStart"/>
      <w:r>
        <w:rPr>
          <w:b/>
          <w:sz w:val="28"/>
        </w:rPr>
        <w:t>Allocated</w:t>
      </w:r>
      <w:r w:rsidRPr="00B9457C">
        <w:rPr>
          <w:b/>
          <w:sz w:val="28"/>
          <w:vertAlign w:val="subscript"/>
        </w:rPr>
        <w:t>i</w:t>
      </w:r>
      <w:proofErr w:type="spellEnd"/>
      <w:r w:rsidRPr="00B9457C">
        <w:rPr>
          <w:b/>
          <w:sz w:val="28"/>
          <w:vertAlign w:val="subscript"/>
        </w:rPr>
        <w:t xml:space="preserve"> </w:t>
      </w:r>
      <w:r>
        <w:rPr>
          <w:b/>
          <w:sz w:val="28"/>
        </w:rPr>
        <w:t>=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D = </w:t>
      </w:r>
      <w:proofErr w:type="gramStart"/>
      <w:r>
        <w:rPr>
          <w:b/>
          <w:sz w:val="28"/>
        </w:rPr>
        <w:t>{ j</w:t>
      </w:r>
      <w:proofErr w:type="gramEnd"/>
      <w:r>
        <w:rPr>
          <w:b/>
          <w:sz w:val="28"/>
        </w:rPr>
        <w:t xml:space="preserve"> : </w:t>
      </w:r>
      <w:proofErr w:type="spellStart"/>
      <w:r>
        <w:rPr>
          <w:b/>
          <w:sz w:val="28"/>
        </w:rPr>
        <w:t>allocated</w:t>
      </w:r>
      <w:r w:rsidRPr="00B9457C">
        <w:rPr>
          <w:b/>
          <w:sz w:val="28"/>
          <w:vertAlign w:val="subscript"/>
        </w:rPr>
        <w:t>j</w:t>
      </w:r>
      <w:proofErr w:type="spellEnd"/>
      <w:r>
        <w:rPr>
          <w:b/>
          <w:sz w:val="28"/>
        </w:rPr>
        <w:t xml:space="preserve"> =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 xml:space="preserve"> </w:t>
      </w:r>
      <w:r>
        <w:rPr>
          <w:b/>
          <w:sz w:val="28"/>
        </w:rPr>
        <w:tab/>
      </w:r>
      <w:r>
        <w:rPr>
          <w:b/>
          <w:sz w:val="28"/>
        </w:rPr>
        <w:tab/>
      </w:r>
      <w:r>
        <w:rPr>
          <w:b/>
          <w:sz w:val="28"/>
        </w:rPr>
        <w:tab/>
      </w:r>
      <w:proofErr w:type="spellStart"/>
      <w:r>
        <w:rPr>
          <w:b/>
          <w:sz w:val="28"/>
        </w:rPr>
        <w:t>sum</w:t>
      </w:r>
      <w:r w:rsidRPr="00B9457C">
        <w:rPr>
          <w:b/>
          <w:sz w:val="36"/>
          <w:vertAlign w:val="subscript"/>
        </w:rPr>
        <w:t>d</w:t>
      </w:r>
      <w:proofErr w:type="spellEnd"/>
      <w:r>
        <w:rPr>
          <w:b/>
          <w:sz w:val="28"/>
        </w:rPr>
        <w:t xml:space="preserve"> = </w:t>
      </w:r>
      <w:r>
        <w:rPr>
          <w:rFonts w:cstheme="minorHAnsi"/>
          <w:b/>
          <w:sz w:val="28"/>
        </w:rPr>
        <w:t>∑</w:t>
      </w:r>
      <w:r w:rsidRPr="00B9457C">
        <w:rPr>
          <w:b/>
          <w:sz w:val="36"/>
          <w:vertAlign w:val="subscript"/>
        </w:rPr>
        <w:t>x</w:t>
      </w:r>
      <w:r>
        <w:rPr>
          <w:b/>
          <w:sz w:val="36"/>
          <w:vertAlign w:val="subscript"/>
        </w:rPr>
        <w:t xml:space="preserve"> </w:t>
      </w:r>
      <w:r w:rsidRPr="00B9457C">
        <w:rPr>
          <w:rFonts w:cstheme="minorHAnsi"/>
          <w:b/>
          <w:sz w:val="36"/>
          <w:vertAlign w:val="subscript"/>
        </w:rPr>
        <w:t>ϵ</w:t>
      </w:r>
      <w:r>
        <w:rPr>
          <w:rFonts w:cstheme="minorHAnsi"/>
          <w:b/>
          <w:sz w:val="36"/>
          <w:vertAlign w:val="subscript"/>
        </w:rPr>
        <w:t xml:space="preserve"> </w:t>
      </w:r>
      <w:proofErr w:type="gramStart"/>
      <w:r w:rsidRPr="00B9457C">
        <w:rPr>
          <w:b/>
          <w:sz w:val="36"/>
          <w:vertAlign w:val="subscript"/>
        </w:rPr>
        <w:t xml:space="preserve">D </w:t>
      </w:r>
      <w:r>
        <w:rPr>
          <w:b/>
          <w:sz w:val="28"/>
        </w:rPr>
        <w:t xml:space="preserve"> </w:t>
      </w:r>
      <w:r w:rsidRPr="00B9457C">
        <w:rPr>
          <w:b/>
          <w:sz w:val="36"/>
        </w:rPr>
        <w:t>I</w:t>
      </w:r>
      <w:proofErr w:type="gramEnd"/>
      <w:r>
        <w:rPr>
          <w:b/>
          <w:sz w:val="28"/>
        </w:rPr>
        <w:t xml:space="preserve"> </w:t>
      </w:r>
      <w:r w:rsidRPr="00B9457C">
        <w:rPr>
          <w:b/>
          <w:sz w:val="36"/>
          <w:vertAlign w:val="subscript"/>
        </w:rPr>
        <w:t>d , x</w:t>
      </w:r>
      <w:r w:rsidRPr="00B9457C">
        <w:rPr>
          <w:b/>
          <w:sz w:val="36"/>
        </w:rPr>
        <w:t xml:space="preserve"> </w:t>
      </w:r>
      <w:r>
        <w:rPr>
          <w:b/>
          <w:sz w:val="28"/>
        </w:rPr>
        <w:t>;</w:t>
      </w:r>
      <w:r>
        <w:rPr>
          <w:b/>
          <w:sz w:val="28"/>
          <w:vertAlign w:val="subscript"/>
        </w:rPr>
        <w:t xml:space="preserve">  </w:t>
      </w:r>
    </w:p>
    <w:p w:rsidR="00D702E7" w:rsidRPr="00D702E7" w:rsidRDefault="00D702E7" w:rsidP="00D702E7">
      <w:pPr>
        <w:pStyle w:val="ListParagraph"/>
        <w:numPr>
          <w:ilvl w:val="0"/>
          <w:numId w:val="8"/>
        </w:numPr>
        <w:rPr>
          <w:sz w:val="28"/>
        </w:rPr>
      </w:pPr>
      <w:r>
        <w:rPr>
          <w:b/>
          <w:sz w:val="28"/>
          <w:vertAlign w:val="subscript"/>
        </w:rPr>
        <w:t xml:space="preserve"> </w:t>
      </w:r>
      <w:r>
        <w:rPr>
          <w:b/>
          <w:sz w:val="28"/>
          <w:vertAlign w:val="subscript"/>
        </w:rPr>
        <w:tab/>
      </w:r>
      <w:r>
        <w:rPr>
          <w:b/>
          <w:sz w:val="28"/>
          <w:vertAlign w:val="subscript"/>
        </w:rPr>
        <w:tab/>
      </w:r>
      <w:r>
        <w:rPr>
          <w:b/>
          <w:sz w:val="28"/>
          <w:vertAlign w:val="subscript"/>
        </w:rPr>
        <w:tab/>
      </w:r>
      <w:r w:rsidRPr="00580EA1">
        <w:rPr>
          <w:sz w:val="28"/>
        </w:rPr>
        <w:t>If</w:t>
      </w:r>
      <w:r>
        <w:rPr>
          <w:b/>
          <w:sz w:val="28"/>
        </w:rPr>
        <w:t xml:space="preserve"> </w:t>
      </w:r>
      <w:proofErr w:type="spellStart"/>
      <w:r>
        <w:rPr>
          <w:b/>
          <w:sz w:val="28"/>
        </w:rPr>
        <w:t>sum</w:t>
      </w:r>
      <w:r w:rsidRPr="00D702E7">
        <w:rPr>
          <w:b/>
          <w:sz w:val="36"/>
          <w:vertAlign w:val="subscript"/>
        </w:rPr>
        <w:t>d</w:t>
      </w:r>
      <w:proofErr w:type="spellEnd"/>
      <w:r>
        <w:rPr>
          <w:b/>
          <w:sz w:val="28"/>
        </w:rPr>
        <w:t xml:space="preserve"> &gt; </w:t>
      </w:r>
      <w:proofErr w:type="spellStart"/>
      <w:proofErr w:type="gramStart"/>
      <w:r>
        <w:rPr>
          <w:rFonts w:cstheme="minorHAnsi"/>
          <w:b/>
          <w:sz w:val="28"/>
        </w:rPr>
        <w:t>Ƭ</w:t>
      </w:r>
      <w:r>
        <w:rPr>
          <w:b/>
          <w:sz w:val="28"/>
        </w:rPr>
        <w:t>’</w:t>
      </w:r>
      <w:r w:rsidRPr="00D702E7">
        <w:rPr>
          <w:b/>
          <w:sz w:val="36"/>
          <w:vertAlign w:val="subscript"/>
        </w:rPr>
        <w:t>d</w:t>
      </w:r>
      <w:proofErr w:type="spellEnd"/>
      <w:r>
        <w:rPr>
          <w:b/>
          <w:sz w:val="28"/>
        </w:rPr>
        <w:t xml:space="preserve">  </w:t>
      </w:r>
      <w:r w:rsidRPr="00580EA1">
        <w:rPr>
          <w:sz w:val="28"/>
        </w:rPr>
        <w:t>then</w:t>
      </w:r>
      <w:proofErr w:type="gramEnd"/>
    </w:p>
    <w:p w:rsidR="00DD347D" w:rsidRPr="00580EA1" w:rsidRDefault="00D702E7" w:rsidP="00CE7D3E">
      <w:pPr>
        <w:pStyle w:val="ListParagraph"/>
        <w:numPr>
          <w:ilvl w:val="0"/>
          <w:numId w:val="8"/>
        </w:numPr>
        <w:rPr>
          <w:sz w:val="28"/>
        </w:rPr>
      </w:pPr>
      <w:r w:rsidRPr="00580EA1">
        <w:rPr>
          <w:b/>
          <w:sz w:val="28"/>
        </w:rPr>
        <w:t xml:space="preserve"> </w:t>
      </w:r>
      <w:r w:rsidRPr="00580EA1">
        <w:rPr>
          <w:b/>
          <w:sz w:val="28"/>
        </w:rPr>
        <w:tab/>
      </w:r>
      <w:r w:rsidRPr="00580EA1">
        <w:rPr>
          <w:b/>
          <w:sz w:val="28"/>
        </w:rPr>
        <w:tab/>
      </w:r>
      <w:r w:rsidRPr="00580EA1">
        <w:rPr>
          <w:b/>
          <w:sz w:val="28"/>
        </w:rPr>
        <w:tab/>
      </w:r>
      <w:r w:rsidRPr="00580EA1">
        <w:rPr>
          <w:b/>
          <w:sz w:val="28"/>
        </w:rPr>
        <w:tab/>
      </w:r>
      <w:proofErr w:type="spellStart"/>
      <w:proofErr w:type="gramStart"/>
      <w:r w:rsidR="00DD347D" w:rsidRPr="00580EA1">
        <w:rPr>
          <w:b/>
          <w:sz w:val="28"/>
        </w:rPr>
        <w:t>a</w:t>
      </w:r>
      <w:r w:rsidRPr="00580EA1">
        <w:rPr>
          <w:b/>
          <w:sz w:val="28"/>
        </w:rPr>
        <w:t>llocated</w:t>
      </w:r>
      <w:r w:rsidRPr="00580EA1">
        <w:rPr>
          <w:b/>
          <w:sz w:val="28"/>
          <w:vertAlign w:val="subscript"/>
        </w:rPr>
        <w:t>i</w:t>
      </w:r>
      <w:proofErr w:type="spellEnd"/>
      <w:r w:rsidRPr="00580EA1">
        <w:rPr>
          <w:b/>
          <w:sz w:val="28"/>
          <w:vertAlign w:val="subscript"/>
        </w:rPr>
        <w:t xml:space="preserve"> </w:t>
      </w:r>
      <w:r w:rsidR="00DD347D" w:rsidRPr="00580EA1">
        <w:rPr>
          <w:b/>
          <w:sz w:val="28"/>
        </w:rPr>
        <w:t xml:space="preserve"> =</w:t>
      </w:r>
      <w:proofErr w:type="gramEnd"/>
      <w:r w:rsidR="00DD347D" w:rsidRPr="00580EA1">
        <w:rPr>
          <w:b/>
          <w:sz w:val="28"/>
        </w:rPr>
        <w:t xml:space="preserve"> 0;</w:t>
      </w:r>
      <w:r w:rsidR="00580EA1">
        <w:rPr>
          <w:b/>
          <w:sz w:val="28"/>
        </w:rPr>
        <w:t xml:space="preserve"> </w:t>
      </w:r>
      <w:r w:rsidR="00DD347D" w:rsidRPr="00580EA1">
        <w:rPr>
          <w:b/>
          <w:sz w:val="28"/>
        </w:rPr>
        <w:t>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sidRPr="00580EA1">
        <w:rPr>
          <w:sz w:val="28"/>
        </w:rPr>
        <w:t>If</w:t>
      </w:r>
      <w:r>
        <w:rPr>
          <w:b/>
          <w:sz w:val="28"/>
        </w:rPr>
        <w:t xml:space="preserve"> </w:t>
      </w:r>
      <w:proofErr w:type="spellStart"/>
      <w:r>
        <w:rPr>
          <w:b/>
          <w:sz w:val="28"/>
        </w:rPr>
        <w:t>allocated</w:t>
      </w:r>
      <w:r>
        <w:rPr>
          <w:b/>
          <w:sz w:val="28"/>
          <w:vertAlign w:val="subscript"/>
        </w:rPr>
        <w:t>i</w:t>
      </w:r>
      <w:proofErr w:type="spellEnd"/>
      <w:r>
        <w:rPr>
          <w:b/>
          <w:sz w:val="28"/>
        </w:rPr>
        <w:t xml:space="preserve"> = </w:t>
      </w:r>
      <w:proofErr w:type="gramStart"/>
      <w:r>
        <w:rPr>
          <w:b/>
          <w:sz w:val="28"/>
        </w:rPr>
        <w:t>c</w:t>
      </w:r>
      <w:proofErr w:type="gramEnd"/>
      <w:r>
        <w:rPr>
          <w:b/>
          <w:sz w:val="28"/>
        </w:rPr>
        <w:t xml:space="preserve"> </w:t>
      </w:r>
      <w:r w:rsidRPr="00580EA1">
        <w:rPr>
          <w:sz w:val="28"/>
        </w:rPr>
        <w:t>then</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r>
      <w:r w:rsidR="00871100">
        <w:rPr>
          <w:sz w:val="28"/>
        </w:rPr>
        <w:t xml:space="preserve">     </w:t>
      </w:r>
      <w:r>
        <w:rPr>
          <w:sz w:val="28"/>
        </w:rPr>
        <w:t>[end for]</w:t>
      </w:r>
    </w:p>
    <w:p w:rsidR="00580EA1" w:rsidRDefault="00580EA1" w:rsidP="00580EA1">
      <w:pPr>
        <w:rPr>
          <w:sz w:val="28"/>
        </w:rPr>
      </w:pPr>
      <w:r>
        <w:rPr>
          <w:sz w:val="28"/>
        </w:rPr>
        <w:tab/>
      </w:r>
      <w:r>
        <w:rPr>
          <w:sz w:val="28"/>
        </w:rPr>
        <w:tab/>
      </w:r>
      <w:r w:rsidR="00871100">
        <w:rPr>
          <w:sz w:val="28"/>
        </w:rPr>
        <w:t xml:space="preserve">            </w:t>
      </w:r>
      <w:r>
        <w:rPr>
          <w:sz w:val="28"/>
        </w:rPr>
        <w:t>[end for]</w:t>
      </w:r>
    </w:p>
    <w:p w:rsidR="00B54B7F" w:rsidRPr="00C4457B" w:rsidRDefault="00434DB8" w:rsidP="00146519">
      <w:pPr>
        <w:pStyle w:val="ListParagraph"/>
        <w:numPr>
          <w:ilvl w:val="0"/>
          <w:numId w:val="8"/>
        </w:numPr>
        <w:rPr>
          <w:b/>
          <w:sz w:val="28"/>
        </w:rPr>
      </w:pPr>
      <w:r>
        <w:rPr>
          <w:sz w:val="28"/>
        </w:rPr>
        <w:t xml:space="preserve"> </w:t>
      </w:r>
      <w:r w:rsidR="009D3431">
        <w:rPr>
          <w:sz w:val="28"/>
        </w:rPr>
        <w:t xml:space="preserve"> </w:t>
      </w: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w:t>
      </w:r>
      <w:r w:rsidRPr="00B54B7F">
        <w:rPr>
          <w:rFonts w:ascii="NimbusRomNo9L-Regu" w:hAnsi="NimbusRomNo9L-Regu" w:cs="NimbusRomNo9L-Regu"/>
          <w:sz w:val="28"/>
          <w:szCs w:val="20"/>
        </w:rPr>
        <w:t xml:space="preserve"> </w:t>
      </w:r>
      <w:r w:rsidR="004D07F3" w:rsidRPr="00B54B7F">
        <w:rPr>
          <w:rFonts w:ascii="NimbusRomNo9L-Regu" w:hAnsi="NimbusRomNo9L-Regu" w:cs="NimbusRomNo9L-Regu"/>
          <w:sz w:val="28"/>
          <w:szCs w:val="20"/>
        </w:rPr>
        <w:t xml:space="preserve">the server the above channel allocation algorithm runs and then the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eastAsia="en-IN"/>
        </w:rPr>
        <w:drawing>
          <wp:anchor distT="0" distB="0" distL="114300" distR="114300" simplePos="0" relativeHeight="251662336" behindDoc="1" locked="0" layoutInCell="1" allowOverlap="1" wp14:anchorId="4BD354B7" wp14:editId="0565DF4E">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w:t>
      </w:r>
      <w:r w:rsidR="009B6DE5">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ay join. The channel allocation is done for the new set of devices without</w:t>
      </w:r>
      <w:r w:rsidR="00624627">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eastAsia="en-IN"/>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2: Dynamic channel allocation graph with requesting device</w:t>
      </w:r>
    </w:p>
    <w:p w:rsidR="00013723" w:rsidRDefault="007A56F5" w:rsidP="00013723">
      <w:pPr>
        <w:tabs>
          <w:tab w:val="left" w:pos="5978"/>
        </w:tabs>
        <w:rPr>
          <w:sz w:val="36"/>
        </w:rPr>
      </w:pPr>
      <w:r w:rsidRPr="00722C6C">
        <w:rPr>
          <w:noProof/>
          <w:sz w:val="36"/>
          <w:lang w:eastAsia="en-IN"/>
        </w:rPr>
        <w:drawing>
          <wp:anchor distT="0" distB="0" distL="114300" distR="114300" simplePos="0" relativeHeight="251664384" behindDoc="1" locked="0" layoutInCell="1" allowOverlap="1" wp14:anchorId="6893335C" wp14:editId="72263652">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3: Dynamic channel allocation graph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joined</w:t>
      </w:r>
      <w:r w:rsidR="008218BA" w:rsidRPr="00F16F26">
        <w:rPr>
          <w:sz w:val="28"/>
        </w:rPr>
        <w:t xml:space="preserve"> </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932E45" w:rsidP="00932E45">
      <w:pPr>
        <w:pStyle w:val="ListParagraph"/>
        <w:ind w:left="0" w:firstLine="720"/>
        <w:jc w:val="both"/>
        <w:rPr>
          <w:sz w:val="28"/>
        </w:rPr>
      </w:pPr>
      <w:r>
        <w:rPr>
          <w:sz w:val="28"/>
        </w:rPr>
        <w:t xml:space="preserve">                </w:t>
      </w:r>
      <w:r w:rsidR="00497DC1" w:rsidRPr="00497DC1">
        <w:rPr>
          <w:sz w:val="28"/>
        </w:rPr>
        <w:t xml:space="preserve">Channel allocation problem, an NP hard problem, which means an exact </w:t>
      </w:r>
      <w:r>
        <w:rPr>
          <w:sz w:val="28"/>
        </w:rPr>
        <w:t xml:space="preserve">solution </w:t>
      </w:r>
      <w:r w:rsidR="00497DC1"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BE4775" w:rsidP="002B5BAC">
      <w:pPr>
        <w:pStyle w:val="ListParagraph"/>
        <w:numPr>
          <w:ilvl w:val="3"/>
          <w:numId w:val="8"/>
        </w:numPr>
        <w:jc w:val="both"/>
        <w:rPr>
          <w:rFonts w:cstheme="minorHAnsi"/>
          <w:sz w:val="28"/>
          <w:szCs w:val="28"/>
        </w:rPr>
      </w:pPr>
      <w:hyperlink r:id="rId11" w:history="1">
        <w:r w:rsidR="002B5BAC" w:rsidRPr="002B5BAC">
          <w:rPr>
            <w:rStyle w:val="Hyperlink"/>
            <w:rFonts w:cstheme="minorHAnsi"/>
            <w:sz w:val="28"/>
            <w:szCs w:val="28"/>
          </w:rPr>
          <w:t>www.google.com</w:t>
        </w:r>
      </w:hyperlink>
    </w:p>
    <w:p w:rsidR="002B5BAC" w:rsidRPr="002B5BAC" w:rsidRDefault="00BE4775" w:rsidP="002B5BAC">
      <w:pPr>
        <w:pStyle w:val="ListParagraph"/>
        <w:numPr>
          <w:ilvl w:val="3"/>
          <w:numId w:val="8"/>
        </w:numPr>
        <w:jc w:val="both"/>
        <w:rPr>
          <w:rFonts w:cstheme="minorHAnsi"/>
          <w:sz w:val="28"/>
          <w:szCs w:val="28"/>
        </w:rPr>
      </w:pPr>
      <w:hyperlink r:id="rId12" w:history="1">
        <w:r w:rsidR="002B5BAC" w:rsidRPr="002B5BAC">
          <w:rPr>
            <w:rStyle w:val="Hyperlink"/>
            <w:rFonts w:cstheme="minorHAnsi"/>
            <w:sz w:val="28"/>
            <w:szCs w:val="28"/>
          </w:rPr>
          <w:t>https://ieeexplore.ieee.org/document/8729351</w:t>
        </w:r>
      </w:hyperlink>
      <w:r w:rsidR="002B5BAC" w:rsidRPr="002B5BAC">
        <w:rPr>
          <w:rFonts w:cstheme="minorHAnsi"/>
          <w:sz w:val="28"/>
          <w:szCs w:val="28"/>
        </w:rPr>
        <w:t xml:space="preserve"> </w:t>
      </w:r>
    </w:p>
    <w:p w:rsidR="002B5BAC" w:rsidRDefault="00BE4775" w:rsidP="002B5BAC">
      <w:pPr>
        <w:pStyle w:val="ListParagraph"/>
        <w:numPr>
          <w:ilvl w:val="3"/>
          <w:numId w:val="8"/>
        </w:numPr>
        <w:jc w:val="both"/>
        <w:rPr>
          <w:rFonts w:cstheme="minorHAnsi"/>
          <w:sz w:val="28"/>
          <w:szCs w:val="28"/>
        </w:rPr>
      </w:pPr>
      <w:hyperlink r:id="rId13" w:history="1">
        <w:proofErr w:type="spellStart"/>
        <w:r w:rsidR="002B5BAC" w:rsidRPr="002B5BAC">
          <w:rPr>
            <w:rStyle w:val="Hyperlink"/>
            <w:rFonts w:cstheme="minorHAnsi"/>
            <w:color w:val="006699"/>
            <w:sz w:val="28"/>
            <w:szCs w:val="28"/>
            <w:shd w:val="clear" w:color="auto" w:fill="FFFFFF"/>
          </w:rPr>
          <w:t>Ruifang</w:t>
        </w:r>
        <w:proofErr w:type="spellEnd"/>
        <w:r w:rsidR="002B5BAC" w:rsidRPr="002B5BAC">
          <w:rPr>
            <w:rStyle w:val="Hyperlink"/>
            <w:rFonts w:cstheme="minorHAnsi"/>
            <w:color w:val="006699"/>
            <w:sz w:val="28"/>
            <w:szCs w:val="28"/>
            <w:shd w:val="clear" w:color="auto" w:fill="FFFFFF"/>
          </w:rPr>
          <w:t xml:space="preserve"> Li</w:t>
        </w:r>
      </w:hyperlink>
      <w:r w:rsidR="002B5BAC" w:rsidRPr="002B5BAC">
        <w:rPr>
          <w:rStyle w:val="authors-info"/>
          <w:rFonts w:cstheme="minorHAnsi"/>
          <w:color w:val="333333"/>
          <w:sz w:val="28"/>
          <w:szCs w:val="28"/>
          <w:shd w:val="clear" w:color="auto" w:fill="FFFFFF"/>
        </w:rPr>
        <w:t>; </w:t>
      </w:r>
      <w:proofErr w:type="spellStart"/>
      <w:r w:rsidR="00686EC2">
        <w:fldChar w:fldCharType="begin"/>
      </w:r>
      <w:r w:rsidR="00686EC2">
        <w:instrText xml:space="preserve"> HYPERLINK "https://ieeexplore.ieee.org/author/37086853328" </w:instrText>
      </w:r>
      <w:r w:rsidR="00686EC2">
        <w:fldChar w:fldCharType="separate"/>
      </w:r>
      <w:r w:rsidR="002B5BAC" w:rsidRPr="002B5BAC">
        <w:rPr>
          <w:rStyle w:val="Hyperlink"/>
          <w:rFonts w:cstheme="minorHAnsi"/>
          <w:color w:val="006699"/>
          <w:sz w:val="28"/>
          <w:szCs w:val="28"/>
          <w:shd w:val="clear" w:color="auto" w:fill="FFFFFF"/>
        </w:rPr>
        <w:t>PuSheng</w:t>
      </w:r>
      <w:proofErr w:type="spellEnd"/>
      <w:r w:rsidR="002B5BAC" w:rsidRPr="002B5BAC">
        <w:rPr>
          <w:rStyle w:val="Hyperlink"/>
          <w:rFonts w:cstheme="minorHAnsi"/>
          <w:color w:val="006699"/>
          <w:sz w:val="28"/>
          <w:szCs w:val="28"/>
          <w:shd w:val="clear" w:color="auto" w:fill="FFFFFF"/>
        </w:rPr>
        <w:t xml:space="preserve"> Zhu</w:t>
      </w:r>
      <w:r w:rsidR="00686EC2">
        <w:rPr>
          <w:rStyle w:val="Hyperlink"/>
          <w:rFonts w:cstheme="minorHAnsi"/>
          <w:color w:val="006699"/>
          <w:sz w:val="28"/>
          <w:szCs w:val="28"/>
          <w:shd w:val="clear" w:color="auto" w:fill="FFFFFF"/>
        </w:rPr>
        <w:fldChar w:fldCharType="end"/>
      </w:r>
      <w:r w:rsidR="002B5BAC" w:rsidRPr="002B5BAC">
        <w:rPr>
          <w:rStyle w:val="authors-info"/>
          <w:rFonts w:cstheme="minorHAnsi"/>
          <w:color w:val="333333"/>
          <w:sz w:val="28"/>
          <w:szCs w:val="28"/>
          <w:shd w:val="clear" w:color="auto" w:fill="FFFFFF"/>
        </w:rPr>
        <w:t>; </w:t>
      </w:r>
      <w:proofErr w:type="spellStart"/>
      <w:r w:rsidR="00686EC2">
        <w:fldChar w:fldCharType="begin"/>
      </w:r>
      <w:r w:rsidR="00686EC2">
        <w:instrText xml:space="preserve"> HYPERLINK "https://ieeexplore.ieee.org/author/37086574663" </w:instrText>
      </w:r>
      <w:r w:rsidR="00686EC2">
        <w:fldChar w:fldCharType="separate"/>
      </w:r>
      <w:r w:rsidR="002B5BAC" w:rsidRPr="002B5BAC">
        <w:rPr>
          <w:rStyle w:val="Hyperlink"/>
          <w:rFonts w:cstheme="minorHAnsi"/>
          <w:color w:val="006699"/>
          <w:sz w:val="28"/>
          <w:szCs w:val="28"/>
          <w:shd w:val="clear" w:color="auto" w:fill="FFFFFF"/>
        </w:rPr>
        <w:t>Lisha</w:t>
      </w:r>
      <w:proofErr w:type="spellEnd"/>
      <w:r w:rsidR="002B5BAC" w:rsidRPr="002B5BAC">
        <w:rPr>
          <w:rStyle w:val="Hyperlink"/>
          <w:rFonts w:cstheme="minorHAnsi"/>
          <w:color w:val="006699"/>
          <w:sz w:val="28"/>
          <w:szCs w:val="28"/>
          <w:shd w:val="clear" w:color="auto" w:fill="FFFFFF"/>
        </w:rPr>
        <w:t xml:space="preserve"> </w:t>
      </w:r>
      <w:proofErr w:type="spellStart"/>
      <w:r w:rsidR="002B5BAC" w:rsidRPr="002B5BAC">
        <w:rPr>
          <w:rStyle w:val="Hyperlink"/>
          <w:rFonts w:cstheme="minorHAnsi"/>
          <w:color w:val="006699"/>
          <w:sz w:val="28"/>
          <w:szCs w:val="28"/>
          <w:shd w:val="clear" w:color="auto" w:fill="FFFFFF"/>
        </w:rPr>
        <w:t>Jin</w:t>
      </w:r>
      <w:proofErr w:type="spellEnd"/>
      <w:r w:rsidR="00686EC2">
        <w:rPr>
          <w:rStyle w:val="Hyperlink"/>
          <w:rFonts w:cstheme="minorHAnsi"/>
          <w:color w:val="006699"/>
          <w:sz w:val="28"/>
          <w:szCs w:val="28"/>
          <w:shd w:val="clear" w:color="auto" w:fill="FFFFFF"/>
        </w:rPr>
        <w:fldChar w:fldCharType="end"/>
      </w:r>
      <w:r w:rsidR="002B5BAC" w:rsidRPr="002B5BAC">
        <w:rPr>
          <w:rStyle w:val="blue-tooltip"/>
          <w:rFonts w:cstheme="minorHAnsi"/>
          <w:color w:val="333333"/>
          <w:sz w:val="28"/>
          <w:szCs w:val="28"/>
          <w:shd w:val="clear" w:color="auto" w:fill="FFFFFF"/>
        </w:rPr>
        <w:t xml:space="preserve">  Channel Allocation Scheme Based on Greedy Algorithm in Cognitive Vehicular Networks by </w:t>
      </w:r>
      <w:r w:rsidR="002B5BAC" w:rsidRPr="002B5BAC">
        <w:rPr>
          <w:rFonts w:cstheme="minorHAnsi"/>
          <w:sz w:val="28"/>
          <w:szCs w:val="28"/>
        </w:rPr>
        <w:t>Published in: 2019 IEEE 3rd Information Technology, Networking, Electronic and Automation Control Conference (ITNEC)</w:t>
      </w:r>
      <w:r w:rsidR="002B5BAC">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 xml:space="preserve">M. Zhang and T. </w:t>
      </w:r>
      <w:proofErr w:type="spellStart"/>
      <w:proofErr w:type="gramStart"/>
      <w:r w:rsidRPr="002B5BAC">
        <w:rPr>
          <w:rFonts w:cstheme="minorHAnsi"/>
          <w:color w:val="202124"/>
          <w:sz w:val="28"/>
          <w:szCs w:val="20"/>
          <w:shd w:val="clear" w:color="auto" w:fill="FFFFFF"/>
        </w:rPr>
        <w:t>P.Yum</w:t>
      </w:r>
      <w:proofErr w:type="spellEnd"/>
      <w:proofErr w:type="gramEnd"/>
      <w:r w:rsidRPr="002B5BAC">
        <w:rPr>
          <w:rFonts w:cstheme="minorHAnsi"/>
          <w:color w:val="202124"/>
          <w:sz w:val="28"/>
          <w:szCs w:val="20"/>
          <w:shd w:val="clear" w:color="auto" w:fill="FFFFFF"/>
        </w:rPr>
        <w:t xml:space="preserve">, “Comparisons of channel assignment strategies in cellular mobile telephone systems,” IEEE Trans. </w:t>
      </w:r>
      <w:proofErr w:type="spellStart"/>
      <w:r w:rsidRPr="002B5BAC">
        <w:rPr>
          <w:rFonts w:cstheme="minorHAnsi"/>
          <w:color w:val="202124"/>
          <w:sz w:val="28"/>
          <w:szCs w:val="20"/>
          <w:shd w:val="clear" w:color="auto" w:fill="FFFFFF"/>
        </w:rPr>
        <w:t>Veh</w:t>
      </w:r>
      <w:proofErr w:type="spellEnd"/>
      <w:r w:rsidRPr="002B5BAC">
        <w:rPr>
          <w:rFonts w:cstheme="minorHAnsi"/>
          <w:color w:val="202124"/>
          <w:sz w:val="28"/>
          <w:szCs w:val="20"/>
          <w:shd w:val="clear" w:color="auto" w:fill="FFFFFF"/>
        </w:rPr>
        <w:t>. Technol., vol. 38, pp. 211–215, Nov. 1989.</w:t>
      </w:r>
    </w:p>
    <w:p w:rsidR="00DD5127" w:rsidRDefault="00BE4775" w:rsidP="002B5BAC">
      <w:pPr>
        <w:pStyle w:val="ListParagraph"/>
        <w:numPr>
          <w:ilvl w:val="3"/>
          <w:numId w:val="8"/>
        </w:numPr>
        <w:jc w:val="both"/>
        <w:rPr>
          <w:rFonts w:cstheme="minorHAnsi"/>
          <w:sz w:val="28"/>
          <w:szCs w:val="28"/>
        </w:rPr>
      </w:pPr>
      <w:hyperlink r:id="rId14" w:tgtFrame="_blank" w:history="1">
        <w:r w:rsidR="00DD5127"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775" w:rsidRDefault="00BE4775" w:rsidP="00022FD4">
      <w:pPr>
        <w:spacing w:after="0" w:line="240" w:lineRule="auto"/>
      </w:pPr>
      <w:r>
        <w:separator/>
      </w:r>
    </w:p>
  </w:endnote>
  <w:endnote w:type="continuationSeparator" w:id="0">
    <w:p w:rsidR="00BE4775" w:rsidRDefault="00BE4775" w:rsidP="0002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panose1 w:val="020B0609020000020004"/>
    <w:charset w:val="00"/>
    <w:family w:val="modern"/>
    <w:pitch w:val="fixed"/>
    <w:sig w:usb0="A10002FF"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170255"/>
      <w:docPartObj>
        <w:docPartGallery w:val="Page Numbers (Bottom of Page)"/>
        <w:docPartUnique/>
      </w:docPartObj>
    </w:sdtPr>
    <w:sdtEndPr/>
    <w:sdtContent>
      <w:p w:rsidR="00022FD4" w:rsidRDefault="00022FD4">
        <w:pPr>
          <w:pStyle w:val="Footer"/>
          <w:jc w:val="right"/>
        </w:pPr>
        <w:r>
          <w:t xml:space="preserve">Page | </w:t>
        </w:r>
        <w:r>
          <w:fldChar w:fldCharType="begin"/>
        </w:r>
        <w:r>
          <w:instrText xml:space="preserve"> PAGE   \* MERGEFORMAT </w:instrText>
        </w:r>
        <w:r>
          <w:fldChar w:fldCharType="separate"/>
        </w:r>
        <w:r w:rsidR="006421B5">
          <w:rPr>
            <w:noProof/>
          </w:rPr>
          <w:t>2</w:t>
        </w:r>
        <w:r>
          <w:rPr>
            <w:noProof/>
          </w:rPr>
          <w:fldChar w:fldCharType="end"/>
        </w:r>
        <w:r>
          <w:t xml:space="preserve"> </w:t>
        </w:r>
      </w:p>
    </w:sdtContent>
  </w:sdt>
  <w:p w:rsidR="00022FD4" w:rsidRDefault="0002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775" w:rsidRDefault="00BE4775" w:rsidP="00022FD4">
      <w:pPr>
        <w:spacing w:after="0" w:line="240" w:lineRule="auto"/>
      </w:pPr>
      <w:r>
        <w:separator/>
      </w:r>
    </w:p>
  </w:footnote>
  <w:footnote w:type="continuationSeparator" w:id="0">
    <w:p w:rsidR="00BE4775" w:rsidRDefault="00BE4775" w:rsidP="0002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37868"/>
    <w:rsid w:val="00146519"/>
    <w:rsid w:val="00193DD5"/>
    <w:rsid w:val="001978DE"/>
    <w:rsid w:val="001A62A0"/>
    <w:rsid w:val="001C17BB"/>
    <w:rsid w:val="001C55FA"/>
    <w:rsid w:val="0020160D"/>
    <w:rsid w:val="00202ED6"/>
    <w:rsid w:val="00235224"/>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421B5"/>
    <w:rsid w:val="00654508"/>
    <w:rsid w:val="00677080"/>
    <w:rsid w:val="006849E3"/>
    <w:rsid w:val="00686EC2"/>
    <w:rsid w:val="006A49F5"/>
    <w:rsid w:val="006E21C6"/>
    <w:rsid w:val="007039F9"/>
    <w:rsid w:val="00722C6C"/>
    <w:rsid w:val="00724640"/>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432C6"/>
    <w:rsid w:val="00852051"/>
    <w:rsid w:val="00852BA2"/>
    <w:rsid w:val="00871100"/>
    <w:rsid w:val="00895F42"/>
    <w:rsid w:val="008A3F05"/>
    <w:rsid w:val="008B337D"/>
    <w:rsid w:val="008D0706"/>
    <w:rsid w:val="008E2211"/>
    <w:rsid w:val="0090709B"/>
    <w:rsid w:val="0092247B"/>
    <w:rsid w:val="00927AF2"/>
    <w:rsid w:val="00930271"/>
    <w:rsid w:val="00932E45"/>
    <w:rsid w:val="00944194"/>
    <w:rsid w:val="00957EE8"/>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4775"/>
    <w:rsid w:val="00BE6A2F"/>
    <w:rsid w:val="00C226C3"/>
    <w:rsid w:val="00C34C35"/>
    <w:rsid w:val="00C378F7"/>
    <w:rsid w:val="00C4457B"/>
    <w:rsid w:val="00C52E7D"/>
    <w:rsid w:val="00C63287"/>
    <w:rsid w:val="00C7471A"/>
    <w:rsid w:val="00C8291D"/>
    <w:rsid w:val="00CA3C5F"/>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EA29"/>
  <w15:chartTrackingRefBased/>
  <w15:docId w15:val="{0EAFAE93-F35C-41BA-A384-7B7CC494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B27"/>
    <w:pPr>
      <w:ind w:left="720"/>
      <w:contextualSpacing/>
    </w:pPr>
  </w:style>
  <w:style w:type="table" w:styleId="GridTable4">
    <w:name w:val="Grid Table 4"/>
    <w:basedOn w:val="TableNormal"/>
    <w:uiPriority w:val="49"/>
    <w:rsid w:val="00654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2657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2935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aximum-data-rate-channel-capacity-for-noiseless-and-noisy-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A03C-5E93-4189-AF9E-91DF14B1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83</cp:revision>
  <dcterms:created xsi:type="dcterms:W3CDTF">2021-08-23T08:17:00Z</dcterms:created>
  <dcterms:modified xsi:type="dcterms:W3CDTF">2021-08-24T16:08:00Z</dcterms:modified>
</cp:coreProperties>
</file>