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E7143" w:rsidRDefault="00AE7143" w:rsidP="007055D4">
      <w:pPr>
        <w:pBdr>
          <w:bottom w:val="nil"/>
        </w:pBdr>
      </w:pPr>
    </w:p>
    <w:p w:rsidR="004F6347" w:rsidRDefault="004F6347" w:rsidP="007055D4">
      <w:pPr>
        <w:pBdr>
          <w:bottom w:val="nil"/>
        </w:pBdr>
      </w:pPr>
    </w:p>
    <w:p w:rsidR="00EC712F" w:rsidRPr="00EC712F" w:rsidRDefault="00EC712F" w:rsidP="007055D4">
      <w:pPr>
        <w:pBdr>
          <w:bottom w:val="nil"/>
        </w:pBdr>
      </w:pPr>
    </w:p>
    <w:p w:rsidR="004F6347" w:rsidRPr="005F00FC" w:rsidRDefault="004F6347" w:rsidP="007055D4">
      <w:pPr>
        <w:pBdr>
          <w:bottom w:val="nil"/>
        </w:pBdr>
        <w:jc w:val="both"/>
      </w:pPr>
    </w:p>
    <w:p w:rsidR="004F6347" w:rsidRPr="00F41612" w:rsidRDefault="004F6347" w:rsidP="007055D4">
      <w:pPr>
        <w:pBdr>
          <w:bottom w:val="nil"/>
        </w:pBdr>
        <w:spacing w:line="360" w:lineRule="auto"/>
        <w:jc w:val="both"/>
        <w:rPr>
          <w:color w:val="1F497D" w:themeColor="text2"/>
          <w:sz w:val="24"/>
          <w:szCs w:val="24"/>
        </w:rPr>
      </w:pPr>
      <w:r w:rsidRPr="00F41612">
        <w:rPr>
          <w:b/>
          <w:bCs/>
          <w:color w:val="1F497D" w:themeColor="text2"/>
          <w:sz w:val="24"/>
          <w:szCs w:val="24"/>
        </w:rPr>
        <w:t>CÁLCULO E FRACIONAMENTO DE MEDICAMENTOS:</w:t>
      </w:r>
      <w:r w:rsidRPr="00F41612">
        <w:rPr>
          <w:color w:val="1F497D" w:themeColor="text2"/>
          <w:sz w:val="24"/>
          <w:szCs w:val="24"/>
        </w:rPr>
        <w:t xml:space="preserve"> </w:t>
      </w:r>
    </w:p>
    <w:p w:rsidR="00B2205C" w:rsidRPr="00F41612" w:rsidRDefault="00B2205C" w:rsidP="007055D4">
      <w:pPr>
        <w:pBdr>
          <w:bottom w:val="nil"/>
        </w:pBdr>
        <w:spacing w:line="360" w:lineRule="auto"/>
        <w:jc w:val="both"/>
        <w:rPr>
          <w:color w:val="1F497D" w:themeColor="text2"/>
          <w:sz w:val="24"/>
          <w:szCs w:val="24"/>
        </w:rPr>
      </w:pPr>
    </w:p>
    <w:p w:rsidR="004F6347" w:rsidRPr="0074397E" w:rsidRDefault="00B2205C" w:rsidP="007055D4">
      <w:pPr>
        <w:pBdr>
          <w:bottom w:val="nil"/>
        </w:pBdr>
        <w:spacing w:line="360" w:lineRule="auto"/>
        <w:jc w:val="both"/>
        <w:rPr>
          <w:sz w:val="24"/>
          <w:szCs w:val="24"/>
        </w:rPr>
      </w:pPr>
      <w:r w:rsidRPr="0074397E">
        <w:rPr>
          <w:color w:val="1F497D" w:themeColor="text2"/>
          <w:sz w:val="24"/>
          <w:szCs w:val="24"/>
          <w:u w:val="single"/>
        </w:rPr>
        <w:t>INFORMAÇÕES DO CURSO</w:t>
      </w:r>
      <w:r w:rsidRPr="0074397E">
        <w:rPr>
          <w:color w:val="1F497D" w:themeColor="text2"/>
          <w:sz w:val="24"/>
          <w:szCs w:val="24"/>
        </w:rPr>
        <w:t xml:space="preserve">: </w:t>
      </w:r>
      <w:r w:rsidRPr="0074397E">
        <w:rPr>
          <w:sz w:val="24"/>
          <w:szCs w:val="24"/>
        </w:rPr>
        <w:t>U</w:t>
      </w:r>
      <w:r w:rsidR="004F6347" w:rsidRPr="0074397E">
        <w:rPr>
          <w:sz w:val="24"/>
          <w:szCs w:val="24"/>
        </w:rPr>
        <w:t>m curso destinado à atualização dos profissionais da saúde que, habitualmente, diluem e administram medicamentos àqueles que necessitam desta terapêutica para resolver, ou minimizar, algum problema de saúde.</w:t>
      </w:r>
    </w:p>
    <w:p w:rsidR="004F6347" w:rsidRDefault="004F6347" w:rsidP="007055D4">
      <w:pPr>
        <w:pBdr>
          <w:bottom w:val="nil"/>
        </w:pBdr>
        <w:spacing w:line="360" w:lineRule="auto"/>
        <w:jc w:val="both"/>
        <w:rPr>
          <w:sz w:val="24"/>
          <w:szCs w:val="24"/>
        </w:rPr>
      </w:pPr>
      <w:r w:rsidRPr="0074397E">
        <w:rPr>
          <w:sz w:val="24"/>
          <w:szCs w:val="24"/>
        </w:rPr>
        <w:t xml:space="preserve">O curso </w:t>
      </w:r>
      <w:r w:rsidR="007055D4">
        <w:rPr>
          <w:sz w:val="24"/>
          <w:szCs w:val="24"/>
        </w:rPr>
        <w:t>tem</w:t>
      </w:r>
      <w:r w:rsidRPr="0074397E">
        <w:rPr>
          <w:sz w:val="24"/>
          <w:szCs w:val="24"/>
        </w:rPr>
        <w:t xml:space="preserve"> ênfase no fracionamento de medicamentos, abordando os cálculos rotineiramente empregados na prática assistencial. Além disso, preocupa-se em rever as fórmulas de infusão de soluções e suas possibilidades de formulação.</w:t>
      </w:r>
    </w:p>
    <w:p w:rsidR="001A1E86" w:rsidRPr="0074397E" w:rsidRDefault="001A1E86" w:rsidP="007055D4">
      <w:pPr>
        <w:pBdr>
          <w:bottom w:val="nil"/>
        </w:pBdr>
        <w:spacing w:line="360" w:lineRule="auto"/>
        <w:jc w:val="both"/>
        <w:rPr>
          <w:sz w:val="24"/>
          <w:szCs w:val="24"/>
        </w:rPr>
      </w:pPr>
    </w:p>
    <w:p w:rsidR="0074397E" w:rsidRPr="0074397E" w:rsidRDefault="00B2205C" w:rsidP="007055D4">
      <w:pPr>
        <w:pBdr>
          <w:bottom w:val="nil"/>
        </w:pBdr>
        <w:spacing w:line="360" w:lineRule="auto"/>
        <w:rPr>
          <w:sz w:val="24"/>
          <w:szCs w:val="24"/>
        </w:rPr>
      </w:pPr>
      <w:r w:rsidRPr="0074397E">
        <w:rPr>
          <w:color w:val="1F497D" w:themeColor="text2"/>
          <w:sz w:val="24"/>
          <w:szCs w:val="24"/>
          <w:u w:val="single"/>
        </w:rPr>
        <w:t>PÚBLICO ALVO</w:t>
      </w:r>
      <w:r w:rsidRPr="0074397E">
        <w:rPr>
          <w:sz w:val="24"/>
          <w:szCs w:val="24"/>
        </w:rPr>
        <w:t>:</w:t>
      </w:r>
      <w:r w:rsidR="0074397E" w:rsidRPr="0074397E">
        <w:rPr>
          <w:sz w:val="24"/>
          <w:szCs w:val="24"/>
        </w:rPr>
        <w:t xml:space="preserve"> </w:t>
      </w:r>
      <w:r w:rsidR="001A1E86">
        <w:rPr>
          <w:sz w:val="24"/>
          <w:szCs w:val="24"/>
        </w:rPr>
        <w:t>E</w:t>
      </w:r>
      <w:r w:rsidR="0074397E" w:rsidRPr="0074397E">
        <w:rPr>
          <w:sz w:val="24"/>
          <w:szCs w:val="24"/>
        </w:rPr>
        <w:t>studantes e profissionais de Enfermagem, Biomedicina, Medicina e Farmácia.</w:t>
      </w:r>
    </w:p>
    <w:p w:rsidR="00B2205C" w:rsidRPr="0074397E" w:rsidRDefault="00B2205C" w:rsidP="007055D4">
      <w:pPr>
        <w:pBdr>
          <w:bottom w:val="nil"/>
        </w:pBdr>
        <w:spacing w:line="360" w:lineRule="auto"/>
        <w:jc w:val="both"/>
        <w:rPr>
          <w:sz w:val="24"/>
          <w:szCs w:val="24"/>
        </w:rPr>
      </w:pPr>
    </w:p>
    <w:p w:rsidR="00B2205C" w:rsidRDefault="00B2205C" w:rsidP="007055D4">
      <w:pPr>
        <w:pBdr>
          <w:bottom w:val="nil"/>
        </w:pBdr>
        <w:spacing w:line="360" w:lineRule="auto"/>
        <w:jc w:val="both"/>
        <w:rPr>
          <w:sz w:val="24"/>
          <w:szCs w:val="24"/>
          <w:shd w:val="clear" w:color="auto" w:fill="FFFFFF"/>
        </w:rPr>
      </w:pPr>
      <w:r w:rsidRPr="0074397E">
        <w:rPr>
          <w:color w:val="1F497D" w:themeColor="text2"/>
          <w:sz w:val="24"/>
          <w:szCs w:val="24"/>
          <w:u w:val="single"/>
        </w:rPr>
        <w:t>OBJETIVOS</w:t>
      </w:r>
      <w:r w:rsidRPr="0074397E">
        <w:rPr>
          <w:sz w:val="24"/>
          <w:szCs w:val="24"/>
        </w:rPr>
        <w:t>:</w:t>
      </w:r>
      <w:r w:rsidR="0074397E" w:rsidRPr="0074397E">
        <w:rPr>
          <w:sz w:val="24"/>
          <w:szCs w:val="24"/>
        </w:rPr>
        <w:t xml:space="preserve"> </w:t>
      </w:r>
      <w:r w:rsidR="001A1E86">
        <w:rPr>
          <w:sz w:val="24"/>
          <w:szCs w:val="24"/>
          <w:shd w:val="clear" w:color="auto" w:fill="FFFFFF"/>
        </w:rPr>
        <w:t>Capacitar</w:t>
      </w:r>
      <w:r w:rsidR="0074397E" w:rsidRPr="0074397E">
        <w:rPr>
          <w:sz w:val="24"/>
          <w:szCs w:val="24"/>
          <w:shd w:val="clear" w:color="auto" w:fill="FFFFFF"/>
        </w:rPr>
        <w:t xml:space="preserve"> o profissional de saúde a realizar cálculos, preparo, diluição e transformação de soluções medicamentosas</w:t>
      </w:r>
      <w:r w:rsidR="001A1E86">
        <w:rPr>
          <w:sz w:val="24"/>
          <w:szCs w:val="24"/>
          <w:shd w:val="clear" w:color="auto" w:fill="FFFFFF"/>
        </w:rPr>
        <w:t xml:space="preserve"> assim como realizar</w:t>
      </w:r>
      <w:r w:rsidR="0074397E" w:rsidRPr="0074397E">
        <w:rPr>
          <w:sz w:val="24"/>
          <w:szCs w:val="24"/>
          <w:shd w:val="clear" w:color="auto" w:fill="FFFFFF"/>
        </w:rPr>
        <w:t xml:space="preserve"> a forma mais segura de seu preparo e administração.</w:t>
      </w:r>
    </w:p>
    <w:p w:rsidR="001A1E86" w:rsidRPr="0074397E" w:rsidRDefault="001A1E86" w:rsidP="007055D4">
      <w:pPr>
        <w:pBdr>
          <w:bottom w:val="nil"/>
        </w:pBdr>
        <w:spacing w:line="360" w:lineRule="auto"/>
        <w:jc w:val="both"/>
        <w:rPr>
          <w:sz w:val="24"/>
          <w:szCs w:val="24"/>
        </w:rPr>
      </w:pPr>
    </w:p>
    <w:p w:rsidR="00520A99" w:rsidRDefault="00520A99" w:rsidP="007055D4">
      <w:pPr>
        <w:pBdr>
          <w:bottom w:val="nil"/>
        </w:pBdr>
        <w:spacing w:line="360" w:lineRule="auto"/>
        <w:jc w:val="both"/>
        <w:rPr>
          <w:sz w:val="24"/>
          <w:szCs w:val="24"/>
        </w:rPr>
      </w:pPr>
      <w:r w:rsidRPr="0074397E">
        <w:rPr>
          <w:color w:val="1F497D" w:themeColor="text2"/>
          <w:sz w:val="24"/>
          <w:szCs w:val="24"/>
          <w:u w:val="single"/>
        </w:rPr>
        <w:t>CARGA HORÁRIA</w:t>
      </w:r>
      <w:r w:rsidRPr="0074397E">
        <w:rPr>
          <w:sz w:val="24"/>
          <w:szCs w:val="24"/>
        </w:rPr>
        <w:t>:</w:t>
      </w:r>
      <w:r w:rsidR="003C1664" w:rsidRPr="0074397E">
        <w:rPr>
          <w:sz w:val="24"/>
          <w:szCs w:val="24"/>
        </w:rPr>
        <w:t xml:space="preserve"> O curso é de curta duração, apenas 4 horas</w:t>
      </w:r>
      <w:r w:rsidR="00A643D9" w:rsidRPr="0074397E">
        <w:rPr>
          <w:sz w:val="24"/>
          <w:szCs w:val="24"/>
        </w:rPr>
        <w:t>.</w:t>
      </w:r>
    </w:p>
    <w:p w:rsidR="001A1E86" w:rsidRPr="0074397E" w:rsidRDefault="001A1E86" w:rsidP="007055D4">
      <w:pPr>
        <w:pBdr>
          <w:bottom w:val="nil"/>
        </w:pBdr>
        <w:spacing w:line="360" w:lineRule="auto"/>
        <w:jc w:val="both"/>
        <w:rPr>
          <w:sz w:val="24"/>
          <w:szCs w:val="24"/>
        </w:rPr>
      </w:pPr>
    </w:p>
    <w:p w:rsidR="00520A99" w:rsidRDefault="00520A99" w:rsidP="007055D4">
      <w:pPr>
        <w:pBdr>
          <w:bottom w:val="nil"/>
        </w:pBdr>
        <w:spacing w:line="360" w:lineRule="auto"/>
        <w:jc w:val="both"/>
        <w:rPr>
          <w:sz w:val="24"/>
          <w:szCs w:val="24"/>
        </w:rPr>
      </w:pPr>
      <w:r w:rsidRPr="0074397E">
        <w:rPr>
          <w:color w:val="1F497D" w:themeColor="text2"/>
          <w:sz w:val="24"/>
          <w:szCs w:val="24"/>
          <w:u w:val="single"/>
        </w:rPr>
        <w:t>FORMATO</w:t>
      </w:r>
      <w:r w:rsidRPr="0074397E">
        <w:rPr>
          <w:sz w:val="24"/>
          <w:szCs w:val="24"/>
        </w:rPr>
        <w:t>:</w:t>
      </w:r>
      <w:r w:rsidR="003C1664" w:rsidRPr="0074397E">
        <w:rPr>
          <w:sz w:val="24"/>
          <w:szCs w:val="24"/>
        </w:rPr>
        <w:t xml:space="preserve"> Presencial ou </w:t>
      </w:r>
      <w:proofErr w:type="spellStart"/>
      <w:proofErr w:type="gramStart"/>
      <w:r w:rsidR="003C1664" w:rsidRPr="0074397E">
        <w:rPr>
          <w:sz w:val="24"/>
          <w:szCs w:val="24"/>
        </w:rPr>
        <w:t>EaD</w:t>
      </w:r>
      <w:proofErr w:type="spellEnd"/>
      <w:proofErr w:type="gramEnd"/>
    </w:p>
    <w:p w:rsidR="001A1E86" w:rsidRPr="0074397E" w:rsidRDefault="001A1E86" w:rsidP="007055D4">
      <w:pPr>
        <w:pBdr>
          <w:bottom w:val="nil"/>
        </w:pBdr>
        <w:spacing w:line="360" w:lineRule="auto"/>
        <w:jc w:val="both"/>
        <w:rPr>
          <w:sz w:val="24"/>
          <w:szCs w:val="24"/>
        </w:rPr>
      </w:pPr>
    </w:p>
    <w:p w:rsidR="00A643D9" w:rsidRDefault="00A643D9" w:rsidP="007055D4">
      <w:pPr>
        <w:pBdr>
          <w:bottom w:val="nil"/>
        </w:pBdr>
        <w:spacing w:line="360" w:lineRule="auto"/>
        <w:jc w:val="both"/>
        <w:rPr>
          <w:sz w:val="24"/>
          <w:szCs w:val="24"/>
        </w:rPr>
      </w:pPr>
      <w:r w:rsidRPr="0074397E">
        <w:rPr>
          <w:color w:val="1F497D" w:themeColor="text2"/>
          <w:sz w:val="24"/>
          <w:szCs w:val="24"/>
        </w:rPr>
        <w:t>MATERIAL</w:t>
      </w:r>
      <w:r w:rsidRPr="0074397E">
        <w:rPr>
          <w:sz w:val="24"/>
          <w:szCs w:val="24"/>
        </w:rPr>
        <w:t>: Neste curso, disponibiliza-se material teórico como parte integrante do mesmo e o certificado de conclusão.</w:t>
      </w:r>
    </w:p>
    <w:p w:rsidR="001A1E86" w:rsidRPr="0074397E" w:rsidRDefault="001A1E86" w:rsidP="007055D4">
      <w:pPr>
        <w:pBdr>
          <w:bottom w:val="nil"/>
        </w:pBdr>
        <w:spacing w:line="360" w:lineRule="auto"/>
        <w:jc w:val="both"/>
        <w:rPr>
          <w:sz w:val="24"/>
          <w:szCs w:val="24"/>
        </w:rPr>
      </w:pPr>
    </w:p>
    <w:p w:rsidR="00B2205C" w:rsidRDefault="00520A99" w:rsidP="001A1E8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74397E">
        <w:rPr>
          <w:rFonts w:ascii="Arial" w:hAnsi="Arial" w:cs="Arial"/>
          <w:color w:val="1F497D" w:themeColor="text2"/>
          <w:u w:val="single"/>
        </w:rPr>
        <w:t>VALOR</w:t>
      </w:r>
      <w:r w:rsidRPr="0074397E">
        <w:rPr>
          <w:rFonts w:ascii="Arial" w:hAnsi="Arial" w:cs="Arial"/>
        </w:rPr>
        <w:t xml:space="preserve">: </w:t>
      </w:r>
      <w:r w:rsidR="00B2205C" w:rsidRPr="0074397E">
        <w:rPr>
          <w:rFonts w:ascii="Arial" w:hAnsi="Arial" w:cs="Arial"/>
        </w:rPr>
        <w:t>R$</w:t>
      </w:r>
      <w:r w:rsidR="007055D4">
        <w:rPr>
          <w:rFonts w:ascii="Arial" w:hAnsi="Arial" w:cs="Arial"/>
        </w:rPr>
        <w:t xml:space="preserve"> 110,00</w:t>
      </w:r>
      <w:bookmarkStart w:id="0" w:name="_GoBack"/>
      <w:bookmarkEnd w:id="0"/>
    </w:p>
    <w:p w:rsidR="001A1E86" w:rsidRPr="0074397E" w:rsidRDefault="001A1E86" w:rsidP="001A1E8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:rsidR="00520A99" w:rsidRPr="0074397E" w:rsidRDefault="00520A99" w:rsidP="001A1E8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74397E">
        <w:rPr>
          <w:rFonts w:ascii="Arial" w:hAnsi="Arial" w:cs="Arial"/>
          <w:color w:val="1F497D" w:themeColor="text2"/>
          <w:u w:val="single"/>
        </w:rPr>
        <w:t>MINISTRANTE</w:t>
      </w:r>
      <w:r w:rsidRPr="0074397E">
        <w:rPr>
          <w:rFonts w:ascii="Arial" w:hAnsi="Arial" w:cs="Arial"/>
        </w:rPr>
        <w:t>:</w:t>
      </w:r>
      <w:proofErr w:type="gramStart"/>
      <w:r w:rsidRPr="0074397E">
        <w:rPr>
          <w:rFonts w:ascii="Arial" w:hAnsi="Arial" w:cs="Arial"/>
        </w:rPr>
        <w:t xml:space="preserve"> </w:t>
      </w:r>
      <w:r w:rsidR="00A643D9" w:rsidRPr="0074397E">
        <w:rPr>
          <w:rFonts w:ascii="Arial" w:hAnsi="Arial" w:cs="Arial"/>
        </w:rPr>
        <w:t xml:space="preserve"> </w:t>
      </w:r>
      <w:proofErr w:type="gramEnd"/>
      <w:r w:rsidR="00A643D9" w:rsidRPr="0074397E">
        <w:rPr>
          <w:rFonts w:ascii="Arial" w:hAnsi="Arial" w:cs="Arial"/>
        </w:rPr>
        <w:t xml:space="preserve">SIMONE REGINA GRANDO - </w:t>
      </w:r>
    </w:p>
    <w:p w:rsidR="00520A99" w:rsidRDefault="00520A99" w:rsidP="001A1E8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74397E">
        <w:rPr>
          <w:rFonts w:ascii="Arial" w:hAnsi="Arial" w:cs="Arial"/>
        </w:rPr>
        <w:t>CURRÍCULO RESUMIDO:</w:t>
      </w:r>
    </w:p>
    <w:p w:rsidR="001A1E86" w:rsidRDefault="001A1E86" w:rsidP="001A1E86">
      <w:pPr>
        <w:spacing w:line="360" w:lineRule="auto"/>
        <w:jc w:val="both"/>
        <w:rPr>
          <w:sz w:val="24"/>
          <w:szCs w:val="24"/>
        </w:rPr>
      </w:pPr>
      <w:r w:rsidRPr="001A1E86">
        <w:rPr>
          <w:sz w:val="24"/>
          <w:szCs w:val="24"/>
        </w:rPr>
        <w:t xml:space="preserve">Enfermeira graduada pela Universidade do Vale do Itajaí (1996) e Mestre em Tecnologia em Saúde pela Pontifícia Universidade Católica do Paraná (2005), com ênfase em Informática em Saúde. Especialista em Emergências pela Pontifícia Universidade Católica do Paraná (1998) e em Gestão em Emergências em Saúde </w:t>
      </w:r>
      <w:r w:rsidRPr="001A1E86">
        <w:rPr>
          <w:sz w:val="24"/>
          <w:szCs w:val="24"/>
        </w:rPr>
        <w:lastRenderedPageBreak/>
        <w:t xml:space="preserve">Pública pelo IEP Sírio Libanês (2016). Também formada em Direito pela Universidade do Vale do Itajaí (OAB-SC: 47.358). Atuou como docente em Enfermagem nas disciplinas de Fisiologia, Processos Patológicos, Semiologia e </w:t>
      </w:r>
      <w:proofErr w:type="spellStart"/>
      <w:r w:rsidRPr="001A1E86">
        <w:rPr>
          <w:sz w:val="24"/>
          <w:szCs w:val="24"/>
        </w:rPr>
        <w:t>Semiotécnica</w:t>
      </w:r>
      <w:proofErr w:type="spellEnd"/>
      <w:r w:rsidRPr="001A1E86">
        <w:rPr>
          <w:sz w:val="24"/>
          <w:szCs w:val="24"/>
        </w:rPr>
        <w:t xml:space="preserve"> e Saúde do Adulto e Idoso com ênfase em Emergências e Unidade de Terapia Intensiva.</w:t>
      </w:r>
    </w:p>
    <w:p w:rsidR="001A1E86" w:rsidRDefault="001A1E86" w:rsidP="001A1E86">
      <w:pPr>
        <w:spacing w:line="360" w:lineRule="auto"/>
        <w:jc w:val="both"/>
        <w:rPr>
          <w:sz w:val="24"/>
          <w:szCs w:val="24"/>
        </w:rPr>
      </w:pPr>
    </w:p>
    <w:p w:rsidR="001A1E86" w:rsidRPr="001A1E86" w:rsidRDefault="001A1E86" w:rsidP="001A1E86">
      <w:pPr>
        <w:spacing w:line="360" w:lineRule="auto"/>
        <w:jc w:val="both"/>
        <w:rPr>
          <w:sz w:val="24"/>
          <w:szCs w:val="24"/>
        </w:rPr>
      </w:pPr>
    </w:p>
    <w:p w:rsidR="004F6347" w:rsidRDefault="00F41612" w:rsidP="001A1E86">
      <w:pPr>
        <w:spacing w:line="360" w:lineRule="auto"/>
        <w:jc w:val="both"/>
        <w:rPr>
          <w:color w:val="FF0000"/>
          <w:sz w:val="24"/>
          <w:szCs w:val="24"/>
        </w:rPr>
      </w:pPr>
      <w:r w:rsidRPr="0074397E">
        <w:rPr>
          <w:color w:val="FF0000"/>
          <w:sz w:val="24"/>
          <w:szCs w:val="24"/>
        </w:rPr>
        <w:t xml:space="preserve">FOTO SIMONE </w:t>
      </w:r>
    </w:p>
    <w:p w:rsidR="001A1E86" w:rsidRDefault="001A1E86" w:rsidP="001A1E86">
      <w:pPr>
        <w:spacing w:line="360" w:lineRule="auto"/>
        <w:jc w:val="both"/>
        <w:rPr>
          <w:color w:val="FF0000"/>
          <w:sz w:val="24"/>
          <w:szCs w:val="24"/>
        </w:rPr>
      </w:pPr>
    </w:p>
    <w:p w:rsidR="001A1E86" w:rsidRPr="0074397E" w:rsidRDefault="001A1E86" w:rsidP="001A1E86">
      <w:pPr>
        <w:spacing w:line="360" w:lineRule="auto"/>
        <w:jc w:val="both"/>
        <w:rPr>
          <w:color w:val="FF0000"/>
          <w:sz w:val="24"/>
          <w:szCs w:val="24"/>
        </w:rPr>
      </w:pPr>
      <w:r>
        <w:rPr>
          <w:noProof/>
        </w:rPr>
        <w:drawing>
          <wp:inline distT="0" distB="0" distL="0" distR="0">
            <wp:extent cx="2895600" cy="2895600"/>
            <wp:effectExtent l="0" t="0" r="0" b="0"/>
            <wp:docPr id="4" name="Imagem 4" descr="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t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612" w:rsidRPr="0074397E" w:rsidRDefault="00F41612" w:rsidP="001A1E8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:rsidR="0079283E" w:rsidRPr="0074397E" w:rsidRDefault="0079283E" w:rsidP="001A1E86">
      <w:pPr>
        <w:spacing w:line="360" w:lineRule="auto"/>
        <w:jc w:val="both"/>
        <w:rPr>
          <w:sz w:val="24"/>
          <w:szCs w:val="24"/>
        </w:rPr>
      </w:pPr>
    </w:p>
    <w:p w:rsidR="006F2C21" w:rsidRDefault="006F2C21" w:rsidP="001A1E86">
      <w:pPr>
        <w:spacing w:line="360" w:lineRule="auto"/>
      </w:pPr>
    </w:p>
    <w:p w:rsidR="006F2C21" w:rsidRDefault="006F2C21" w:rsidP="001A1E86">
      <w:pPr>
        <w:spacing w:line="360" w:lineRule="auto"/>
      </w:pPr>
    </w:p>
    <w:p w:rsidR="006F2C21" w:rsidRDefault="006F2C21" w:rsidP="001A1E86">
      <w:pPr>
        <w:spacing w:line="360" w:lineRule="auto"/>
      </w:pPr>
    </w:p>
    <w:p w:rsidR="006F2C21" w:rsidRDefault="006F2C21" w:rsidP="001A1E86">
      <w:pPr>
        <w:spacing w:line="360" w:lineRule="auto"/>
      </w:pPr>
    </w:p>
    <w:p w:rsidR="006F2C21" w:rsidRDefault="006F2C21" w:rsidP="001A1E86">
      <w:pPr>
        <w:spacing w:line="360" w:lineRule="auto"/>
      </w:pPr>
    </w:p>
    <w:p w:rsidR="006F2C21" w:rsidRDefault="006F2C21" w:rsidP="00F41612"/>
    <w:p w:rsidR="006F2C21" w:rsidRDefault="006F2C21" w:rsidP="00F41612"/>
    <w:p w:rsidR="006F2C21" w:rsidRDefault="006F2C21" w:rsidP="00F41612"/>
    <w:p w:rsidR="006F2C21" w:rsidRDefault="006F2C21" w:rsidP="00F41612">
      <w:r>
        <w:t xml:space="preserve"> </w:t>
      </w:r>
    </w:p>
    <w:p w:rsidR="006F2C21" w:rsidRDefault="006F2C21" w:rsidP="00F41612"/>
    <w:p w:rsidR="006F2C21" w:rsidRDefault="006F2C21" w:rsidP="00F41612"/>
    <w:p w:rsidR="006F2C21" w:rsidRDefault="006F2C21" w:rsidP="00F41612"/>
    <w:p w:rsidR="006F2C21" w:rsidRDefault="006F2C21" w:rsidP="00F41612"/>
    <w:p w:rsidR="006F2C21" w:rsidRDefault="006F2C21" w:rsidP="00F41612"/>
    <w:p w:rsidR="006F2C21" w:rsidRDefault="006F2C21" w:rsidP="00F41612"/>
    <w:p w:rsidR="00E03CBE" w:rsidRDefault="00E03CBE" w:rsidP="00F41612"/>
    <w:p w:rsidR="00A148D1" w:rsidRDefault="00A148D1" w:rsidP="00F41612"/>
    <w:p w:rsidR="006F2C21" w:rsidRDefault="006F2C21" w:rsidP="00F41612"/>
    <w:p w:rsidR="006F2C21" w:rsidRDefault="006F2C21" w:rsidP="00F41612"/>
    <w:p w:rsidR="006F2C21" w:rsidRDefault="006F2C21" w:rsidP="00F41612"/>
    <w:p w:rsidR="006F2C21" w:rsidRDefault="006F2C21" w:rsidP="00F41612"/>
    <w:p w:rsidR="006F2C21" w:rsidRDefault="006F2C21" w:rsidP="00F41612"/>
    <w:p w:rsidR="006F2C21" w:rsidRDefault="006F2C21" w:rsidP="00F41612"/>
    <w:p w:rsidR="006F2C21" w:rsidRDefault="006F2C21" w:rsidP="00F41612"/>
    <w:p w:rsidR="00AE7143" w:rsidRDefault="006F2C21">
      <w:r>
        <w:rPr>
          <w:noProof/>
        </w:rPr>
        <mc:AlternateContent>
          <mc:Choice Requires="wps">
            <w:drawing>
              <wp:inline distT="0" distB="0" distL="0" distR="0">
                <wp:extent cx="298450" cy="298450"/>
                <wp:effectExtent l="0" t="0" r="0" b="0"/>
                <wp:docPr id="14" name="Retângulo 14" descr="blob:https://web.whatsapp.com/f8355289-2e76-4a1b-985c-ab13ccdf24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845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14" o:spid="_x0000_s1026" alt="blob:https://web.whatsapp.com/f8355289-2e76-4a1b-985c-ab13ccdf2413" style="width:23.5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</w:p>
    <w:p w:rsidR="006F2C21" w:rsidRDefault="006F2C21"/>
    <w:p w:rsidR="006F2C21" w:rsidRDefault="006F2C21"/>
    <w:p w:rsidR="006F2C21" w:rsidRDefault="006F2C21"/>
    <w:p w:rsidR="006F2C21" w:rsidRDefault="006F2C21"/>
    <w:p w:rsidR="006F2C21" w:rsidRDefault="006F2C21"/>
    <w:p w:rsidR="006F2C21" w:rsidRDefault="00A148D1">
      <w:r>
        <w:t xml:space="preserve">                  </w:t>
      </w:r>
    </w:p>
    <w:p w:rsidR="00A148D1" w:rsidRDefault="00A148D1"/>
    <w:p w:rsidR="00A148D1" w:rsidRDefault="00A148D1"/>
    <w:p w:rsidR="00A148D1" w:rsidRDefault="00A148D1"/>
    <w:p w:rsidR="00A148D1" w:rsidRDefault="00A148D1"/>
    <w:p w:rsidR="00A148D1" w:rsidRDefault="00A148D1"/>
    <w:p w:rsidR="00A148D1" w:rsidRDefault="00A148D1"/>
    <w:p w:rsidR="00A148D1" w:rsidRDefault="00A148D1"/>
    <w:p w:rsidR="00A148D1" w:rsidRDefault="00A148D1"/>
    <w:p w:rsidR="00A148D1" w:rsidRDefault="00A148D1"/>
    <w:p w:rsidR="00A148D1" w:rsidRDefault="00A148D1"/>
    <w:p w:rsidR="00A148D1" w:rsidRDefault="00A148D1"/>
    <w:p w:rsidR="00A148D1" w:rsidRDefault="00A148D1"/>
    <w:p w:rsidR="00A148D1" w:rsidRDefault="00A148D1">
      <w:r>
        <w:t xml:space="preserve">           </w:t>
      </w:r>
    </w:p>
    <w:sectPr w:rsidR="00A148D1">
      <w:headerReference w:type="default" r:id="rId8"/>
      <w:footerReference w:type="default" r:id="rId9"/>
      <w:pgSz w:w="11906" w:h="16838"/>
      <w:pgMar w:top="1133" w:right="1133" w:bottom="1133" w:left="17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0464" w:rsidRDefault="00660464">
      <w:pPr>
        <w:spacing w:line="240" w:lineRule="auto"/>
      </w:pPr>
      <w:r>
        <w:separator/>
      </w:r>
    </w:p>
  </w:endnote>
  <w:endnote w:type="continuationSeparator" w:id="0">
    <w:p w:rsidR="00660464" w:rsidRDefault="006604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712F" w:rsidRDefault="00EC712F">
    <w:r>
      <w:rPr>
        <w:noProof/>
      </w:rPr>
      <w:drawing>
        <wp:inline distT="114300" distB="114300" distL="114300" distR="114300">
          <wp:extent cx="5762850" cy="12700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62850" cy="12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0464" w:rsidRDefault="00660464">
      <w:pPr>
        <w:spacing w:line="240" w:lineRule="auto"/>
      </w:pPr>
      <w:r>
        <w:separator/>
      </w:r>
    </w:p>
  </w:footnote>
  <w:footnote w:type="continuationSeparator" w:id="0">
    <w:p w:rsidR="00660464" w:rsidRDefault="006604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712F" w:rsidRDefault="00EC712F"/>
  <w:p w:rsidR="00EC712F" w:rsidRDefault="00EC712F"/>
  <w:p w:rsidR="00EC712F" w:rsidRDefault="00EC712F">
    <w:r>
      <w:rPr>
        <w:noProof/>
      </w:rPr>
      <w:drawing>
        <wp:inline distT="114300" distB="114300" distL="114300" distR="114300">
          <wp:extent cx="5762850" cy="647700"/>
          <wp:effectExtent l="0" t="0" r="0" b="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62850" cy="647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E7143"/>
    <w:rsid w:val="00007680"/>
    <w:rsid w:val="00047E56"/>
    <w:rsid w:val="00085AA8"/>
    <w:rsid w:val="000C389D"/>
    <w:rsid w:val="001230D0"/>
    <w:rsid w:val="0014676A"/>
    <w:rsid w:val="001A1E86"/>
    <w:rsid w:val="00251C28"/>
    <w:rsid w:val="003714D6"/>
    <w:rsid w:val="00390CAD"/>
    <w:rsid w:val="003C1664"/>
    <w:rsid w:val="004F6347"/>
    <w:rsid w:val="00520A99"/>
    <w:rsid w:val="00527C9E"/>
    <w:rsid w:val="00593461"/>
    <w:rsid w:val="00607780"/>
    <w:rsid w:val="0064258D"/>
    <w:rsid w:val="00660464"/>
    <w:rsid w:val="006F2C21"/>
    <w:rsid w:val="007055D4"/>
    <w:rsid w:val="0074397E"/>
    <w:rsid w:val="0079283E"/>
    <w:rsid w:val="008E0E04"/>
    <w:rsid w:val="009C0B71"/>
    <w:rsid w:val="00A148D1"/>
    <w:rsid w:val="00A643D9"/>
    <w:rsid w:val="00AE7143"/>
    <w:rsid w:val="00B2205C"/>
    <w:rsid w:val="00C27A15"/>
    <w:rsid w:val="00C82E42"/>
    <w:rsid w:val="00CB493F"/>
    <w:rsid w:val="00D52645"/>
    <w:rsid w:val="00E03CBE"/>
    <w:rsid w:val="00E536C2"/>
    <w:rsid w:val="00EC712F"/>
    <w:rsid w:val="00F4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25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258D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593461"/>
    <w:rPr>
      <w:b/>
      <w:bCs/>
    </w:rPr>
  </w:style>
  <w:style w:type="character" w:styleId="Hyperlink">
    <w:name w:val="Hyperlink"/>
    <w:basedOn w:val="Fontepargpadro"/>
    <w:uiPriority w:val="99"/>
    <w:unhideWhenUsed/>
    <w:rsid w:val="00593461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F634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6347"/>
  </w:style>
  <w:style w:type="paragraph" w:styleId="Rodap">
    <w:name w:val="footer"/>
    <w:basedOn w:val="Normal"/>
    <w:link w:val="RodapChar"/>
    <w:uiPriority w:val="99"/>
    <w:unhideWhenUsed/>
    <w:rsid w:val="004F634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F6347"/>
  </w:style>
  <w:style w:type="paragraph" w:styleId="PargrafodaLista">
    <w:name w:val="List Paragraph"/>
    <w:basedOn w:val="Normal"/>
    <w:uiPriority w:val="34"/>
    <w:qFormat/>
    <w:rsid w:val="004F634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2205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25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258D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593461"/>
    <w:rPr>
      <w:b/>
      <w:bCs/>
    </w:rPr>
  </w:style>
  <w:style w:type="character" w:styleId="Hyperlink">
    <w:name w:val="Hyperlink"/>
    <w:basedOn w:val="Fontepargpadro"/>
    <w:uiPriority w:val="99"/>
    <w:unhideWhenUsed/>
    <w:rsid w:val="00593461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F634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6347"/>
  </w:style>
  <w:style w:type="paragraph" w:styleId="Rodap">
    <w:name w:val="footer"/>
    <w:basedOn w:val="Normal"/>
    <w:link w:val="RodapChar"/>
    <w:uiPriority w:val="99"/>
    <w:unhideWhenUsed/>
    <w:rsid w:val="004F634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F6347"/>
  </w:style>
  <w:style w:type="paragraph" w:styleId="PargrafodaLista">
    <w:name w:val="List Paragraph"/>
    <w:basedOn w:val="Normal"/>
    <w:uiPriority w:val="34"/>
    <w:qFormat/>
    <w:rsid w:val="004F634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2205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3</Pages>
  <Words>281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luciana01</dc:creator>
  <cp:lastModifiedBy>luciana01</cp:lastModifiedBy>
  <cp:revision>14</cp:revision>
  <dcterms:created xsi:type="dcterms:W3CDTF">2018-03-07T19:42:00Z</dcterms:created>
  <dcterms:modified xsi:type="dcterms:W3CDTF">2022-07-21T17:27:00Z</dcterms:modified>
</cp:coreProperties>
</file>