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247900" cy="1968500"/>
            <wp:effectExtent b="0" l="0" r="0" t="0"/>
            <wp:docPr descr="Logo&#10;&#10;Description automatically generated with medium confidence" id="1" name="image1.jpg"/>
            <a:graphic>
              <a:graphicData uri="http://schemas.openxmlformats.org/drawingml/2006/picture">
                <pic:pic>
                  <pic:nvPicPr>
                    <pic:cNvPr descr="Logo&#10;&#10;Description automatically generated with medium confidence" id="0" name="image1.jpg"/>
                    <pic:cNvPicPr preferRelativeResize="0"/>
                  </pic:nvPicPr>
                  <pic:blipFill>
                    <a:blip r:embed="rId6"/>
                    <a:srcRect b="0" l="0" r="0" t="0"/>
                    <a:stretch>
                      <a:fillRect/>
                    </a:stretch>
                  </pic:blipFill>
                  <pic:spPr>
                    <a:xfrm>
                      <a:off x="0" y="0"/>
                      <a:ext cx="22479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keepNext w:val="0"/>
        <w:keepLines w:val="0"/>
        <w:shd w:fill="ffffff" w:val="clear"/>
        <w:spacing w:after="0" w:before="0" w:line="360" w:lineRule="auto"/>
        <w:jc w:val="center"/>
        <w:rPr>
          <w:rFonts w:ascii="Times New Roman" w:cs="Times New Roman" w:eastAsia="Times New Roman" w:hAnsi="Times New Roman"/>
          <w:b w:val="1"/>
          <w:bCs w:val="1"/>
          <w:sz w:val="24"/>
          <w:szCs w:val="24"/>
        </w:rPr>
      </w:pPr>
      <w:bookmarkStart w:colFirst="0" w:colLast="0" w:name="_vgp42srmdskj" w:id="0"/>
      <w:bookmarkEnd w:id="0"/>
      <w:r w:rsidDel="00000000" w:rsidR="00000000" w:rsidRPr="00000000">
        <w:rPr>
          <w:rFonts w:ascii="Times New Roman" w:cs="Times New Roman" w:eastAsia="Times New Roman" w:hAnsi="Times New Roman"/>
          <w:b w:val="1"/>
          <w:bCs w:val="1"/>
          <w:sz w:val="24"/>
          <w:szCs w:val="24"/>
          <w:rtl w:val="0"/>
        </w:rPr>
        <w:t xml:space="preserve">[25-26_SEM1_CS341_A] - Web Technologies</w:t>
      </w:r>
      <w:r w:rsidDel="00000000" w:rsidR="00000000" w:rsidRPr="00000000">
        <w:rPr>
          <w:rtl w:val="0"/>
        </w:rPr>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Sprint 1</w:t>
      </w:r>
      <w:r w:rsidDel="00000000" w:rsidR="00000000" w:rsidRPr="00000000">
        <w:rPr>
          <w:rFonts w:ascii="Times New Roman" w:cs="Times New Roman" w:eastAsia="Times New Roman" w:hAnsi="Times New Roman"/>
          <w:sz w:val="24"/>
          <w:szCs w:val="24"/>
          <w:highlight w:val="white"/>
          <w:rtl w:val="0"/>
        </w:rPr>
        <w:t xml:space="preserve">- Team Project</w:t>
      </w:r>
      <w:r w:rsidDel="00000000" w:rsidR="00000000" w:rsidRPr="00000000">
        <w:rPr>
          <w:rtl w:val="0"/>
        </w:rPr>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w:t>
      </w:r>
    </w:p>
    <w:p w:rsidR="00000000" w:rsidDel="00000000" w:rsidP="00000000" w:rsidRDefault="00000000" w:rsidRPr="00000000" w14:paraId="00000007">
      <w:pPr>
        <w:numPr>
          <w:ilvl w:val="0"/>
          <w:numId w:val="2"/>
        </w:numPr>
        <w:spacing w:after="0" w:afterAutospacing="0" w:before="240" w:line="360"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Ramatou Salah Hassane</w:t>
      </w:r>
    </w:p>
    <w:p w:rsidR="00000000" w:rsidDel="00000000" w:rsidP="00000000" w:rsidRDefault="00000000" w:rsidRPr="00000000" w14:paraId="00000008">
      <w:pPr>
        <w:pStyle w:val="Heading2"/>
        <w:keepNext w:val="0"/>
        <w:keepLines w:val="0"/>
        <w:numPr>
          <w:ilvl w:val="0"/>
          <w:numId w:val="2"/>
        </w:numPr>
        <w:shd w:fill="ffffff" w:val="clear"/>
        <w:spacing w:after="0" w:afterAutospacing="0" w:before="0" w:beforeAutospacing="0" w:line="360" w:lineRule="auto"/>
        <w:ind w:left="720" w:hanging="360"/>
        <w:jc w:val="center"/>
        <w:rPr>
          <w:rFonts w:ascii="Times New Roman" w:cs="Times New Roman" w:eastAsia="Times New Roman" w:hAnsi="Times New Roman"/>
          <w:sz w:val="24"/>
          <w:szCs w:val="24"/>
        </w:rPr>
      </w:pPr>
      <w:bookmarkStart w:colFirst="0" w:colLast="0" w:name="_qimm2kk166o0" w:id="1"/>
      <w:bookmarkEnd w:id="1"/>
      <w:r w:rsidDel="00000000" w:rsidR="00000000" w:rsidRPr="00000000">
        <w:rPr>
          <w:rFonts w:ascii="Times New Roman" w:cs="Times New Roman" w:eastAsia="Times New Roman" w:hAnsi="Times New Roman"/>
          <w:sz w:val="24"/>
          <w:szCs w:val="24"/>
          <w:rtl w:val="0"/>
        </w:rPr>
        <w:t xml:space="preserve">Kevin Bigirimana</w:t>
      </w:r>
    </w:p>
    <w:p w:rsidR="00000000" w:rsidDel="00000000" w:rsidP="00000000" w:rsidRDefault="00000000" w:rsidRPr="00000000" w14:paraId="00000009">
      <w:pPr>
        <w:pStyle w:val="Heading2"/>
        <w:keepNext w:val="0"/>
        <w:keepLines w:val="0"/>
        <w:numPr>
          <w:ilvl w:val="0"/>
          <w:numId w:val="2"/>
        </w:numPr>
        <w:shd w:fill="ffffff" w:val="clear"/>
        <w:spacing w:after="0" w:afterAutospacing="0" w:before="0" w:beforeAutospacing="0" w:line="360" w:lineRule="auto"/>
        <w:ind w:left="720" w:hanging="360"/>
        <w:jc w:val="center"/>
        <w:rPr>
          <w:rFonts w:ascii="Times New Roman" w:cs="Times New Roman" w:eastAsia="Times New Roman" w:hAnsi="Times New Roman"/>
          <w:sz w:val="24"/>
          <w:szCs w:val="24"/>
        </w:rPr>
      </w:pPr>
      <w:bookmarkStart w:colFirst="0" w:colLast="0" w:name="_v932lza54hva" w:id="2"/>
      <w:bookmarkEnd w:id="2"/>
      <w:r w:rsidDel="00000000" w:rsidR="00000000" w:rsidRPr="00000000">
        <w:rPr>
          <w:rFonts w:ascii="Times New Roman" w:cs="Times New Roman" w:eastAsia="Times New Roman" w:hAnsi="Times New Roman"/>
          <w:sz w:val="24"/>
          <w:szCs w:val="24"/>
          <w:rtl w:val="0"/>
        </w:rPr>
        <w:t xml:space="preserve">Déborah Cholabomi Agossou Maxime</w:t>
      </w:r>
    </w:p>
    <w:p w:rsidR="00000000" w:rsidDel="00000000" w:rsidP="00000000" w:rsidRDefault="00000000" w:rsidRPr="00000000" w14:paraId="0000000A">
      <w:pPr>
        <w:pStyle w:val="Heading2"/>
        <w:keepNext w:val="0"/>
        <w:keepLines w:val="0"/>
        <w:numPr>
          <w:ilvl w:val="0"/>
          <w:numId w:val="2"/>
        </w:numPr>
        <w:shd w:fill="ffffff" w:val="clear"/>
        <w:spacing w:after="100" w:before="0" w:beforeAutospacing="0" w:line="360" w:lineRule="auto"/>
        <w:ind w:left="720" w:hanging="360"/>
        <w:jc w:val="center"/>
        <w:rPr>
          <w:rFonts w:ascii="Times New Roman" w:cs="Times New Roman" w:eastAsia="Times New Roman" w:hAnsi="Times New Roman"/>
          <w:sz w:val="24"/>
          <w:szCs w:val="24"/>
        </w:rPr>
      </w:pPr>
      <w:bookmarkStart w:colFirst="0" w:colLast="0" w:name="_ws0qpiyztrhh" w:id="3"/>
      <w:bookmarkEnd w:id="3"/>
      <w:r w:rsidDel="00000000" w:rsidR="00000000" w:rsidRPr="00000000">
        <w:rPr>
          <w:rFonts w:ascii="Times New Roman" w:cs="Times New Roman" w:eastAsia="Times New Roman" w:hAnsi="Times New Roman"/>
          <w:sz w:val="24"/>
          <w:szCs w:val="24"/>
          <w:rtl w:val="0"/>
        </w:rPr>
        <w:t xml:space="preserve">Ousmane Boubacar Bako</w:t>
      </w:r>
    </w:p>
    <w:p w:rsidR="00000000" w:rsidDel="00000000" w:rsidP="00000000" w:rsidRDefault="00000000" w:rsidRPr="00000000" w14:paraId="0000000B">
      <w:pPr>
        <w:spacing w:after="240" w:before="240" w:line="360" w:lineRule="auto"/>
        <w:ind w:left="72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ind w:left="-9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ind w:left="-9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ind w:left="-9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ind w:left="-9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360" w:lineRule="auto"/>
        <w:ind w:left="-9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360" w:lineRule="auto"/>
        <w:ind w:left="-9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360" w:lineRule="auto"/>
        <w:ind w:left="-9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Sprint 1 Deliverables</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Eterna Web App serves as a dynamic platform that enables users to create, store, and indulge in their cherished digital memories, all enriched with thoughtful descriptions. Below is a detailed overview of some of the major pages on our platform, along with their distinct functionalities.</w:t>
      </w:r>
    </w:p>
    <w:p w:rsidR="00000000" w:rsidDel="00000000" w:rsidP="00000000" w:rsidRDefault="00000000" w:rsidRPr="00000000" w14:paraId="00000016">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Home Page: </w:t>
      </w:r>
      <w:r w:rsidDel="00000000" w:rsidR="00000000" w:rsidRPr="00000000">
        <w:rPr>
          <w:rFonts w:ascii="Times New Roman" w:cs="Times New Roman" w:eastAsia="Times New Roman" w:hAnsi="Times New Roman"/>
          <w:sz w:val="24"/>
          <w:szCs w:val="24"/>
          <w:rtl w:val="0"/>
        </w:rPr>
        <w:t xml:space="preserve">The welcoming landing page introduces users to the captivating concept of the Time Capsule. It warmly encourages visitors to safeguard their precious memories and invites them to embark on their journey by signing up.</w:t>
      </w:r>
    </w:p>
    <w:p w:rsidR="00000000" w:rsidDel="00000000" w:rsidP="00000000" w:rsidRDefault="00000000" w:rsidRPr="00000000" w14:paraId="0000001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Page:</w:t>
      </w:r>
      <w:r w:rsidDel="00000000" w:rsidR="00000000" w:rsidRPr="00000000">
        <w:rPr>
          <w:rFonts w:ascii="Times New Roman" w:cs="Times New Roman" w:eastAsia="Times New Roman" w:hAnsi="Times New Roman"/>
          <w:sz w:val="24"/>
          <w:szCs w:val="24"/>
          <w:rtl w:val="0"/>
        </w:rPr>
        <w:t xml:space="preserve"> On this informative page, users can explore the intricacies of the website. It elucidates how the platform operates, guiding them through its engaging features and purpose.</w:t>
      </w:r>
    </w:p>
    <w:p w:rsidR="00000000" w:rsidDel="00000000" w:rsidP="00000000" w:rsidRDefault="00000000" w:rsidRPr="00000000" w14:paraId="00000018">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Dashboard Page:</w:t>
      </w:r>
      <w:r w:rsidDel="00000000" w:rsidR="00000000" w:rsidRPr="00000000">
        <w:rPr>
          <w:rFonts w:ascii="Times New Roman" w:cs="Times New Roman" w:eastAsia="Times New Roman" w:hAnsi="Times New Roman"/>
          <w:sz w:val="24"/>
          <w:szCs w:val="24"/>
          <w:rtl w:val="0"/>
        </w:rPr>
        <w:t xml:space="preserve"> This comprehensive page showcases a curated list of all the capsules that users have crafted, available only to those with an account. It features a prominent plus button, inviting users to create a new capsule, which seamlessly directs them to the Create Capsule page.</w:t>
      </w:r>
    </w:p>
    <w:p w:rsidR="00000000" w:rsidDel="00000000" w:rsidP="00000000" w:rsidRDefault="00000000" w:rsidRPr="00000000" w14:paraId="0000001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Capsule Page:</w:t>
      </w:r>
      <w:r w:rsidDel="00000000" w:rsidR="00000000" w:rsidRPr="00000000">
        <w:rPr>
          <w:rFonts w:ascii="Times New Roman" w:cs="Times New Roman" w:eastAsia="Times New Roman" w:hAnsi="Times New Roman"/>
          <w:sz w:val="24"/>
          <w:szCs w:val="24"/>
          <w:rtl w:val="0"/>
        </w:rPr>
        <w:t xml:space="preserve"> This interactive form empowers users to bring their memories to life by entering a title, a rich description, and the date. Users can also tag recipients, who must have an account on the website, and upload media to further enrich their capsules.</w:t>
      </w:r>
    </w:p>
    <w:p w:rsidR="00000000" w:rsidDel="00000000" w:rsidP="00000000" w:rsidRDefault="00000000" w:rsidRPr="00000000" w14:paraId="0000001A">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Help Page:</w:t>
      </w:r>
      <w:r w:rsidDel="00000000" w:rsidR="00000000" w:rsidRPr="00000000">
        <w:rPr>
          <w:rFonts w:ascii="Times New Roman" w:cs="Times New Roman" w:eastAsia="Times New Roman" w:hAnsi="Times New Roman"/>
          <w:sz w:val="24"/>
          <w:szCs w:val="24"/>
          <w:rtl w:val="0"/>
        </w:rPr>
        <w:t xml:space="preserve"> This page aims to provide robust support, helping users navigate the website with ease. It provides a clear outline of the steps required to access various functionalities, ensuring a seamless user experience.</w:t>
      </w:r>
    </w:p>
    <w:p w:rsidR="00000000" w:rsidDel="00000000" w:rsidP="00000000" w:rsidRDefault="00000000" w:rsidRPr="00000000" w14:paraId="0000001B">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Sign-up Page:</w:t>
      </w:r>
      <w:r w:rsidDel="00000000" w:rsidR="00000000" w:rsidRPr="00000000">
        <w:rPr>
          <w:rFonts w:ascii="Times New Roman" w:cs="Times New Roman" w:eastAsia="Times New Roman" w:hAnsi="Times New Roman"/>
          <w:sz w:val="24"/>
          <w:szCs w:val="24"/>
          <w:rtl w:val="0"/>
        </w:rPr>
        <w:t xml:space="preserve"> Here, users can conveniently enter their personal details, including their first name, last name, and a secure password, initiating their journey into memory creation.</w:t>
      </w:r>
    </w:p>
    <w:p w:rsidR="00000000" w:rsidDel="00000000" w:rsidP="00000000" w:rsidRDefault="00000000" w:rsidRPr="00000000" w14:paraId="0000001C">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Login Page: </w:t>
      </w:r>
      <w:r w:rsidDel="00000000" w:rsidR="00000000" w:rsidRPr="00000000">
        <w:rPr>
          <w:rFonts w:ascii="Times New Roman" w:cs="Times New Roman" w:eastAsia="Times New Roman" w:hAnsi="Times New Roman"/>
          <w:sz w:val="24"/>
          <w:szCs w:val="24"/>
          <w:rtl w:val="0"/>
        </w:rPr>
        <w:t xml:space="preserve">This essential page provides users who have previously signed up the opportunity to log in and unlock the full potential of the website, inviting them back to their stored memories after a prolonged absence.</w:t>
      </w:r>
    </w:p>
    <w:p w:rsidR="00000000" w:rsidDel="00000000" w:rsidP="00000000" w:rsidRDefault="00000000" w:rsidRPr="00000000" w14:paraId="0000001D">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View Capsule Page:</w:t>
      </w:r>
      <w:r w:rsidDel="00000000" w:rsidR="00000000" w:rsidRPr="00000000">
        <w:rPr>
          <w:rFonts w:ascii="Times New Roman" w:cs="Times New Roman" w:eastAsia="Times New Roman" w:hAnsi="Times New Roman"/>
          <w:sz w:val="24"/>
          <w:szCs w:val="24"/>
          <w:rtl w:val="0"/>
        </w:rPr>
        <w:t xml:space="preserve"> This visually engaging page presents the details of a specific capsule, showcasing images, heartfelt messages, and the significant date related to the memories captured.</w:t>
      </w:r>
    </w:p>
    <w:p w:rsidR="00000000" w:rsidDel="00000000" w:rsidP="00000000" w:rsidRDefault="00000000" w:rsidRPr="00000000" w14:paraId="0000001E">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Edit Capsule Page:</w:t>
      </w:r>
      <w:r w:rsidDel="00000000" w:rsidR="00000000" w:rsidRPr="00000000">
        <w:rPr>
          <w:rFonts w:ascii="Times New Roman" w:cs="Times New Roman" w:eastAsia="Times New Roman" w:hAnsi="Times New Roman"/>
          <w:sz w:val="24"/>
          <w:szCs w:val="24"/>
          <w:rtl w:val="0"/>
        </w:rPr>
        <w:t xml:space="preserve"> This feature grants the creator the flexibility to update and enhance capsule information, allowing for the addition of more images or a more elaborate description, ensuring that their memories can evolve over time.</w:t>
      </w:r>
    </w:p>
    <w:p w:rsidR="00000000" w:rsidDel="00000000" w:rsidP="00000000" w:rsidRDefault="00000000" w:rsidRPr="00000000" w14:paraId="0000001F">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Admin Page:</w:t>
      </w:r>
      <w:r w:rsidDel="00000000" w:rsidR="00000000" w:rsidRPr="00000000">
        <w:rPr>
          <w:rFonts w:ascii="Times New Roman" w:cs="Times New Roman" w:eastAsia="Times New Roman" w:hAnsi="Times New Roman"/>
          <w:sz w:val="24"/>
          <w:szCs w:val="24"/>
          <w:rtl w:val="0"/>
        </w:rPr>
        <w:t xml:space="preserve"> Exclusively designed for site administrators, this page enables effective management of users, the removal of inappropriate content, and a comprehensive view of all capsules, contributing to a safe and enriching environment for all users.</w:t>
        <w:br w:type="textWrapping"/>
        <w:t xml:space="preserve">We have currently created 6 pages: </w:t>
      </w:r>
      <w:r w:rsidDel="00000000" w:rsidR="00000000" w:rsidRPr="00000000">
        <w:rPr>
          <w:rFonts w:ascii="Times New Roman" w:cs="Times New Roman" w:eastAsia="Times New Roman" w:hAnsi="Times New Roman"/>
          <w:b w:val="1"/>
          <w:bCs w:val="1"/>
          <w:sz w:val="24"/>
          <w:szCs w:val="24"/>
          <w:rtl w:val="0"/>
        </w:rPr>
        <w:t xml:space="preserve">Home, Mycapsule, Sign Up, About ,Our Team and Sign In. </w:t>
      </w:r>
      <w:r w:rsidDel="00000000" w:rsidR="00000000" w:rsidRPr="00000000">
        <w:rPr>
          <w:rFonts w:ascii="Times New Roman" w:cs="Times New Roman" w:eastAsia="Times New Roman" w:hAnsi="Times New Roman"/>
          <w:sz w:val="24"/>
          <w:szCs w:val="24"/>
          <w:rtl w:val="0"/>
        </w:rPr>
        <w:t xml:space="preserve">The remaining pages will be implemented later during the project development.</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Main Tables in database (Entities):</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This table is designed to store user account information, including fields for user ID, username, password (encrypted), email, and account creation date. It ensures users can securely log in and manage their profiles.</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Capsule</w:t>
      </w:r>
      <w:r w:rsidDel="00000000" w:rsidR="00000000" w:rsidRPr="00000000">
        <w:rPr>
          <w:rFonts w:ascii="Times New Roman" w:cs="Times New Roman" w:eastAsia="Times New Roman" w:hAnsi="Times New Roman"/>
          <w:sz w:val="24"/>
          <w:szCs w:val="24"/>
          <w:rtl w:val="0"/>
        </w:rPr>
        <w:t xml:space="preserve">: This table holds detailed capsule information, including fields for capsule ID, title, description, creation date, visibility settings (public/private), and associated user ID. It serves as the core data structure for each memory capsule created.</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Media_files</w:t>
      </w:r>
      <w:r w:rsidDel="00000000" w:rsidR="00000000" w:rsidRPr="00000000">
        <w:rPr>
          <w:rFonts w:ascii="Times New Roman" w:cs="Times New Roman" w:eastAsia="Times New Roman" w:hAnsi="Times New Roman"/>
          <w:sz w:val="24"/>
          <w:szCs w:val="24"/>
          <w:rtl w:val="0"/>
        </w:rPr>
        <w:t xml:space="preserve">: This entity is responsible for storing uploaded files in various formats. Each record contains a media file ID, file type (image, video, audio), file path or URL, and associated capsule ID to link it to the corresponding capsule. </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Messages</w:t>
      </w:r>
      <w:r w:rsidDel="00000000" w:rsidR="00000000" w:rsidRPr="00000000">
        <w:rPr>
          <w:rFonts w:ascii="Times New Roman" w:cs="Times New Roman" w:eastAsia="Times New Roman" w:hAnsi="Times New Roman"/>
          <w:sz w:val="24"/>
          <w:szCs w:val="24"/>
          <w:rtl w:val="0"/>
        </w:rPr>
        <w:t xml:space="preserve">: This table stores written messages or notes that users can place inside each capsule, with fields for message ID, content, and timestamp, along with foreign keys linking back to capsule_id and user_id to ensure each message is associated correctly.</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Comment</w:t>
      </w:r>
      <w:r w:rsidDel="00000000" w:rsidR="00000000" w:rsidRPr="00000000">
        <w:rPr>
          <w:rFonts w:ascii="Times New Roman" w:cs="Times New Roman" w:eastAsia="Times New Roman" w:hAnsi="Times New Roman"/>
          <w:sz w:val="24"/>
          <w:szCs w:val="24"/>
          <w:rtl w:val="0"/>
        </w:rPr>
        <w:t xml:space="preserve">: The comment table allows users or recipients to leave feedback on the capsules they are shared with. It includes comment ID, comment text, timestamp, user ID (of the commenter), and capsule ID to associate the comment with the correct capsule.</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Backup</w:t>
      </w:r>
      <w:r w:rsidDel="00000000" w:rsidR="00000000" w:rsidRPr="00000000">
        <w:rPr>
          <w:rFonts w:ascii="Times New Roman" w:cs="Times New Roman" w:eastAsia="Times New Roman" w:hAnsi="Times New Roman"/>
          <w:sz w:val="24"/>
          <w:szCs w:val="24"/>
          <w:rtl w:val="0"/>
        </w:rPr>
        <w:t xml:space="preserve">: This table captures the original versions of the created capsules, including fields like backup ID, capsule ID, backup date, and user ID, facilitating recovery in case any capsules are accidentally deleted.</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Description of Completed Functionality:  </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Eterna is an innovative platform designed to empower individuals, families, and communities to digitally preserve their memories, milestones, and special moments in a meaningful way. Unlike traditional picture storage, Eterna enables users to create rich and interactive memory capsules that can include pictures, videos, audio recordings, and text narratives. As of the end of Sprint 1, our team has collaboratively discussed and finalized the structural design and core functionalities of our website. In terms of development, we have successfully completed a significant portion of the front-end interface and delineated the main tables required for our database to support the application’s backend.</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Guide for Currently Implemented Functionality:</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users with access to our codebase can interact with several key pages. </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They can view the “Sign Up” page to create new accounts, the “Sign In” page to access existing accounts, the “Home Page”, where users can learn about Eterna, the “MyCapsule” page to manage their personal memory capsules, and the “About Page” for more information about the platform’s mission and values. Each page is designed to be intuitive, guiding users through the necessary steps to maximize their experience.</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 Contributions Overview:</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Ousmane:</w:t>
      </w:r>
      <w:r w:rsidDel="00000000" w:rsidR="00000000" w:rsidRPr="00000000">
        <w:rPr>
          <w:rFonts w:ascii="Times New Roman" w:cs="Times New Roman" w:eastAsia="Times New Roman" w:hAnsi="Times New Roman"/>
          <w:sz w:val="24"/>
          <w:szCs w:val="24"/>
          <w:rtl w:val="0"/>
        </w:rPr>
        <w:t xml:space="preserve"> Spearheaded the implementation of the website’s front-end pages. His efforts ensured that the user interface is both functional and visually appealing.</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Kevin and Ramatou:</w:t>
      </w:r>
      <w:r w:rsidDel="00000000" w:rsidR="00000000" w:rsidRPr="00000000">
        <w:rPr>
          <w:rFonts w:ascii="Times New Roman" w:cs="Times New Roman" w:eastAsia="Times New Roman" w:hAnsi="Times New Roman"/>
          <w:sz w:val="24"/>
          <w:szCs w:val="24"/>
          <w:rtl w:val="0"/>
        </w:rPr>
        <w:t xml:space="preserve"> Focused on the design aspects of the website, actively participating in identifying essential pages and defining the core functionalities that the platform will offer, ensuring a user-centered design approach.</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Deborah:</w:t>
      </w:r>
      <w:r w:rsidDel="00000000" w:rsidR="00000000" w:rsidRPr="00000000">
        <w:rPr>
          <w:rFonts w:ascii="Times New Roman" w:cs="Times New Roman" w:eastAsia="Times New Roman" w:hAnsi="Times New Roman"/>
          <w:sz w:val="24"/>
          <w:szCs w:val="24"/>
          <w:rtl w:val="0"/>
        </w:rPr>
        <w:t xml:space="preserve"> Played a crucial role in designing the database tables, outlining the necessary schema for effective data storage. She also established a collaborative GitHub repository for the project, facilitating version control and teamwork.</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Milestone/Commit Link:</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Repository:: </w:t>
      </w:r>
      <w:hyperlink r:id="rId7">
        <w:r w:rsidDel="00000000" w:rsidR="00000000" w:rsidRPr="00000000">
          <w:rPr>
            <w:rFonts w:ascii="Times New Roman" w:cs="Times New Roman" w:eastAsia="Times New Roman" w:hAnsi="Times New Roman"/>
            <w:color w:val="1155cc"/>
            <w:sz w:val="24"/>
            <w:szCs w:val="24"/>
            <w:u w:val="single"/>
            <w:rtl w:val="0"/>
          </w:rPr>
          <w:t xml:space="preserve">deborahmaxime/Web_Tech_Project_Eterna: A Group Project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link contains all the code, tests, and documentation relevant to our project.</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Retrospective Overview:</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development process for the pages went smoothly, as we had a clear vision of their intended appearance and functionality. However, we faced challenges in implementing all the planned JavaScript functions due to time constraints, which limited some interactive features. In the next sprint, we aim to finalize the front-end development by integrating validation scripts for user input and commence backend development to establish a fully functional application. Adjustments to our project management approach will be made to improve efficiency and meet our objectives.</w:t>
      </w:r>
    </w:p>
    <w:p w:rsidR="00000000" w:rsidDel="00000000" w:rsidP="00000000" w:rsidRDefault="00000000" w:rsidRPr="00000000" w14:paraId="00000044">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Sprint 2 deliverables:</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Sprint 2 is to establish the backend foundation by designing and implementing the complete database architecture, establishing PHP database connectivity, and preparing the system for dynamic data operations. This sprint focuses on transitioning from static frontend pages to a fully functional database-driven web application.</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Updated Main Tables in Database (Entities):</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This table stores user account information, including fields for user ID, full name, email, encrypted password, bio, profile photo, and account creation date. It ensures users can securely log in and manage their profiles.</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Capsule:</w:t>
      </w:r>
      <w:r w:rsidDel="00000000" w:rsidR="00000000" w:rsidRPr="00000000">
        <w:rPr>
          <w:rFonts w:ascii="Times New Roman" w:cs="Times New Roman" w:eastAsia="Times New Roman" w:hAnsi="Times New Roman"/>
          <w:sz w:val="24"/>
          <w:szCs w:val="24"/>
          <w:rtl w:val="0"/>
        </w:rPr>
        <w:t xml:space="preserve"> This table holds detailed capsule information, including fields for capsule ID, user ID, title, story text, date of memory, creation date, location, and visibility settings. It serves as the core data structure for each memory capsule.</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w:t>
      </w:r>
      <w:r w:rsidDel="00000000" w:rsidR="00000000" w:rsidRPr="00000000">
        <w:rPr>
          <w:rFonts w:ascii="Times New Roman" w:cs="Times New Roman" w:eastAsia="Times New Roman" w:hAnsi="Times New Roman"/>
          <w:sz w:val="24"/>
          <w:szCs w:val="24"/>
          <w:rtl w:val="0"/>
        </w:rPr>
        <w:t xml:space="preserve"> This entity stores uploaded files in various formats. Each record contains a media ID, file type (image, video, or audio), file path/URL, and an associated capsule ID to link the media to the correct capsule.</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Comments:</w:t>
      </w:r>
      <w:r w:rsidDel="00000000" w:rsidR="00000000" w:rsidRPr="00000000">
        <w:rPr>
          <w:rFonts w:ascii="Times New Roman" w:cs="Times New Roman" w:eastAsia="Times New Roman" w:hAnsi="Times New Roman"/>
          <w:sz w:val="24"/>
          <w:szCs w:val="24"/>
          <w:rtl w:val="0"/>
        </w:rPr>
        <w:t xml:space="preserve"> This table allows users to leave feedback on capsules, with fields for comment ID, comment text, timestamp, user ID, and capsule ID to ensure proper association.</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Favorites:</w:t>
      </w:r>
      <w:r w:rsidDel="00000000" w:rsidR="00000000" w:rsidRPr="00000000">
        <w:rPr>
          <w:rFonts w:ascii="Times New Roman" w:cs="Times New Roman" w:eastAsia="Times New Roman" w:hAnsi="Times New Roman"/>
          <w:sz w:val="24"/>
          <w:szCs w:val="24"/>
          <w:rtl w:val="0"/>
        </w:rPr>
        <w:t xml:space="preserve"> This table allows users to bookmark capsules they love, tracking which users have favorited each capsule.</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Backups</w:t>
      </w:r>
      <w:r w:rsidDel="00000000" w:rsidR="00000000" w:rsidRPr="00000000">
        <w:rPr>
          <w:rFonts w:ascii="Times New Roman" w:cs="Times New Roman" w:eastAsia="Times New Roman" w:hAnsi="Times New Roman"/>
          <w:sz w:val="24"/>
          <w:szCs w:val="24"/>
          <w:rtl w:val="0"/>
        </w:rPr>
        <w:t xml:space="preserve">: This table manages user backup preferences and cloud storage paths for data protection.</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Contacts:</w:t>
      </w:r>
      <w:r w:rsidDel="00000000" w:rsidR="00000000" w:rsidRPr="00000000">
        <w:rPr>
          <w:rFonts w:ascii="Times New Roman" w:cs="Times New Roman" w:eastAsia="Times New Roman" w:hAnsi="Times New Roman"/>
          <w:sz w:val="24"/>
          <w:szCs w:val="24"/>
          <w:rtl w:val="0"/>
        </w:rPr>
        <w:t xml:space="preserve"> This table stores user contact information for sharing and networking features.</w:t>
      </w:r>
    </w:p>
    <w:p w:rsidR="00000000" w:rsidDel="00000000" w:rsidP="00000000" w:rsidRDefault="00000000" w:rsidRPr="00000000" w14:paraId="0000005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Description of Completed Functionality:</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of the end of Sprint 2, our team has successfully designed and implemented the complete database architecture for Eterna. We have created all core tables with proper relationships, foreign key constraints, and data integrity rules in place. The database now supports user authentication, capsule management, media storage, user interactions, and data protection features. We have also set up the PHP backend foundation to connect the frontend to the database.</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User Guide for Currently Implemented Functionality:</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structure is currently fully designed and implemented. However, due to time constraints and technical challenges in establishing effective PHP database connectivity, the full integration between the frontend and backend was not completed within this sprint. The database is ready and operational, but the live connection between our web forms and the database requires additional development work. We are committed to completing this integration as priority work and will submit it together with our Sprint 3 deliverables.</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GitHub Milestone/Commit Link:</w:t>
      </w:r>
    </w:p>
    <w:p w:rsidR="00000000" w:rsidDel="00000000" w:rsidP="00000000" w:rsidRDefault="00000000" w:rsidRPr="00000000" w14:paraId="0000006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Repository: </w:t>
      </w:r>
      <w:hyperlink r:id="rId8">
        <w:r w:rsidDel="00000000" w:rsidR="00000000" w:rsidRPr="00000000">
          <w:rPr>
            <w:rFonts w:ascii="Times New Roman" w:cs="Times New Roman" w:eastAsia="Times New Roman" w:hAnsi="Times New Roman"/>
            <w:b w:val="1"/>
            <w:bCs w:val="1"/>
            <w:color w:val="1155cc"/>
            <w:sz w:val="24"/>
            <w:szCs w:val="24"/>
            <w:u w:val="single"/>
            <w:rtl w:val="0"/>
          </w:rPr>
          <w:t xml:space="preserve">https://github.com/deborahmaxime/Web_Tech_Project_Eterna.git</w:t>
        </w:r>
      </w:hyperlink>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link contains the complete database schema and initial PHP backend files. The database connectivity work will be completed and pushed alongside the Sprint 3 deliverables.</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Retrospective Overview:</w:t>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design and implementation process proceeded smoothly, but we encountered significant challenges with PHP database connectivity due to knowledge gaps and technical complexities. We underestimated the learning curve required for effective backend integration. In the next sprint, we will prioritize completing the database connectivity, implementing user authentication, and creating the complete capsule creation and viewing functionality. We plan to seek additional resources and guidance to overcome the technical hurdles we encountered.</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github.com/deborahmaxime/Web_Tech_Project_Eterna" TargetMode="External"/><Relationship Id="rId8" Type="http://schemas.openxmlformats.org/officeDocument/2006/relationships/hyperlink" Target="https://github.com/deborahmaxime/Web_Tech_Project_Eterna.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