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0C76" w14:textId="3D1F3D3A" w:rsidR="00EB239C" w:rsidRDefault="00DD4EDE" w:rsidP="00FB0266">
      <w:pPr>
        <w:pStyle w:val="Heading1"/>
        <w:jc w:val="both"/>
      </w:pPr>
      <w:r>
        <w:t>Database Course Project</w:t>
      </w:r>
      <w:r w:rsidR="00C36E65">
        <w:t xml:space="preserve"> </w:t>
      </w:r>
      <w:r w:rsidR="003263AC">
        <w:t>Work Session</w:t>
      </w:r>
    </w:p>
    <w:p w14:paraId="354280FD" w14:textId="2510E5C3" w:rsidR="003263AC" w:rsidRDefault="003263AC" w:rsidP="00FB0266">
      <w:pPr>
        <w:jc w:val="both"/>
      </w:pPr>
      <w:r>
        <w:t>The purpose of this session is to work with your teammates to convert the ER of your project to RM (Relational Model).</w:t>
      </w:r>
    </w:p>
    <w:p w14:paraId="6F936ACC" w14:textId="7FA09E2F" w:rsidR="003263AC" w:rsidRDefault="003263AC" w:rsidP="00FB0266">
      <w:pPr>
        <w:pStyle w:val="ListParagraph"/>
        <w:numPr>
          <w:ilvl w:val="0"/>
          <w:numId w:val="9"/>
        </w:numPr>
        <w:jc w:val="both"/>
      </w:pPr>
      <w:r>
        <w:t>If there are parts in your ER that you are not sure about it, ask me or discuss with your teammate first, before creating the RM of your project.</w:t>
      </w:r>
    </w:p>
    <w:p w14:paraId="4FE17B04" w14:textId="2AB18746" w:rsidR="003263AC" w:rsidRDefault="003263AC" w:rsidP="00FB0266">
      <w:pPr>
        <w:pStyle w:val="ListParagraph"/>
        <w:numPr>
          <w:ilvl w:val="0"/>
          <w:numId w:val="9"/>
        </w:numPr>
        <w:jc w:val="both"/>
      </w:pPr>
      <w:r>
        <w:t>Some hint for relationships of degree &gt; 2:</w:t>
      </w:r>
    </w:p>
    <w:p w14:paraId="779F559A" w14:textId="4A2C8398" w:rsidR="003263AC" w:rsidRDefault="003263AC" w:rsidP="00FB0266">
      <w:pPr>
        <w:pStyle w:val="ListParagraph"/>
        <w:jc w:val="both"/>
      </w:pPr>
      <w:r>
        <w:t>If you have relationships with degree &gt; 2, try to imagine, are you going to store data items for instances of all entities in that relationship, always together? (Consider SUPPLY relationship in your notes that you always store data related to SUPPLIER, PART, and PROJECT together. Is it the case for your relationships as well?)</w:t>
      </w:r>
    </w:p>
    <w:p w14:paraId="28C14D1D" w14:textId="20A8FAC3" w:rsidR="003263AC" w:rsidRDefault="003263AC" w:rsidP="00FB0266">
      <w:pPr>
        <w:pStyle w:val="ListParagraph"/>
        <w:numPr>
          <w:ilvl w:val="0"/>
          <w:numId w:val="10"/>
        </w:numPr>
        <w:jc w:val="both"/>
      </w:pPr>
      <w:r>
        <w:t>If yes, then your relationship is correct, otherwise change it to relationships of lower degree like binary relationships.</w:t>
      </w:r>
    </w:p>
    <w:p w14:paraId="0DA8D8EC" w14:textId="77777777" w:rsidR="00FB0266" w:rsidRDefault="00FB0266" w:rsidP="00FB0266">
      <w:pPr>
        <w:pStyle w:val="ListParagraph"/>
        <w:ind w:left="1080"/>
        <w:jc w:val="both"/>
      </w:pPr>
    </w:p>
    <w:p w14:paraId="7005F392" w14:textId="34E847B3" w:rsidR="003263AC" w:rsidRDefault="003B0AB7" w:rsidP="00FB0266">
      <w:pPr>
        <w:jc w:val="both"/>
      </w:pPr>
      <w:r>
        <w:t>Review the 7-step algorithm for converting ER to RM, then start working on your ER:</w:t>
      </w:r>
    </w:p>
    <w:p w14:paraId="4E136A14" w14:textId="7B0D9F45" w:rsidR="003B0AB7" w:rsidRDefault="003B0AB7" w:rsidP="00FB0266">
      <w:pPr>
        <w:pStyle w:val="ListParagraph"/>
        <w:numPr>
          <w:ilvl w:val="0"/>
          <w:numId w:val="9"/>
        </w:numPr>
        <w:jc w:val="both"/>
      </w:pPr>
      <w:r>
        <w:t>First create tables for your regular entities, and underline their Primary key (PK).</w:t>
      </w:r>
    </w:p>
    <w:p w14:paraId="1507780C" w14:textId="23F57DD3" w:rsidR="003B0AB7" w:rsidRDefault="003B0AB7" w:rsidP="00FB0266">
      <w:pPr>
        <w:pStyle w:val="ListParagraph"/>
        <w:numPr>
          <w:ilvl w:val="0"/>
          <w:numId w:val="9"/>
        </w:numPr>
        <w:jc w:val="both"/>
      </w:pPr>
      <w:r>
        <w:t>Second, do you have weak entities? If yes, see how we handle them by the step 2 of the algorithm.</w:t>
      </w:r>
    </w:p>
    <w:p w14:paraId="1AB0EF36" w14:textId="1BE8DB46" w:rsidR="003B0AB7" w:rsidRDefault="003B0AB7" w:rsidP="00FB0266">
      <w:pPr>
        <w:pStyle w:val="ListParagraph"/>
        <w:numPr>
          <w:ilvl w:val="0"/>
          <w:numId w:val="9"/>
        </w:numPr>
        <w:jc w:val="both"/>
      </w:pPr>
      <w:r>
        <w:t>Follow other steps of the algorithm. If you have M to N relationships in your ER, make sure you create new tables for each of such relationships and you underline their Primary key.</w:t>
      </w:r>
    </w:p>
    <w:p w14:paraId="4F30DB2E" w14:textId="21968431" w:rsidR="003B0AB7" w:rsidRDefault="003B0AB7" w:rsidP="00FB0266">
      <w:pPr>
        <w:pStyle w:val="ListParagraph"/>
        <w:numPr>
          <w:ilvl w:val="0"/>
          <w:numId w:val="9"/>
        </w:numPr>
        <w:jc w:val="both"/>
      </w:pPr>
      <w:r>
        <w:t xml:space="preserve">Mark your Foreign keys (FK) with </w:t>
      </w:r>
      <w:r w:rsidRPr="003B0AB7">
        <w:rPr>
          <w:b/>
          <w:bCs/>
          <w:color w:val="7030A0"/>
        </w:rPr>
        <w:t>different color</w:t>
      </w:r>
      <w:r>
        <w:t>, and draw arrows from each FK to corresponding PK.</w:t>
      </w:r>
    </w:p>
    <w:p w14:paraId="265A16F5" w14:textId="77777777" w:rsidR="00FB0266" w:rsidRDefault="00FB0266" w:rsidP="00FB0266">
      <w:pPr>
        <w:pStyle w:val="ListParagraph"/>
        <w:jc w:val="both"/>
      </w:pPr>
    </w:p>
    <w:p w14:paraId="4BB6D359" w14:textId="29672A6F" w:rsidR="003263AC" w:rsidRDefault="003B0AB7" w:rsidP="00FB0266">
      <w:pPr>
        <w:jc w:val="both"/>
      </w:pPr>
      <w:r>
        <w:t>When you are sure that your RM is complete, draw it digitally with:</w:t>
      </w:r>
    </w:p>
    <w:p w14:paraId="50505D53" w14:textId="77777777" w:rsidR="003B0AB7" w:rsidRDefault="003B0AB7" w:rsidP="00FB0266">
      <w:pPr>
        <w:pStyle w:val="ListParagraph"/>
        <w:numPr>
          <w:ilvl w:val="0"/>
          <w:numId w:val="7"/>
        </w:numPr>
        <w:ind w:left="630"/>
        <w:jc w:val="both"/>
      </w:pPr>
      <w:r>
        <w:t>draw.io</w:t>
      </w:r>
    </w:p>
    <w:p w14:paraId="3619177D" w14:textId="77777777" w:rsidR="003B0AB7" w:rsidRDefault="003B0AB7" w:rsidP="00FB0266">
      <w:pPr>
        <w:pStyle w:val="ListParagraph"/>
        <w:numPr>
          <w:ilvl w:val="0"/>
          <w:numId w:val="7"/>
        </w:numPr>
        <w:ind w:left="630"/>
        <w:jc w:val="both"/>
      </w:pPr>
      <w:r>
        <w:t xml:space="preserve">MS </w:t>
      </w:r>
      <w:proofErr w:type="spellStart"/>
      <w:r>
        <w:t>Powerpoint</w:t>
      </w:r>
      <w:proofErr w:type="spellEnd"/>
      <w:r>
        <w:t xml:space="preserve"> drawing tools or any des</w:t>
      </w:r>
      <w:bookmarkStart w:id="0" w:name="_GoBack"/>
      <w:bookmarkEnd w:id="0"/>
      <w:r>
        <w:t>ign tool you are familiar with.</w:t>
      </w:r>
    </w:p>
    <w:p w14:paraId="52287CFF" w14:textId="77777777" w:rsidR="003B0AB7" w:rsidRDefault="003B0AB7" w:rsidP="00FB0266">
      <w:pPr>
        <w:pStyle w:val="Heading2"/>
        <w:jc w:val="both"/>
      </w:pPr>
    </w:p>
    <w:p w14:paraId="4575B9B1" w14:textId="75D39C84" w:rsidR="0080382A" w:rsidRDefault="0080382A" w:rsidP="00FB0266">
      <w:pPr>
        <w:pStyle w:val="Heading2"/>
        <w:jc w:val="both"/>
      </w:pPr>
      <w:r>
        <w:t>Submission:</w:t>
      </w:r>
    </w:p>
    <w:p w14:paraId="4AED7662" w14:textId="55713837" w:rsidR="00D971D4" w:rsidRDefault="00B9515E" w:rsidP="006F014C">
      <w:pPr>
        <w:pStyle w:val="ListParagraph"/>
        <w:numPr>
          <w:ilvl w:val="0"/>
          <w:numId w:val="2"/>
        </w:numPr>
        <w:jc w:val="both"/>
      </w:pPr>
      <w:r>
        <w:t>One submission per team is enough.</w:t>
      </w:r>
    </w:p>
    <w:p w14:paraId="71F59499" w14:textId="7552A98A" w:rsidR="00D971D4" w:rsidRDefault="00D971D4" w:rsidP="00FB0266">
      <w:pPr>
        <w:jc w:val="both"/>
      </w:pPr>
    </w:p>
    <w:p w14:paraId="35F05E36" w14:textId="77777777" w:rsidR="00F93C32" w:rsidRDefault="00F93C32" w:rsidP="00FB0266">
      <w:pPr>
        <w:jc w:val="both"/>
      </w:pPr>
    </w:p>
    <w:sectPr w:rsidR="00F9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BE7"/>
    <w:multiLevelType w:val="hybridMultilevel"/>
    <w:tmpl w:val="31783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484282"/>
    <w:multiLevelType w:val="hybridMultilevel"/>
    <w:tmpl w:val="D87EF55E"/>
    <w:lvl w:ilvl="0" w:tplc="EE3AB0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36915"/>
    <w:multiLevelType w:val="hybridMultilevel"/>
    <w:tmpl w:val="4DFE6006"/>
    <w:lvl w:ilvl="0" w:tplc="6F188A2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07C21CA"/>
    <w:multiLevelType w:val="hybridMultilevel"/>
    <w:tmpl w:val="E0BC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E0B10"/>
    <w:multiLevelType w:val="hybridMultilevel"/>
    <w:tmpl w:val="2F76179E"/>
    <w:lvl w:ilvl="0" w:tplc="79AEA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8726C"/>
    <w:multiLevelType w:val="hybridMultilevel"/>
    <w:tmpl w:val="EF402D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8C5ED8"/>
    <w:multiLevelType w:val="hybridMultilevel"/>
    <w:tmpl w:val="0ABC1564"/>
    <w:lvl w:ilvl="0" w:tplc="4614E9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A7086A"/>
    <w:multiLevelType w:val="hybridMultilevel"/>
    <w:tmpl w:val="0C86B900"/>
    <w:lvl w:ilvl="0" w:tplc="6F188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B6454"/>
    <w:multiLevelType w:val="hybridMultilevel"/>
    <w:tmpl w:val="EC8E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E7827"/>
    <w:multiLevelType w:val="hybridMultilevel"/>
    <w:tmpl w:val="82A4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5"/>
  </w:num>
  <w:num w:numId="6">
    <w:abstractNumId w:val="0"/>
  </w:num>
  <w:num w:numId="7">
    <w:abstractNumId w:val="2"/>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NDIxMDQ3sTCwMDJR0lEKTi0uzszPAykwrAUAETmALiwAAAA="/>
  </w:docVars>
  <w:rsids>
    <w:rsidRoot w:val="00127455"/>
    <w:rsid w:val="00052347"/>
    <w:rsid w:val="0009158B"/>
    <w:rsid w:val="00111A70"/>
    <w:rsid w:val="00127455"/>
    <w:rsid w:val="00137087"/>
    <w:rsid w:val="002227E3"/>
    <w:rsid w:val="0025088F"/>
    <w:rsid w:val="003263AC"/>
    <w:rsid w:val="003B0AB7"/>
    <w:rsid w:val="005549B2"/>
    <w:rsid w:val="005922A3"/>
    <w:rsid w:val="00605BEB"/>
    <w:rsid w:val="006F014C"/>
    <w:rsid w:val="007B33A3"/>
    <w:rsid w:val="007D6977"/>
    <w:rsid w:val="0080382A"/>
    <w:rsid w:val="008A6285"/>
    <w:rsid w:val="00994F74"/>
    <w:rsid w:val="00AB5C27"/>
    <w:rsid w:val="00B033D3"/>
    <w:rsid w:val="00B54B41"/>
    <w:rsid w:val="00B9515E"/>
    <w:rsid w:val="00C36E65"/>
    <w:rsid w:val="00D25F34"/>
    <w:rsid w:val="00D971D4"/>
    <w:rsid w:val="00DD4EDE"/>
    <w:rsid w:val="00E10B20"/>
    <w:rsid w:val="00EE69BF"/>
    <w:rsid w:val="00F93C32"/>
    <w:rsid w:val="00FB0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F5FC"/>
  <w15:chartTrackingRefBased/>
  <w15:docId w15:val="{43FD67D5-B1CB-470E-97EE-FDD8E994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B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DE"/>
    <w:pPr>
      <w:spacing w:after="200" w:line="276" w:lineRule="auto"/>
      <w:ind w:left="720"/>
      <w:contextualSpacing/>
    </w:pPr>
  </w:style>
  <w:style w:type="character" w:customStyle="1" w:styleId="Heading2Char">
    <w:name w:val="Heading 2 Char"/>
    <w:basedOn w:val="DefaultParagraphFont"/>
    <w:link w:val="Heading2"/>
    <w:uiPriority w:val="9"/>
    <w:rsid w:val="00C36E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B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D69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56855">
      <w:bodyDiv w:val="1"/>
      <w:marLeft w:val="0"/>
      <w:marRight w:val="0"/>
      <w:marTop w:val="0"/>
      <w:marBottom w:val="0"/>
      <w:divBdr>
        <w:top w:val="none" w:sz="0" w:space="0" w:color="auto"/>
        <w:left w:val="none" w:sz="0" w:space="0" w:color="auto"/>
        <w:bottom w:val="none" w:sz="0" w:space="0" w:color="auto"/>
        <w:right w:val="none" w:sz="0" w:space="0" w:color="auto"/>
      </w:divBdr>
    </w:div>
    <w:div w:id="1678734006">
      <w:bodyDiv w:val="1"/>
      <w:marLeft w:val="0"/>
      <w:marRight w:val="0"/>
      <w:marTop w:val="0"/>
      <w:marBottom w:val="0"/>
      <w:divBdr>
        <w:top w:val="none" w:sz="0" w:space="0" w:color="auto"/>
        <w:left w:val="none" w:sz="0" w:space="0" w:color="auto"/>
        <w:bottom w:val="none" w:sz="0" w:space="0" w:color="auto"/>
        <w:right w:val="none" w:sz="0" w:space="0" w:color="auto"/>
      </w:divBdr>
      <w:divsChild>
        <w:div w:id="263345261">
          <w:marLeft w:val="1166"/>
          <w:marRight w:val="0"/>
          <w:marTop w:val="125"/>
          <w:marBottom w:val="0"/>
          <w:divBdr>
            <w:top w:val="none" w:sz="0" w:space="0" w:color="auto"/>
            <w:left w:val="none" w:sz="0" w:space="0" w:color="auto"/>
            <w:bottom w:val="none" w:sz="0" w:space="0" w:color="auto"/>
            <w:right w:val="none" w:sz="0" w:space="0" w:color="auto"/>
          </w:divBdr>
        </w:div>
        <w:div w:id="1099369746">
          <w:marLeft w:val="1166"/>
          <w:marRight w:val="0"/>
          <w:marTop w:val="125"/>
          <w:marBottom w:val="0"/>
          <w:divBdr>
            <w:top w:val="none" w:sz="0" w:space="0" w:color="auto"/>
            <w:left w:val="none" w:sz="0" w:space="0" w:color="auto"/>
            <w:bottom w:val="none" w:sz="0" w:space="0" w:color="auto"/>
            <w:right w:val="none" w:sz="0" w:space="0" w:color="auto"/>
          </w:divBdr>
        </w:div>
        <w:div w:id="584730049">
          <w:marLeft w:val="1166"/>
          <w:marRight w:val="0"/>
          <w:marTop w:val="125"/>
          <w:marBottom w:val="0"/>
          <w:divBdr>
            <w:top w:val="none" w:sz="0" w:space="0" w:color="auto"/>
            <w:left w:val="none" w:sz="0" w:space="0" w:color="auto"/>
            <w:bottom w:val="none" w:sz="0" w:space="0" w:color="auto"/>
            <w:right w:val="none" w:sz="0" w:space="0" w:color="auto"/>
          </w:divBdr>
        </w:div>
        <w:div w:id="393283323">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Mohammad Mohebbi</cp:lastModifiedBy>
  <cp:revision>14</cp:revision>
  <dcterms:created xsi:type="dcterms:W3CDTF">2018-02-12T21:20:00Z</dcterms:created>
  <dcterms:modified xsi:type="dcterms:W3CDTF">2022-10-27T23:38:00Z</dcterms:modified>
</cp:coreProperties>
</file>