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D64E" w14:textId="77777777" w:rsidR="002B03AF" w:rsidRDefault="009147D7" w:rsidP="009147D7">
      <w:pPr>
        <w:spacing w:after="0"/>
        <w:rPr>
          <w:b/>
          <w:sz w:val="40"/>
          <w:szCs w:val="40"/>
        </w:rPr>
      </w:pPr>
      <w:r w:rsidRPr="009147D7">
        <w:rPr>
          <w:b/>
          <w:sz w:val="40"/>
          <w:szCs w:val="40"/>
        </w:rPr>
        <w:t>Istruzioni per eseguire il programma</w:t>
      </w:r>
    </w:p>
    <w:p w14:paraId="3DF65357" w14:textId="77777777" w:rsidR="009147D7" w:rsidRPr="009147D7" w:rsidRDefault="009147D7" w:rsidP="009147D7">
      <w:pPr>
        <w:spacing w:after="0"/>
        <w:rPr>
          <w:b/>
          <w:sz w:val="28"/>
          <w:szCs w:val="28"/>
        </w:rPr>
      </w:pPr>
    </w:p>
    <w:p w14:paraId="2DE804C0" w14:textId="77777777" w:rsidR="009147D7" w:rsidRPr="009147D7" w:rsidRDefault="009147D7" w:rsidP="009147D7">
      <w:pPr>
        <w:spacing w:after="0"/>
        <w:rPr>
          <w:b/>
          <w:sz w:val="28"/>
          <w:szCs w:val="28"/>
        </w:rPr>
      </w:pPr>
      <w:r w:rsidRPr="009147D7">
        <w:rPr>
          <w:b/>
          <w:sz w:val="28"/>
          <w:szCs w:val="28"/>
        </w:rPr>
        <w:t>Requisiti:</w:t>
      </w:r>
    </w:p>
    <w:p w14:paraId="390B12EA" w14:textId="77777777" w:rsidR="009147D7" w:rsidRPr="009147D7" w:rsidRDefault="009147D7" w:rsidP="009147D7">
      <w:pPr>
        <w:spacing w:after="0"/>
        <w:rPr>
          <w:b/>
          <w:sz w:val="28"/>
          <w:szCs w:val="28"/>
        </w:rPr>
      </w:pPr>
    </w:p>
    <w:p w14:paraId="78E17AB0" w14:textId="77777777" w:rsidR="009147D7" w:rsidRPr="009147D7" w:rsidRDefault="009147D7" w:rsidP="009147D7">
      <w:pPr>
        <w:spacing w:after="0"/>
        <w:rPr>
          <w:sz w:val="28"/>
          <w:szCs w:val="28"/>
        </w:rPr>
      </w:pPr>
      <w:r w:rsidRPr="009147D7">
        <w:rPr>
          <w:b/>
          <w:sz w:val="28"/>
          <w:szCs w:val="28"/>
        </w:rPr>
        <w:t xml:space="preserve">Project SDK: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usare java 1.8</w:t>
      </w:r>
    </w:p>
    <w:p w14:paraId="7D2CB06A" w14:textId="77777777" w:rsidR="009147D7" w:rsidRPr="009147D7" w:rsidRDefault="009147D7" w:rsidP="009147D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 wp14:anchorId="697F8A1D" wp14:editId="5CE26408">
            <wp:extent cx="6120130" cy="2507615"/>
            <wp:effectExtent l="19050" t="0" r="0" b="0"/>
            <wp:docPr id="1" name="Immagine 0" descr="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C3BA" w14:textId="77777777" w:rsidR="009147D7" w:rsidRPr="009147D7" w:rsidRDefault="009147D7" w:rsidP="009147D7">
      <w:pPr>
        <w:spacing w:after="0"/>
        <w:rPr>
          <w:b/>
          <w:sz w:val="28"/>
          <w:szCs w:val="28"/>
        </w:rPr>
      </w:pPr>
      <w:r w:rsidRPr="009147D7">
        <w:rPr>
          <w:b/>
          <w:sz w:val="28"/>
          <w:szCs w:val="28"/>
        </w:rPr>
        <w:t xml:space="preserve">Maven: </w:t>
      </w:r>
    </w:p>
    <w:p w14:paraId="51F97BBA" w14:textId="77777777" w:rsidR="009147D7" w:rsidRDefault="009147D7" w:rsidP="009147D7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 xml:space="preserve">Controllare che nel pom.xml tutte le dipendenze non siano colorate di rosso. </w:t>
      </w:r>
    </w:p>
    <w:p w14:paraId="6B0C8182" w14:textId="1A783D50" w:rsidR="009147D7" w:rsidRDefault="009147D7" w:rsidP="009147D7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>In caso una dipendenza non fosse stata caricata automaticamente</w:t>
      </w:r>
      <w:r w:rsidR="001C1EB4">
        <w:t xml:space="preserve"> (auto-import)</w:t>
      </w:r>
      <w:r w:rsidRPr="009147D7">
        <w:rPr>
          <w:sz w:val="28"/>
          <w:szCs w:val="28"/>
        </w:rPr>
        <w:t xml:space="preserve">, </w:t>
      </w:r>
      <w:r w:rsidR="005F0ABB">
        <w:rPr>
          <w:sz w:val="28"/>
          <w:szCs w:val="28"/>
        </w:rPr>
        <w:t>aggiungerla manualmente</w:t>
      </w:r>
    </w:p>
    <w:p w14:paraId="59D14A7E" w14:textId="77777777" w:rsidR="009147D7" w:rsidRDefault="009147D7" w:rsidP="009147D7">
      <w:pPr>
        <w:spacing w:after="0"/>
        <w:rPr>
          <w:sz w:val="28"/>
          <w:szCs w:val="28"/>
        </w:rPr>
      </w:pPr>
    </w:p>
    <w:p w14:paraId="4D239DC3" w14:textId="77777777" w:rsidR="009147D7" w:rsidRDefault="009147D7" w:rsidP="009147D7">
      <w:pPr>
        <w:spacing w:after="0"/>
        <w:rPr>
          <w:sz w:val="28"/>
          <w:szCs w:val="28"/>
        </w:rPr>
      </w:pPr>
      <w:r w:rsidRPr="009147D7">
        <w:rPr>
          <w:noProof/>
          <w:sz w:val="28"/>
          <w:szCs w:val="28"/>
        </w:rPr>
        <w:drawing>
          <wp:inline distT="0" distB="0" distL="0" distR="0" wp14:anchorId="74247D84" wp14:editId="36F01F66">
            <wp:extent cx="6122102" cy="3533422"/>
            <wp:effectExtent l="19050" t="0" r="0" b="0"/>
            <wp:docPr id="3" name="Immagine 1" descr="Cat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172" w14:textId="77777777" w:rsidR="009147D7" w:rsidRPr="009147D7" w:rsidRDefault="009147D7" w:rsidP="009147D7">
      <w:pPr>
        <w:spacing w:after="0"/>
        <w:rPr>
          <w:b/>
          <w:sz w:val="28"/>
          <w:szCs w:val="28"/>
        </w:rPr>
      </w:pPr>
      <w:r w:rsidRPr="009147D7">
        <w:rPr>
          <w:b/>
          <w:sz w:val="28"/>
          <w:szCs w:val="28"/>
        </w:rPr>
        <w:lastRenderedPageBreak/>
        <w:t>Connessione database</w:t>
      </w:r>
      <w:r>
        <w:rPr>
          <w:b/>
          <w:sz w:val="28"/>
          <w:szCs w:val="28"/>
        </w:rPr>
        <w:t>:</w:t>
      </w:r>
    </w:p>
    <w:p w14:paraId="37D809ED" w14:textId="77777777" w:rsidR="009147D7" w:rsidRDefault="009147D7" w:rsidP="009147D7">
      <w:pPr>
        <w:pStyle w:val="Paragrafoelenco"/>
        <w:numPr>
          <w:ilvl w:val="0"/>
          <w:numId w:val="2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>Creare un database su mysql con il nome progettok19</w:t>
      </w:r>
    </w:p>
    <w:p w14:paraId="76019812" w14:textId="77777777" w:rsidR="009147D7" w:rsidRPr="009147D7" w:rsidRDefault="009147D7" w:rsidP="009147D7">
      <w:pPr>
        <w:pStyle w:val="Paragrafoelenco"/>
        <w:numPr>
          <w:ilvl w:val="0"/>
          <w:numId w:val="2"/>
        </w:numPr>
        <w:spacing w:after="0"/>
        <w:rPr>
          <w:sz w:val="28"/>
          <w:szCs w:val="28"/>
        </w:rPr>
      </w:pPr>
      <w:r w:rsidRPr="009147D7">
        <w:rPr>
          <w:sz w:val="28"/>
          <w:szCs w:val="28"/>
        </w:rPr>
        <w:t>Importare il file DbSchema.sql che si trova nella cartella docs o copiare le query al suo interno per generare le tabelle necessarie al funzionamento del programm</w:t>
      </w:r>
      <w:r w:rsidR="000E5071">
        <w:rPr>
          <w:sz w:val="28"/>
          <w:szCs w:val="28"/>
        </w:rPr>
        <w:t>a.</w:t>
      </w:r>
    </w:p>
    <w:p w14:paraId="3633D59D" w14:textId="77777777" w:rsidR="009147D7" w:rsidRDefault="009147D7" w:rsidP="009147D7">
      <w:pPr>
        <w:spacing w:after="0"/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34F15C01" wp14:editId="2A6364F0">
            <wp:extent cx="6120130" cy="2247900"/>
            <wp:effectExtent l="19050" t="0" r="0" b="0"/>
            <wp:docPr id="4" name="Immagine 3" descr="Cat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13D" w14:textId="77777777" w:rsidR="009147D7" w:rsidRDefault="009147D7" w:rsidP="009147D7">
      <w:pPr>
        <w:spacing w:after="0"/>
        <w:rPr>
          <w:sz w:val="28"/>
          <w:szCs w:val="28"/>
        </w:rPr>
      </w:pPr>
    </w:p>
    <w:p w14:paraId="191A5CC3" w14:textId="77777777" w:rsidR="000E5071" w:rsidRDefault="000E5071" w:rsidP="000E5071">
      <w:pPr>
        <w:spacing w:after="0"/>
        <w:rPr>
          <w:sz w:val="28"/>
          <w:szCs w:val="28"/>
        </w:rPr>
      </w:pPr>
      <w:r w:rsidRPr="000E5071">
        <w:rPr>
          <w:sz w:val="28"/>
          <w:szCs w:val="28"/>
        </w:rPr>
        <w:t>Controllare nel file hibernate.cfg.xml che si trova nella cartella resources/Hibernate le credenziali di mysql ed eventualmente cambiarle:</w:t>
      </w:r>
    </w:p>
    <w:p w14:paraId="23655206" w14:textId="77777777" w:rsidR="000E5071" w:rsidRPr="009147D7" w:rsidRDefault="000E5071" w:rsidP="000E507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 wp14:anchorId="4224051B" wp14:editId="7AE4C64E">
            <wp:extent cx="6120130" cy="2103755"/>
            <wp:effectExtent l="19050" t="0" r="0" b="0"/>
            <wp:docPr id="6" name="Immagine 5" descr="Cat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77F7" w14:textId="34046E45" w:rsidR="009147D7" w:rsidRDefault="009147D7" w:rsidP="009147D7">
      <w:pPr>
        <w:pStyle w:val="Paragrafoelenco"/>
        <w:spacing w:after="0"/>
        <w:rPr>
          <w:sz w:val="28"/>
          <w:szCs w:val="28"/>
        </w:rPr>
      </w:pPr>
    </w:p>
    <w:p w14:paraId="290721BD" w14:textId="49637C3D" w:rsidR="005F0ABB" w:rsidRDefault="005F0ABB" w:rsidP="009147D7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3.Controllare che il Data Source sia correttamente visibile (Schema disponibile), altrime</w:t>
      </w:r>
      <w:r w:rsidR="001C1EB4">
        <w:rPr>
          <w:sz w:val="28"/>
          <w:szCs w:val="28"/>
        </w:rPr>
        <w:t>n</w:t>
      </w:r>
      <w:bookmarkStart w:id="0" w:name="_GoBack"/>
      <w:bookmarkEnd w:id="0"/>
      <w:r>
        <w:rPr>
          <w:sz w:val="28"/>
          <w:szCs w:val="28"/>
        </w:rPr>
        <w:t>ti aggiungerlo selezionando MySQL</w:t>
      </w:r>
      <w:r>
        <w:rPr>
          <w:noProof/>
          <w:sz w:val="28"/>
          <w:szCs w:val="28"/>
        </w:rPr>
        <w:drawing>
          <wp:inline distT="0" distB="0" distL="0" distR="0" wp14:anchorId="7E4716F3" wp14:editId="2A1838CD">
            <wp:extent cx="6134100" cy="29629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88" cy="29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419" w14:textId="4998983A" w:rsidR="005F0ABB" w:rsidRDefault="005F0ABB" w:rsidP="009147D7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4. Nel caso in cui lo Schema non sia visibile cliccare su MySQL </w:t>
      </w:r>
      <w:r w:rsidR="00172860">
        <w:rPr>
          <w:sz w:val="28"/>
          <w:szCs w:val="28"/>
        </w:rPr>
        <w:t>e compilare come segue</w:t>
      </w:r>
    </w:p>
    <w:p w14:paraId="421BB42A" w14:textId="034D296B" w:rsidR="005F0ABB" w:rsidRPr="009147D7" w:rsidRDefault="00172860" w:rsidP="009147D7">
      <w:pPr>
        <w:pStyle w:val="Paragrafoelenco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3A9FD9" wp14:editId="5E132797">
            <wp:extent cx="4676775" cy="391916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012" cy="39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47A7" w14:textId="1FE2C1F2" w:rsidR="005F0ABB" w:rsidRDefault="005F0ABB" w:rsidP="000E5071">
      <w:pPr>
        <w:spacing w:after="0"/>
        <w:rPr>
          <w:b/>
          <w:sz w:val="28"/>
          <w:szCs w:val="28"/>
        </w:rPr>
      </w:pPr>
    </w:p>
    <w:p w14:paraId="59371E94" w14:textId="64605260" w:rsidR="00172860" w:rsidRDefault="00172860" w:rsidP="000E507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5. Cambiare tab e caricare tutti gli schemi presenti cliccando su: “Current Schema” o “All schemas”</w:t>
      </w:r>
      <w:r>
        <w:rPr>
          <w:noProof/>
          <w:sz w:val="28"/>
          <w:szCs w:val="28"/>
        </w:rPr>
        <w:drawing>
          <wp:inline distT="0" distB="0" distL="0" distR="0" wp14:anchorId="21C67624" wp14:editId="580DF82D">
            <wp:extent cx="5314950" cy="454502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41" cy="45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DCB0" w14:textId="5B1534E9" w:rsidR="00172860" w:rsidRDefault="00172860" w:rsidP="000E5071">
      <w:pPr>
        <w:spacing w:after="0"/>
        <w:rPr>
          <w:b/>
          <w:sz w:val="28"/>
          <w:szCs w:val="28"/>
        </w:rPr>
      </w:pPr>
    </w:p>
    <w:p w14:paraId="1F4E66BA" w14:textId="77777777" w:rsidR="005F0ABB" w:rsidRDefault="005F0ABB" w:rsidP="000E5071">
      <w:pPr>
        <w:spacing w:after="0"/>
        <w:rPr>
          <w:b/>
          <w:sz w:val="28"/>
          <w:szCs w:val="28"/>
        </w:rPr>
      </w:pPr>
    </w:p>
    <w:p w14:paraId="3CEEF2A8" w14:textId="479BB5A9" w:rsidR="000E5071" w:rsidRDefault="000E5071" w:rsidP="000E50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Avvio programma:</w:t>
      </w:r>
    </w:p>
    <w:p w14:paraId="3B94E10C" w14:textId="2C01193A" w:rsidR="00172860" w:rsidRPr="000E5071" w:rsidRDefault="00172860" w:rsidP="000E5071">
      <w:pPr>
        <w:spacing w:after="0"/>
        <w:rPr>
          <w:b/>
          <w:sz w:val="28"/>
          <w:szCs w:val="28"/>
        </w:rPr>
      </w:pPr>
    </w:p>
    <w:p w14:paraId="35DFEC27" w14:textId="6B26B607" w:rsidR="000E5071" w:rsidRDefault="000E5071" w:rsidP="000E5071">
      <w:pPr>
        <w:spacing w:after="0"/>
        <w:rPr>
          <w:sz w:val="28"/>
          <w:szCs w:val="28"/>
        </w:rPr>
      </w:pPr>
      <w:r w:rsidRPr="000E5071">
        <w:rPr>
          <w:sz w:val="28"/>
          <w:szCs w:val="28"/>
        </w:rPr>
        <w:t>Una volta che tutti i requisiti sono stati soddisfatti</w:t>
      </w:r>
      <w:r w:rsidR="00172860">
        <w:rPr>
          <w:sz w:val="28"/>
          <w:szCs w:val="28"/>
        </w:rPr>
        <w:t xml:space="preserve"> markare tramite “Mark as” la cartella src come Source Root</w:t>
      </w:r>
      <w:r w:rsidRPr="000E5071">
        <w:rPr>
          <w:sz w:val="28"/>
          <w:szCs w:val="28"/>
        </w:rPr>
        <w:t>, mandare in esecuzione ServerTextualApplication nella cartella Server. Non appena il server sarà pronto a ricevere richieste stamperà un prompt con le possibili azioni. A quel punto il Main nella cartella Client può essere mandato in esecuzione e apparirà l'interfaccia grafica.</w:t>
      </w:r>
    </w:p>
    <w:p w14:paraId="47222DAB" w14:textId="3BBFB218" w:rsidR="00473A25" w:rsidRDefault="00473A25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>Per salvare lo stato dei timer e ricaricarli quando si riaccende il server, prima di spegnerlo digitare 3 in console.</w:t>
      </w:r>
    </w:p>
    <w:p w14:paraId="6A73604B" w14:textId="77777777" w:rsidR="000E5071" w:rsidRDefault="000E5071" w:rsidP="000E5071">
      <w:pPr>
        <w:spacing w:after="0"/>
        <w:rPr>
          <w:sz w:val="28"/>
          <w:szCs w:val="28"/>
        </w:rPr>
      </w:pPr>
    </w:p>
    <w:p w14:paraId="67420C10" w14:textId="77777777" w:rsidR="000E5071" w:rsidRDefault="000E5071" w:rsidP="000E5071">
      <w:pPr>
        <w:spacing w:after="0"/>
        <w:rPr>
          <w:sz w:val="28"/>
          <w:szCs w:val="28"/>
        </w:rPr>
      </w:pPr>
    </w:p>
    <w:p w14:paraId="6BD5B473" w14:textId="77777777" w:rsidR="000E5071" w:rsidRDefault="000E5071" w:rsidP="000E5071">
      <w:pPr>
        <w:spacing w:after="0"/>
        <w:rPr>
          <w:sz w:val="28"/>
          <w:szCs w:val="28"/>
        </w:rPr>
      </w:pPr>
    </w:p>
    <w:p w14:paraId="00789C8A" w14:textId="77777777"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>Possibili problemi:</w:t>
      </w:r>
    </w:p>
    <w:p w14:paraId="2E19F7E1" w14:textId="77777777" w:rsidR="000E5071" w:rsidRDefault="000E5071" w:rsidP="000E5071">
      <w:pPr>
        <w:spacing w:after="0"/>
        <w:rPr>
          <w:sz w:val="28"/>
          <w:szCs w:val="28"/>
        </w:rPr>
      </w:pPr>
    </w:p>
    <w:p w14:paraId="354750DA" w14:textId="77777777"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#1 Durante l’esecuzione viene segnalato che le tabelle non esistono. </w:t>
      </w:r>
    </w:p>
    <w:p w14:paraId="0BF57F92" w14:textId="77777777"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Cliccare su Persistence </w:t>
      </w:r>
      <w:r w:rsidRPr="000E5071">
        <w:rPr>
          <w:sz w:val="28"/>
          <w:szCs w:val="28"/>
        </w:rPr>
        <w:t>in basso a sinistra,</w:t>
      </w:r>
      <w:r>
        <w:rPr>
          <w:sz w:val="28"/>
          <w:szCs w:val="28"/>
        </w:rPr>
        <w:t xml:space="preserve"> poi cliccare con il tasto destro su </w:t>
      </w:r>
      <w:r w:rsidRPr="000E5071">
        <w:rPr>
          <w:sz w:val="28"/>
          <w:szCs w:val="28"/>
        </w:rPr>
        <w:t>Hibernate.hibernate.cfg.xml</w:t>
      </w:r>
      <w:r>
        <w:rPr>
          <w:sz w:val="28"/>
          <w:szCs w:val="28"/>
        </w:rPr>
        <w:t xml:space="preserve"> e selezione Assign Data Source.</w:t>
      </w:r>
    </w:p>
    <w:p w14:paraId="642BC0FE" w14:textId="77777777" w:rsidR="000E5071" w:rsidRDefault="000E5071" w:rsidP="000E507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 wp14:anchorId="359894F3" wp14:editId="3996F66F">
            <wp:extent cx="2996847" cy="2178755"/>
            <wp:effectExtent l="19050" t="0" r="0" b="0"/>
            <wp:docPr id="7" name="Immagine 6" descr="Cat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B443" w14:textId="77777777" w:rsid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>In caso fosse vuota e non ci fossero opzioni disponibili, bisogna creare una connessione al database cliccando su Database</w:t>
      </w:r>
      <w:r>
        <w:rPr>
          <w:noProof/>
          <w:sz w:val="28"/>
          <w:szCs w:val="28"/>
          <w:lang w:eastAsia="it-IT"/>
        </w:rPr>
        <w:drawing>
          <wp:inline distT="0" distB="0" distL="0" distR="0" wp14:anchorId="6F78D717" wp14:editId="09E0743C">
            <wp:extent cx="3143250" cy="3848100"/>
            <wp:effectExtent l="19050" t="0" r="0" b="0"/>
            <wp:docPr id="8" name="Immagine 7" descr="Cattur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6AB9" w14:textId="77777777" w:rsidR="00EA79E8" w:rsidRDefault="00EA79E8" w:rsidP="000E507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02D7E46A" wp14:editId="2F6255FB">
            <wp:extent cx="6120130" cy="3736340"/>
            <wp:effectExtent l="19050" t="0" r="0" b="0"/>
            <wp:docPr id="10" name="Immagine 9" descr="Cattu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2C3" w14:textId="77777777" w:rsidR="000E5071" w:rsidRDefault="00EA79E8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>I dati sono uguali a quelli in hibernate.cfg.xml</w:t>
      </w:r>
    </w:p>
    <w:p w14:paraId="0EF8DE97" w14:textId="77777777" w:rsidR="000E5071" w:rsidRDefault="000E5071" w:rsidP="000E5071">
      <w:pPr>
        <w:spacing w:after="0"/>
        <w:rPr>
          <w:sz w:val="28"/>
          <w:szCs w:val="28"/>
        </w:rPr>
      </w:pPr>
    </w:p>
    <w:p w14:paraId="7C8001F8" w14:textId="77777777" w:rsidR="000E5071" w:rsidRDefault="000E5071" w:rsidP="000E5071">
      <w:pPr>
        <w:spacing w:after="0"/>
        <w:rPr>
          <w:sz w:val="28"/>
          <w:szCs w:val="28"/>
        </w:rPr>
      </w:pPr>
    </w:p>
    <w:p w14:paraId="55D8935C" w14:textId="77777777" w:rsidR="000E5071" w:rsidRDefault="000E5071" w:rsidP="000E5071">
      <w:pPr>
        <w:spacing w:after="0"/>
        <w:rPr>
          <w:sz w:val="28"/>
          <w:szCs w:val="28"/>
        </w:rPr>
      </w:pPr>
    </w:p>
    <w:p w14:paraId="709A0B75" w14:textId="77777777" w:rsidR="000E5071" w:rsidRDefault="000E5071" w:rsidP="000E5071">
      <w:pPr>
        <w:spacing w:after="0"/>
        <w:rPr>
          <w:sz w:val="28"/>
          <w:szCs w:val="28"/>
        </w:rPr>
      </w:pPr>
    </w:p>
    <w:p w14:paraId="60B67BF1" w14:textId="77777777" w:rsidR="000E5071" w:rsidRDefault="000E5071" w:rsidP="000E5071">
      <w:pPr>
        <w:spacing w:after="0"/>
        <w:rPr>
          <w:sz w:val="28"/>
          <w:szCs w:val="28"/>
        </w:rPr>
      </w:pPr>
    </w:p>
    <w:p w14:paraId="53BDB0E1" w14:textId="77777777" w:rsidR="000E5071" w:rsidRDefault="000E5071" w:rsidP="000E5071">
      <w:pPr>
        <w:spacing w:after="0"/>
        <w:rPr>
          <w:sz w:val="28"/>
          <w:szCs w:val="28"/>
        </w:rPr>
      </w:pPr>
    </w:p>
    <w:p w14:paraId="2F3789E5" w14:textId="77777777" w:rsidR="000E5071" w:rsidRDefault="000E5071" w:rsidP="000E5071">
      <w:pPr>
        <w:spacing w:after="0"/>
        <w:rPr>
          <w:sz w:val="28"/>
          <w:szCs w:val="28"/>
        </w:rPr>
      </w:pPr>
    </w:p>
    <w:p w14:paraId="00B1EE16" w14:textId="77777777" w:rsidR="000E5071" w:rsidRDefault="000E5071" w:rsidP="000E5071">
      <w:pPr>
        <w:spacing w:after="0"/>
        <w:rPr>
          <w:sz w:val="28"/>
          <w:szCs w:val="28"/>
        </w:rPr>
      </w:pPr>
    </w:p>
    <w:p w14:paraId="450777F1" w14:textId="77777777" w:rsidR="000E5071" w:rsidRDefault="000E5071" w:rsidP="000E5071">
      <w:pPr>
        <w:spacing w:after="0"/>
        <w:rPr>
          <w:sz w:val="28"/>
          <w:szCs w:val="28"/>
        </w:rPr>
      </w:pPr>
    </w:p>
    <w:p w14:paraId="4A912A00" w14:textId="77777777" w:rsidR="000E5071" w:rsidRDefault="000E5071" w:rsidP="000E5071">
      <w:pPr>
        <w:spacing w:after="0"/>
        <w:rPr>
          <w:sz w:val="28"/>
          <w:szCs w:val="28"/>
        </w:rPr>
      </w:pPr>
    </w:p>
    <w:p w14:paraId="3E0511F3" w14:textId="77777777" w:rsidR="000E5071" w:rsidRDefault="000E5071" w:rsidP="000E5071">
      <w:pPr>
        <w:spacing w:after="0"/>
        <w:rPr>
          <w:sz w:val="28"/>
          <w:szCs w:val="28"/>
        </w:rPr>
      </w:pPr>
    </w:p>
    <w:p w14:paraId="638E69D9" w14:textId="77777777" w:rsidR="000E5071" w:rsidRPr="000E5071" w:rsidRDefault="000E5071" w:rsidP="000E507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0E5071" w:rsidRPr="000E5071" w:rsidSect="002B03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C53"/>
    <w:multiLevelType w:val="hybridMultilevel"/>
    <w:tmpl w:val="948C466C"/>
    <w:lvl w:ilvl="0" w:tplc="0410000F">
      <w:start w:val="1"/>
      <w:numFmt w:val="decimal"/>
      <w:lvlText w:val="%1."/>
      <w:lvlJc w:val="left"/>
      <w:pPr>
        <w:ind w:left="1431" w:hanging="360"/>
      </w:pPr>
    </w:lvl>
    <w:lvl w:ilvl="1" w:tplc="04100019" w:tentative="1">
      <w:start w:val="1"/>
      <w:numFmt w:val="lowerLetter"/>
      <w:lvlText w:val="%2."/>
      <w:lvlJc w:val="left"/>
      <w:pPr>
        <w:ind w:left="2151" w:hanging="360"/>
      </w:pPr>
    </w:lvl>
    <w:lvl w:ilvl="2" w:tplc="0410001B" w:tentative="1">
      <w:start w:val="1"/>
      <w:numFmt w:val="lowerRoman"/>
      <w:lvlText w:val="%3."/>
      <w:lvlJc w:val="right"/>
      <w:pPr>
        <w:ind w:left="2871" w:hanging="180"/>
      </w:pPr>
    </w:lvl>
    <w:lvl w:ilvl="3" w:tplc="0410000F" w:tentative="1">
      <w:start w:val="1"/>
      <w:numFmt w:val="decimal"/>
      <w:lvlText w:val="%4."/>
      <w:lvlJc w:val="left"/>
      <w:pPr>
        <w:ind w:left="3591" w:hanging="360"/>
      </w:pPr>
    </w:lvl>
    <w:lvl w:ilvl="4" w:tplc="04100019" w:tentative="1">
      <w:start w:val="1"/>
      <w:numFmt w:val="lowerLetter"/>
      <w:lvlText w:val="%5."/>
      <w:lvlJc w:val="left"/>
      <w:pPr>
        <w:ind w:left="4311" w:hanging="360"/>
      </w:pPr>
    </w:lvl>
    <w:lvl w:ilvl="5" w:tplc="0410001B" w:tentative="1">
      <w:start w:val="1"/>
      <w:numFmt w:val="lowerRoman"/>
      <w:lvlText w:val="%6."/>
      <w:lvlJc w:val="right"/>
      <w:pPr>
        <w:ind w:left="5031" w:hanging="180"/>
      </w:pPr>
    </w:lvl>
    <w:lvl w:ilvl="6" w:tplc="0410000F" w:tentative="1">
      <w:start w:val="1"/>
      <w:numFmt w:val="decimal"/>
      <w:lvlText w:val="%7."/>
      <w:lvlJc w:val="left"/>
      <w:pPr>
        <w:ind w:left="5751" w:hanging="360"/>
      </w:pPr>
    </w:lvl>
    <w:lvl w:ilvl="7" w:tplc="04100019" w:tentative="1">
      <w:start w:val="1"/>
      <w:numFmt w:val="lowerLetter"/>
      <w:lvlText w:val="%8."/>
      <w:lvlJc w:val="left"/>
      <w:pPr>
        <w:ind w:left="6471" w:hanging="360"/>
      </w:pPr>
    </w:lvl>
    <w:lvl w:ilvl="8" w:tplc="0410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24F33987"/>
    <w:multiLevelType w:val="hybridMultilevel"/>
    <w:tmpl w:val="6922DC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2D71"/>
    <w:multiLevelType w:val="hybridMultilevel"/>
    <w:tmpl w:val="1FA2DF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4FCA"/>
    <w:multiLevelType w:val="hybridMultilevel"/>
    <w:tmpl w:val="7AD002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72BA0"/>
    <w:multiLevelType w:val="hybridMultilevel"/>
    <w:tmpl w:val="AB0C9E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7D7"/>
    <w:rsid w:val="000E5071"/>
    <w:rsid w:val="00172860"/>
    <w:rsid w:val="001C1EB4"/>
    <w:rsid w:val="002B03AF"/>
    <w:rsid w:val="00473A25"/>
    <w:rsid w:val="005F0ABB"/>
    <w:rsid w:val="009147D7"/>
    <w:rsid w:val="00E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75EE"/>
  <w15:docId w15:val="{BB4BF6BB-D6CC-4D29-96F5-6FF6DC8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03AF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1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147D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1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diret</dc:creator>
  <cp:lastModifiedBy>Fabio Pezzini</cp:lastModifiedBy>
  <cp:revision>2</cp:revision>
  <dcterms:created xsi:type="dcterms:W3CDTF">2019-07-16T12:31:00Z</dcterms:created>
  <dcterms:modified xsi:type="dcterms:W3CDTF">2019-07-18T15:53:00Z</dcterms:modified>
</cp:coreProperties>
</file>