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Débora Oliveira Santos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Desenvolvedora Frontend / Full Stack | JavaScript e Interfaces Web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Mogi Guaçu, SP | +55 19 99173-1213 | os.debora.2001@gmail.com | linkedin.com/in/debora-oliveira-santos-1b920321a | https://github.com/deborasants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RESUMO PROFISSIONAL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Desenvolvedora Full Stack com foco em interfaces web para sistemas de crédito consignado. Experiência em HTML, CSS, JavaScript e jQuery na construção e manutenção de telas, além de React.js em projetos freelance. Atua também com PHP e SQL Server no contexto fullstack, incluindo fluxos ligados à Evolution API (WhatsApp) e telas de consulta/digitação de contratos.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COMPETÊNCIAS TÉCNICAS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HTML, CSS, JavaScript, jQuery, React.js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UI / Produto: </w:t>
      </w:r>
      <w:r>
        <w:rPr>
          <w:rFonts w:ascii="Calibri" w:cs="Calibri" w:eastAsia="Calibri" w:hAnsi="Calibri"/>
          <w:sz w:val="20"/>
          <w:szCs w:val="20"/>
        </w:rPr>
        <w:t xml:space="preserve">Telas de sistemas web, landing pages, fluxos de consulta e digitação, interfaces de comunicação via WhatsApp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(apoio): </w:t>
      </w:r>
      <w:r>
        <w:rPr>
          <w:rFonts w:ascii="Calibri" w:cs="Calibri" w:eastAsia="Calibri" w:hAnsi="Calibri"/>
          <w:sz w:val="20"/>
          <w:szCs w:val="20"/>
        </w:rPr>
        <w:t xml:space="preserve">PHP, APIs REST, Node.js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Bancos de dados: </w:t>
      </w:r>
      <w:r>
        <w:rPr>
          <w:rFonts w:ascii="Calibri" w:cs="Calibri" w:eastAsia="Calibri" w:hAnsi="Calibri"/>
          <w:sz w:val="20"/>
          <w:szCs w:val="20"/>
        </w:rPr>
        <w:t xml:space="preserve">SQL Server, MySQL,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Práticas: </w:t>
      </w:r>
      <w:r>
        <w:rPr>
          <w:rFonts w:ascii="Calibri" w:cs="Calibri" w:eastAsia="Calibri" w:hAnsi="Calibri"/>
          <w:sz w:val="20"/>
          <w:szCs w:val="20"/>
        </w:rPr>
        <w:t xml:space="preserve">Manutenção de interfaces, correção de bugs, documentação e suporte técnico a usuários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EXPERIÊNCIA PROFISSIONAL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Desenvolvedora Full Stack — Smart in Tech, Campinas</w:t>
      </w:r>
      <w:r>
        <w:rPr>
          <w:rFonts w:ascii="Calibri" w:cs="Calibri" w:eastAsia="Calibri" w:hAnsi="Calibri"/>
          <w:sz w:val="20"/>
          <w:szCs w:val="20"/>
        </w:rPr>
        <w:t xml:space="preserve"> | Abril 2025 – Atual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Desenvolvimento e manutenção de interfaces do sistema Consignado Rápido com HTML, CSS, JavaScript e jQuery.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Implementação e ajuste de telas ligadas a fluxos de comunicação via Evolution API (WhatsApp).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Integração do frontend com APIs REST e regras de negócio do consignado.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Correção de bugs de interface, melhorias de usabilidade e documentação de fluxos de tela.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Desenvolvedora Full Stack — Veloon, Remoto</w:t>
      </w:r>
      <w:r>
        <w:rPr>
          <w:rFonts w:ascii="Calibri" w:cs="Calibri" w:eastAsia="Calibri" w:hAnsi="Calibri"/>
          <w:sz w:val="20"/>
          <w:szCs w:val="20"/>
        </w:rPr>
        <w:t xml:space="preserve"> | Dezembro 2024 – Abril 2025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Desenvolvimento e manutenção de telas web com HTML, CSS, JavaScript e jQuery.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Ajuste de bugs de interface e melhoria da experiência do usuário em aplicações internas.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Consumo de APIs REST no frontend e alinhamento com backend PHP/SQL Server.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Documentação de funcionalidades e apoio à evolução das interfaces.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Analista de TI Júnior — Smart in Tech, Campinas</w:t>
      </w:r>
      <w:r>
        <w:rPr>
          <w:rFonts w:ascii="Calibri" w:cs="Calibri" w:eastAsia="Calibri" w:hAnsi="Calibri"/>
          <w:sz w:val="20"/>
          <w:szCs w:val="20"/>
        </w:rPr>
        <w:t xml:space="preserve"> | Novembro 2022 – Outubro 2024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Desenvolvimento e manutenção de telas para consultas e digitações de contratos de consignado.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Interfaces alinhadas a integrações com APIs de bancos (C6, Itaú, Master, Facta e Safra), incluindo fluxos unitários e operações em lote.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Frontend com HTML, CSS, JavaScript e jQuery integrado a backend PHP e SQL Server.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Correção de bugs de interface, suporte a usuários e documentação de processos e fluxogramas.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Desenvolvedora Web Freelancer — Remoto</w:t>
      </w:r>
      <w:r>
        <w:rPr>
          <w:rFonts w:ascii="Calibri" w:cs="Calibri" w:eastAsia="Calibri" w:hAnsi="Calibri"/>
          <w:sz w:val="20"/>
          <w:szCs w:val="20"/>
        </w:rPr>
        <w:t xml:space="preserve"> | Novembro 2021 – Junho 2023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Criação e manutenção de landing pages e interfaces responsivas com HTML, CSS e JavaScript.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Desenvolvimento frontend com React.js e integração com APIs REST em Node.js.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Conexão com MongoDB e correção de bugs em projetos web sob demanda.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PROJETOS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portfolio-ds: </w:t>
      </w:r>
      <w:r>
        <w:rPr>
          <w:rFonts w:ascii="Calibri" w:cs="Calibri" w:eastAsia="Calibri" w:hAnsi="Calibri"/>
          <w:sz w:val="20"/>
          <w:szCs w:val="20"/>
        </w:rPr>
        <w:t xml:space="preserve">Portfólio web com foco em interface e apresentação de projetos — https://github.com/deborasants/portfolio-ds.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sansystems-store: </w:t>
      </w:r>
      <w:r>
        <w:rPr>
          <w:rFonts w:ascii="Calibri" w:cs="Calibri" w:eastAsia="Calibri" w:hAnsi="Calibri"/>
          <w:sz w:val="20"/>
          <w:szCs w:val="20"/>
        </w:rPr>
        <w:t xml:space="preserve">Interface de vitrine/loja — https://github.com/deborasants/sansystems-store.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sarahsantos-port: </w:t>
      </w:r>
      <w:r>
        <w:rPr>
          <w:rFonts w:ascii="Calibri" w:cs="Calibri" w:eastAsia="Calibri" w:hAnsi="Calibri"/>
          <w:sz w:val="20"/>
          <w:szCs w:val="20"/>
        </w:rPr>
        <w:t xml:space="preserve">Portfólio front-end — https://github.com/deborasants/sarahsantos-port.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FORMAÇÃO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Ensino Superior em Sistemas para Internet — Senac Campinas | Agosto 2022 – Dezembro 2024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Disciplinas relevantes: algoritmos, programação orientada a objetos, lógica de programação, linguagens de programação, programação para dispositivos móveis e single-page applications.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2026-10-20T19:46:41.230Z</dcterms:created>
  <dcterms:modified xsi:type="dcterms:W3CDTF">2026-10-20T19:46:41.230Z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