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90013">
      <w:pPr>
        <w:pStyle w:val="5"/>
        <w:numPr>
          <w:ilvl w:val="0"/>
          <w:numId w:val="1"/>
        </w:numPr>
        <w:jc w:val="both"/>
        <w:rPr>
          <w:rFonts w:ascii="Arial" w:hAnsi="Arial" w:cs="Arial"/>
        </w:rPr>
      </w:pPr>
      <w:r>
        <w:rPr>
          <w:rFonts w:ascii="Arial" w:hAnsi="Arial" w:cs="Arial"/>
        </w:rPr>
        <w:t>Write Testable Code with Moq</w:t>
      </w:r>
    </w:p>
    <w:p w14:paraId="25DF7050">
      <w:pPr>
        <w:jc w:val="both"/>
        <w:rPr>
          <w:rFonts w:ascii="Arial" w:hAnsi="Arial" w:cs="Arial"/>
        </w:rPr>
      </w:pPr>
    </w:p>
    <w:p w14:paraId="4A476592">
      <w:pPr>
        <w:pStyle w:val="2"/>
        <w:jc w:val="both"/>
        <w:rPr>
          <w:rFonts w:ascii="Arial" w:hAnsi="Arial" w:cs="Arial"/>
          <w:b/>
        </w:rPr>
      </w:pPr>
      <w:r>
        <w:rPr>
          <w:rFonts w:ascii="Arial" w:hAnsi="Arial" w:cs="Arial"/>
          <w:b/>
        </w:rPr>
        <w:t>Scenario</w:t>
      </w:r>
    </w:p>
    <w:p w14:paraId="18C71B1E">
      <w:pPr>
        <w:jc w:val="both"/>
        <w:rPr>
          <w:rFonts w:ascii="Arial" w:hAnsi="Arial" w:cs="Arial"/>
        </w:rPr>
      </w:pPr>
    </w:p>
    <w:p w14:paraId="73BF296D">
      <w:pPr>
        <w:jc w:val="both"/>
        <w:rPr>
          <w:rFonts w:ascii="Arial" w:hAnsi="Arial" w:cs="Arial"/>
        </w:rPr>
      </w:pPr>
      <w:r>
        <w:rPr>
          <w:rFonts w:ascii="Arial" w:hAnsi="Arial" w:cs="Arial"/>
        </w:rPr>
        <w:t>You are tasked to write a unit test code for the below scenario.</w:t>
      </w:r>
    </w:p>
    <w:p w14:paraId="5281122B">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3EDA5A27">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452B488D"/>
    <w:p w14:paraId="26329315"/>
    <w:p w14:paraId="05EA2636">
      <w:pPr>
        <w:rPr>
          <w:rFonts w:hint="default"/>
          <w:b/>
          <w:bCs/>
          <w:lang w:val="en-IN"/>
        </w:rPr>
      </w:pPr>
      <w:r>
        <w:rPr>
          <w:rFonts w:hint="default"/>
          <w:b/>
          <w:bCs/>
          <w:lang w:val="en-IN"/>
        </w:rPr>
        <w:t>CODE:</w:t>
      </w:r>
    </w:p>
    <w:p w14:paraId="2EBB8665">
      <w:pPr>
        <w:rPr>
          <w:rFonts w:hint="default"/>
          <w:b/>
          <w:bCs/>
          <w:lang w:val="en-IN"/>
        </w:rPr>
      </w:pPr>
    </w:p>
    <w:p w14:paraId="25411328">
      <w:pPr>
        <w:rPr>
          <w:rFonts w:hint="default"/>
          <w:b/>
          <w:bCs/>
          <w:lang w:val="en-IN"/>
        </w:rPr>
      </w:pPr>
      <w:r>
        <w:rPr>
          <w:rFonts w:hint="default"/>
          <w:b/>
          <w:bCs/>
          <w:lang w:val="en-IN"/>
        </w:rPr>
        <w:t>CustomerComm.cs</w:t>
      </w:r>
    </w:p>
    <w:p w14:paraId="26381B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6A1F0E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F85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p>
    <w:p w14:paraId="5AC9E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64EE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_mailSender;</w:t>
      </w:r>
    </w:p>
    <w:p w14:paraId="392EFC1B">
      <w:pPr>
        <w:spacing w:beforeLines="0" w:afterLines="0"/>
        <w:jc w:val="left"/>
        <w:rPr>
          <w:rFonts w:hint="default" w:ascii="Cascadia Mono" w:hAnsi="Cascadia Mono" w:eastAsia="Cascadia Mono"/>
          <w:color w:val="000000"/>
          <w:sz w:val="19"/>
          <w:szCs w:val="24"/>
          <w:highlight w:val="white"/>
        </w:rPr>
      </w:pPr>
    </w:p>
    <w:p w14:paraId="53F19B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mailSender)</w:t>
      </w:r>
    </w:p>
    <w:p w14:paraId="238AEF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25E9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7FEF6B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BCF61E5">
      <w:pPr>
        <w:spacing w:beforeLines="0" w:afterLines="0"/>
        <w:jc w:val="left"/>
        <w:rPr>
          <w:rFonts w:hint="default" w:ascii="Cascadia Mono" w:hAnsi="Cascadia Mono" w:eastAsia="Cascadia Mono"/>
          <w:color w:val="000000"/>
          <w:sz w:val="19"/>
          <w:szCs w:val="24"/>
          <w:highlight w:val="white"/>
        </w:rPr>
      </w:pPr>
    </w:p>
    <w:p w14:paraId="1AE48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239956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76AE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_mailSender.SendMail(</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w:t>
      </w:r>
    </w:p>
    <w:p w14:paraId="7340D1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69247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906C0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ED0E16">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08C6BA">
      <w:pPr>
        <w:rPr>
          <w:rFonts w:hint="default" w:ascii="Cascadia Mono" w:hAnsi="Cascadia Mono" w:eastAsia="Cascadia Mono"/>
          <w:color w:val="000000"/>
          <w:sz w:val="19"/>
          <w:szCs w:val="24"/>
          <w:highlight w:val="white"/>
        </w:rPr>
      </w:pPr>
    </w:p>
    <w:p w14:paraId="1BC89167">
      <w:pPr>
        <w:rPr>
          <w:rFonts w:hint="default" w:ascii="Cascadia Mono" w:hAnsi="Cascadia Mono" w:eastAsia="Cascadia Mono"/>
          <w:b/>
          <w:bCs/>
          <w:color w:val="000000"/>
          <w:sz w:val="19"/>
          <w:szCs w:val="24"/>
          <w:highlight w:val="white"/>
          <w:lang w:val="en-IN"/>
        </w:rPr>
      </w:pPr>
      <w:r>
        <w:rPr>
          <w:rFonts w:hint="default" w:ascii="Cascadia Mono" w:hAnsi="Cascadia Mono" w:eastAsia="Cascadia Mono"/>
          <w:b/>
          <w:bCs/>
          <w:color w:val="000000"/>
          <w:sz w:val="19"/>
          <w:szCs w:val="24"/>
          <w:highlight w:val="white"/>
          <w:lang w:val="en-IN"/>
        </w:rPr>
        <w:t>MailSender.cs</w:t>
      </w:r>
    </w:p>
    <w:p w14:paraId="02E0B6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w:t>
      </w:r>
    </w:p>
    <w:p w14:paraId="7C10F9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System.Net.Mail;</w:t>
      </w:r>
    </w:p>
    <w:p w14:paraId="4EAA1083">
      <w:pPr>
        <w:spacing w:beforeLines="0" w:afterLines="0"/>
        <w:jc w:val="left"/>
        <w:rPr>
          <w:rFonts w:hint="default" w:ascii="Cascadia Mono" w:hAnsi="Cascadia Mono" w:eastAsia="Cascadia Mono"/>
          <w:color w:val="000000"/>
          <w:sz w:val="19"/>
          <w:szCs w:val="24"/>
          <w:highlight w:val="white"/>
        </w:rPr>
      </w:pPr>
    </w:p>
    <w:p w14:paraId="7FF136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5C59FB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EB9EF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7E101A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6CF3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7CEC14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D86595">
      <w:pPr>
        <w:spacing w:beforeLines="0" w:afterLines="0"/>
        <w:jc w:val="left"/>
        <w:rPr>
          <w:rFonts w:hint="default" w:ascii="Cascadia Mono" w:hAnsi="Cascadia Mono" w:eastAsia="Cascadia Mono"/>
          <w:color w:val="000000"/>
          <w:sz w:val="19"/>
          <w:szCs w:val="24"/>
          <w:highlight w:val="white"/>
        </w:rPr>
      </w:pPr>
    </w:p>
    <w:p w14:paraId="0C460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MailSender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IMailSender</w:t>
      </w:r>
    </w:p>
    <w:p w14:paraId="73596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FAE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440C8F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FE7F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 xml:space="preserve"> mail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MailMessage</w:t>
      </w:r>
      <w:r>
        <w:rPr>
          <w:rFonts w:hint="default" w:ascii="Cascadia Mono" w:hAnsi="Cascadia Mono" w:eastAsia="Cascadia Mono"/>
          <w:color w:val="000000"/>
          <w:sz w:val="19"/>
          <w:szCs w:val="24"/>
          <w:highlight w:val="white"/>
        </w:rPr>
        <w:t>();</w:t>
      </w:r>
    </w:p>
    <w:p w14:paraId="3BE888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 xml:space="preserve"> SmtpServer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SmtpClient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"smtp.gmail.com"</w:t>
      </w:r>
      <w:r>
        <w:rPr>
          <w:rFonts w:hint="default" w:ascii="Cascadia Mono" w:hAnsi="Cascadia Mono" w:eastAsia="Cascadia Mono"/>
          <w:color w:val="000000"/>
          <w:sz w:val="19"/>
          <w:szCs w:val="24"/>
          <w:highlight w:val="white"/>
        </w:rPr>
        <w:t>);</w:t>
      </w:r>
    </w:p>
    <w:p w14:paraId="5DE999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mail.From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MailAddress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"your_email_address@gmail.com"</w:t>
      </w:r>
      <w:r>
        <w:rPr>
          <w:rFonts w:hint="default" w:ascii="Cascadia Mono" w:hAnsi="Cascadia Mono" w:eastAsia="Cascadia Mono"/>
          <w:color w:val="000000"/>
          <w:sz w:val="19"/>
          <w:szCs w:val="24"/>
          <w:highlight w:val="white"/>
        </w:rPr>
        <w:t>);</w:t>
      </w:r>
    </w:p>
    <w:p w14:paraId="7D0125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mail.To.Add(toAddress);</w:t>
      </w:r>
    </w:p>
    <w:p w14:paraId="0B0297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mail.Subject = </w:t>
      </w:r>
      <w:r>
        <w:rPr>
          <w:rFonts w:hint="default" w:ascii="Cascadia Mono" w:hAnsi="Cascadia Mono" w:eastAsia="Cascadia Mono"/>
          <w:color w:val="A31515"/>
          <w:sz w:val="19"/>
          <w:szCs w:val="24"/>
          <w:highlight w:val="white"/>
        </w:rPr>
        <w:t>"Test Mail"</w:t>
      </w:r>
      <w:r>
        <w:rPr>
          <w:rFonts w:hint="default" w:ascii="Cascadia Mono" w:hAnsi="Cascadia Mono" w:eastAsia="Cascadia Mono"/>
          <w:color w:val="000000"/>
          <w:sz w:val="19"/>
          <w:szCs w:val="24"/>
          <w:highlight w:val="white"/>
        </w:rPr>
        <w:t>;</w:t>
      </w:r>
    </w:p>
    <w:p w14:paraId="30D8D6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mail.Body = message;</w:t>
      </w:r>
    </w:p>
    <w:p w14:paraId="1D2702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SmtpServer.Port = 587;</w:t>
      </w:r>
    </w:p>
    <w:p w14:paraId="38766A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NetworkCredential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"password"</w:t>
      </w:r>
      <w:r>
        <w:rPr>
          <w:rFonts w:hint="default" w:ascii="Cascadia Mono" w:hAnsi="Cascadia Mono" w:eastAsia="Cascadia Mono"/>
          <w:color w:val="000000"/>
          <w:sz w:val="19"/>
          <w:szCs w:val="24"/>
          <w:highlight w:val="white"/>
        </w:rPr>
        <w:t>);</w:t>
      </w:r>
    </w:p>
    <w:p w14:paraId="55A64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SmtpServer.EnableSsl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9BBE7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SmtpServer.Send(mail);</w:t>
      </w:r>
    </w:p>
    <w:p w14:paraId="792774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41B26D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25F5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963B9F">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DC735F">
      <w:pPr>
        <w:rPr>
          <w:rFonts w:hint="default" w:ascii="Cascadia Mono" w:hAnsi="Cascadia Mono" w:eastAsia="Cascadia Mono"/>
          <w:color w:val="000000"/>
          <w:sz w:val="19"/>
          <w:szCs w:val="24"/>
          <w:highlight w:val="white"/>
        </w:rPr>
      </w:pPr>
    </w:p>
    <w:p w14:paraId="531E7243">
      <w:pPr>
        <w:rPr>
          <w:rFonts w:hint="default" w:ascii="Cascadia Mono" w:hAnsi="Cascadia Mono" w:eastAsia="Cascadia Mono"/>
          <w:color w:val="000000"/>
          <w:sz w:val="19"/>
          <w:szCs w:val="24"/>
          <w:highlight w:val="white"/>
        </w:rPr>
      </w:pPr>
    </w:p>
    <w:p w14:paraId="0D838F53">
      <w:pPr>
        <w:rPr>
          <w:rFonts w:hint="default" w:ascii="Cascadia Mono" w:hAnsi="Cascadia Mono" w:eastAsia="Cascadia Mono"/>
          <w:b/>
          <w:bCs/>
          <w:color w:val="000000"/>
          <w:sz w:val="19"/>
          <w:szCs w:val="24"/>
          <w:highlight w:val="white"/>
          <w:lang w:val="en-IN"/>
        </w:rPr>
      </w:pPr>
      <w:r>
        <w:rPr>
          <w:rFonts w:hint="default" w:ascii="Cascadia Mono" w:hAnsi="Cascadia Mono" w:eastAsia="Cascadia Mono"/>
          <w:b/>
          <w:bCs/>
          <w:color w:val="000000"/>
          <w:sz w:val="19"/>
          <w:szCs w:val="24"/>
          <w:highlight w:val="white"/>
          <w:lang w:val="en-IN"/>
        </w:rPr>
        <w:t>CustomerCommTests.cs</w:t>
      </w:r>
    </w:p>
    <w:p w14:paraId="73E2822D">
      <w:pPr>
        <w:rPr>
          <w:rFonts w:hint="default" w:ascii="Cascadia Mono" w:hAnsi="Cascadia Mono" w:eastAsia="Cascadia Mono"/>
          <w:b/>
          <w:bCs/>
          <w:color w:val="000000"/>
          <w:sz w:val="19"/>
          <w:szCs w:val="24"/>
          <w:highlight w:val="white"/>
          <w:lang w:val="en-IN"/>
        </w:rPr>
      </w:pPr>
    </w:p>
    <w:p w14:paraId="021A0D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3E67EC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2D26EC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CustomerCommLib; </w:t>
      </w:r>
      <w:r>
        <w:rPr>
          <w:rFonts w:hint="default" w:ascii="Cascadia Mono" w:hAnsi="Cascadia Mono" w:eastAsia="Cascadia Mono"/>
          <w:color w:val="008000"/>
          <w:sz w:val="19"/>
          <w:szCs w:val="24"/>
          <w:highlight w:val="white"/>
        </w:rPr>
        <w:t>// Add this line</w:t>
      </w:r>
    </w:p>
    <w:p w14:paraId="3A4000E7">
      <w:pPr>
        <w:spacing w:beforeLines="0" w:afterLines="0"/>
        <w:jc w:val="left"/>
        <w:rPr>
          <w:rFonts w:hint="default" w:ascii="Cascadia Mono" w:hAnsi="Cascadia Mono" w:eastAsia="Cascadia Mono"/>
          <w:color w:val="000000"/>
          <w:sz w:val="19"/>
          <w:szCs w:val="24"/>
          <w:highlight w:val="white"/>
        </w:rPr>
      </w:pPr>
    </w:p>
    <w:p w14:paraId="43B14E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CustomerComm.Tests</w:t>
      </w:r>
    </w:p>
    <w:p w14:paraId="070D71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91FA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[TestFixture]</w:t>
      </w:r>
    </w:p>
    <w:p w14:paraId="6089D0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652760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A308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Mock&lt;IMailSender&gt; _mockMailSender;</w:t>
      </w:r>
    </w:p>
    <w:p w14:paraId="2FBA90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CustomerComm _customerComm;</w:t>
      </w:r>
    </w:p>
    <w:p w14:paraId="0F6EDBBD">
      <w:pPr>
        <w:spacing w:beforeLines="0" w:afterLines="0"/>
        <w:jc w:val="left"/>
        <w:rPr>
          <w:rFonts w:hint="default" w:ascii="Cascadia Mono" w:hAnsi="Cascadia Mono" w:eastAsia="Cascadia Mono"/>
          <w:color w:val="000000"/>
          <w:sz w:val="19"/>
          <w:szCs w:val="24"/>
          <w:highlight w:val="white"/>
        </w:rPr>
      </w:pPr>
    </w:p>
    <w:p w14:paraId="61D2D3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[OneTimeSetUp]</w:t>
      </w:r>
    </w:p>
    <w:p w14:paraId="4B84B7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7DBACF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A7FD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Mock&lt;IMailSender&gt;();</w:t>
      </w:r>
    </w:p>
    <w:p w14:paraId="460BA2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_mockMailSender.Setup(m =&gt; m.SendMail(It.IsAny&lt;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 It.IsAny&lt;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4047F2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CustomerComm(_mockMailSender.Object);</w:t>
      </w:r>
    </w:p>
    <w:p w14:paraId="58BF4A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50D260">
      <w:pPr>
        <w:spacing w:beforeLines="0" w:afterLines="0"/>
        <w:jc w:val="left"/>
        <w:rPr>
          <w:rFonts w:hint="default" w:ascii="Cascadia Mono" w:hAnsi="Cascadia Mono" w:eastAsia="Cascadia Mono"/>
          <w:color w:val="000000"/>
          <w:sz w:val="19"/>
          <w:szCs w:val="24"/>
          <w:highlight w:val="white"/>
        </w:rPr>
      </w:pPr>
    </w:p>
    <w:p w14:paraId="04F5DC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[TestCase]</w:t>
      </w:r>
    </w:p>
    <w:p w14:paraId="473333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SendMailToCustomer_ReturnsTrue()</w:t>
      </w:r>
    </w:p>
    <w:p w14:paraId="685262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A84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Act</w:t>
      </w:r>
    </w:p>
    <w:p w14:paraId="77056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result = _customerComm.SendMailToCustomer();</w:t>
      </w:r>
    </w:p>
    <w:p w14:paraId="1B15E930">
      <w:pPr>
        <w:spacing w:beforeLines="0" w:afterLines="0"/>
        <w:jc w:val="left"/>
        <w:rPr>
          <w:rFonts w:hint="default" w:ascii="Cascadia Mono" w:hAnsi="Cascadia Mono" w:eastAsia="Cascadia Mono"/>
          <w:color w:val="000000"/>
          <w:sz w:val="19"/>
          <w:szCs w:val="24"/>
          <w:highlight w:val="white"/>
        </w:rPr>
      </w:pPr>
    </w:p>
    <w:p w14:paraId="5A44C7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Assert</w:t>
      </w:r>
    </w:p>
    <w:p w14:paraId="51A001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Assert.IsTrue(result);</w:t>
      </w:r>
    </w:p>
    <w:p w14:paraId="6247C9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4E4B9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D2059B">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1A50376">
      <w:pPr>
        <w:rPr>
          <w:rFonts w:hint="default" w:ascii="Cascadia Mono" w:hAnsi="Cascadia Mono" w:eastAsia="Cascadia Mono"/>
          <w:color w:val="000000"/>
          <w:sz w:val="19"/>
          <w:szCs w:val="24"/>
          <w:highlight w:val="white"/>
        </w:rPr>
      </w:pPr>
    </w:p>
    <w:p w14:paraId="288E3512">
      <w:pPr>
        <w:rPr>
          <w:rFonts w:hint="default" w:ascii="Cascadia Mono" w:hAnsi="Cascadia Mono" w:eastAsia="Cascadia Mono"/>
          <w:color w:val="000000"/>
          <w:sz w:val="19"/>
          <w:szCs w:val="24"/>
          <w:highlight w:val="white"/>
        </w:rPr>
      </w:pPr>
    </w:p>
    <w:p w14:paraId="28087315">
      <w:pPr>
        <w:rPr>
          <w:rFonts w:hint="default" w:ascii="Cascadia Mono" w:hAnsi="Cascadia Mono" w:eastAsia="Cascadia Mono"/>
          <w:b/>
          <w:bCs/>
          <w:color w:val="000000"/>
          <w:sz w:val="19"/>
          <w:szCs w:val="24"/>
          <w:highlight w:val="white"/>
          <w:lang w:val="en-IN"/>
        </w:rPr>
      </w:pPr>
      <w:r>
        <w:rPr>
          <w:rFonts w:hint="default" w:ascii="Cascadia Mono" w:hAnsi="Cascadia Mono" w:eastAsia="Cascadia Mono"/>
          <w:b/>
          <w:bCs/>
          <w:color w:val="000000"/>
          <w:sz w:val="19"/>
          <w:szCs w:val="24"/>
          <w:highlight w:val="white"/>
          <w:lang w:val="en-IN"/>
        </w:rPr>
        <w:t>OUTPUT:</w:t>
      </w:r>
    </w:p>
    <w:p w14:paraId="64832EF0">
      <w:r>
        <w:drawing>
          <wp:inline distT="0" distB="0" distL="114300" distR="114300">
            <wp:extent cx="5272405" cy="760095"/>
            <wp:effectExtent l="0" t="0" r="1079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760095"/>
                    </a:xfrm>
                    <a:prstGeom prst="rect">
                      <a:avLst/>
                    </a:prstGeom>
                    <a:noFill/>
                    <a:ln>
                      <a:noFill/>
                    </a:ln>
                  </pic:spPr>
                </pic:pic>
              </a:graphicData>
            </a:graphic>
          </wp:inline>
        </w:drawing>
      </w:r>
    </w:p>
    <w:p w14:paraId="58DB7859">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83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2025-06-29T19:02:00Z</dcterms:created>
  <dc:creator>Ritu</dc:creator>
  <cp:lastModifiedBy>Ritu</cp:lastModifiedBy>
  <dcterms:modified xsi:type="dcterms:W3CDTF">2025-06-29T19:06:05Z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89A4C32E81C1497CA24079CF0ECE8882_11</vt:lpwstr>
  </property>
</Properties>
</file>