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D87884">
      <w:pPr>
        <w:pStyle w:val="4"/>
        <w:numPr>
          <w:numId w:val="0"/>
        </w:numPr>
        <w:ind w:left="360" w:leftChars="0"/>
        <w:rPr>
          <w:rFonts w:hint="default" w:ascii="Calibri" w:hAnsi="Calibri" w:cs="Calibri"/>
          <w:sz w:val="20"/>
          <w:szCs w:val="20"/>
          <w:lang w:val="en-IN"/>
        </w:rPr>
      </w:pPr>
      <w:r>
        <w:rPr>
          <w:rFonts w:hint="default" w:ascii="Calibri" w:hAnsi="Calibri" w:cs="Calibri"/>
          <w:sz w:val="20"/>
          <w:szCs w:val="20"/>
          <w:lang w:val="en-IN"/>
        </w:rPr>
        <w:t>Git-Hol-5</w:t>
      </w:r>
    </w:p>
    <w:p w14:paraId="25CB6CFE">
      <w:pPr>
        <w:pStyle w:val="4"/>
        <w:numPr>
          <w:ilvl w:val="0"/>
          <w:numId w:val="1"/>
        </w:num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Verify if master is in clean state.</w:t>
      </w:r>
    </w:p>
    <w:p w14:paraId="396F54CB">
      <w:pPr>
        <w:pStyle w:val="4"/>
        <w:numPr>
          <w:ilvl w:val="0"/>
          <w:numId w:val="1"/>
        </w:num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List out all the available branches.</w:t>
      </w:r>
    </w:p>
    <w:p w14:paraId="1DE646E4">
      <w:pPr>
        <w:pStyle w:val="4"/>
        <w:numPr>
          <w:ilvl w:val="0"/>
          <w:numId w:val="1"/>
        </w:num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Pull the remote git repository to the master</w:t>
      </w:r>
    </w:p>
    <w:p w14:paraId="712ADA4A">
      <w:pPr>
        <w:pStyle w:val="4"/>
        <w:numPr>
          <w:ilvl w:val="0"/>
          <w:numId w:val="1"/>
        </w:num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Push the changes, which are pending from </w:t>
      </w:r>
      <w:r>
        <w:rPr>
          <w:rFonts w:hint="default" w:ascii="Calibri" w:hAnsi="Calibri" w:cs="Calibri"/>
          <w:b/>
          <w:bCs/>
          <w:sz w:val="20"/>
          <w:szCs w:val="20"/>
        </w:rPr>
        <w:t>“Git-T03-HOL_002”</w:t>
      </w:r>
      <w:r>
        <w:rPr>
          <w:rFonts w:hint="default" w:ascii="Calibri" w:hAnsi="Calibri" w:cs="Calibri"/>
          <w:sz w:val="20"/>
          <w:szCs w:val="20"/>
        </w:rPr>
        <w:t xml:space="preserve"> to the remote repository. </w:t>
      </w:r>
    </w:p>
    <w:p w14:paraId="4807478A">
      <w:pPr>
        <w:pStyle w:val="4"/>
        <w:numPr>
          <w:ilvl w:val="0"/>
          <w:numId w:val="1"/>
        </w:num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Observe if the changes are reflected in the remote repository.</w:t>
      </w:r>
    </w:p>
    <w:p w14:paraId="3352DF04"/>
    <w:p w14:paraId="6E3FEB42"/>
    <w:p w14:paraId="11D77048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Solutions:</w:t>
      </w:r>
    </w:p>
    <w:p w14:paraId="58440FD0">
      <w:r>
        <w:drawing>
          <wp:inline distT="0" distB="0" distL="114300" distR="114300">
            <wp:extent cx="4540250" cy="1619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387D0"/>
    <w:p w14:paraId="6FBA7645">
      <w:r>
        <w:drawing>
          <wp:inline distT="0" distB="0" distL="114300" distR="114300">
            <wp:extent cx="5530850" cy="1257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D325"/>
    <w:p w14:paraId="5B250F41">
      <w:r>
        <w:drawing>
          <wp:inline distT="0" distB="0" distL="114300" distR="114300">
            <wp:extent cx="459740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6E08E"/>
    <w:p w14:paraId="0F5679DF">
      <w:r>
        <w:drawing>
          <wp:inline distT="0" distB="0" distL="114300" distR="114300">
            <wp:extent cx="5759450" cy="2006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BE8B8"/>
    <w:p w14:paraId="43694368">
      <w:r>
        <w:drawing>
          <wp:inline distT="0" distB="0" distL="114300" distR="114300">
            <wp:extent cx="5941060" cy="17138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9BA51">
      <w:bookmarkStart w:id="0" w:name="_GoBack"/>
      <w:bookmarkEnd w:id="0"/>
    </w:p>
    <w:p w14:paraId="530CB4DC">
      <w:pPr>
        <w:rPr>
          <w:rFonts w:hint="default"/>
          <w:lang w:val="en-IN"/>
        </w:rPr>
      </w:pPr>
      <w:r>
        <w:drawing>
          <wp:inline distT="0" distB="0" distL="114300" distR="114300">
            <wp:extent cx="5723255" cy="2602230"/>
            <wp:effectExtent l="0" t="0" r="444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702BF7"/>
    <w:multiLevelType w:val="multilevel"/>
    <w:tmpl w:val="39702B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612489"/>
    <w:rsid w:val="3761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2025-08-10T15:53:00Z</dcterms:created>
  <dc:creator>Ritu</dc:creator>
  <cp:lastModifiedBy>Ritu</cp:lastModifiedBy>
  <dcterms:modified xsi:type="dcterms:W3CDTF">2025-08-10T16:02:51Z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3863F44981054EBDB63BEE06C9B535B7_11</vt:lpwstr>
  </property>
</Properties>
</file>