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653AA" w14:textId="77777777" w:rsidR="002F0EC1" w:rsidRPr="002F0EC1" w:rsidRDefault="002F0EC1" w:rsidP="002F0EC1">
      <w:pPr>
        <w:rPr>
          <w:b/>
          <w:bCs/>
          <w:sz w:val="56"/>
          <w:szCs w:val="56"/>
        </w:rPr>
      </w:pPr>
      <w:r w:rsidRPr="002F0EC1">
        <w:rPr>
          <w:b/>
          <w:bCs/>
          <w:sz w:val="56"/>
          <w:szCs w:val="56"/>
        </w:rPr>
        <w:t>Daily Project Report – Day 3</w:t>
      </w:r>
    </w:p>
    <w:p w14:paraId="28B49E6A" w14:textId="7A62CF1F" w:rsidR="002F0EC1" w:rsidRPr="002F0EC1" w:rsidRDefault="002F0EC1" w:rsidP="002F0EC1">
      <w:pPr>
        <w:rPr>
          <w:sz w:val="40"/>
          <w:szCs w:val="40"/>
        </w:rPr>
      </w:pPr>
      <w:r w:rsidRPr="002F0EC1">
        <w:rPr>
          <w:b/>
          <w:bCs/>
          <w:sz w:val="40"/>
          <w:szCs w:val="40"/>
        </w:rPr>
        <w:t>Project:</w:t>
      </w:r>
      <w:r w:rsidRPr="002F0EC1">
        <w:rPr>
          <w:sz w:val="40"/>
          <w:szCs w:val="40"/>
        </w:rPr>
        <w:t xml:space="preserve"> Velora Parlour POS System</w:t>
      </w:r>
      <w:r w:rsidRPr="002F0EC1">
        <w:rPr>
          <w:sz w:val="40"/>
          <w:szCs w:val="40"/>
        </w:rPr>
        <w:br/>
      </w:r>
      <w:r w:rsidRPr="002F0EC1">
        <w:rPr>
          <w:b/>
          <w:bCs/>
          <w:sz w:val="40"/>
          <w:szCs w:val="40"/>
        </w:rPr>
        <w:t>Technology:</w:t>
      </w:r>
      <w:r w:rsidRPr="002F0EC1">
        <w:rPr>
          <w:sz w:val="40"/>
          <w:szCs w:val="40"/>
        </w:rPr>
        <w:t xml:space="preserve"> PHP &amp; MySQL</w:t>
      </w:r>
      <w:r w:rsidRPr="002F0EC1">
        <w:rPr>
          <w:sz w:val="40"/>
          <w:szCs w:val="40"/>
        </w:rPr>
        <w:br/>
      </w:r>
      <w:r w:rsidRPr="002F0EC1">
        <w:rPr>
          <w:b/>
          <w:bCs/>
          <w:sz w:val="40"/>
          <w:szCs w:val="40"/>
        </w:rPr>
        <w:t>Module:</w:t>
      </w:r>
      <w:r w:rsidRPr="002F0EC1">
        <w:rPr>
          <w:sz w:val="40"/>
          <w:szCs w:val="40"/>
        </w:rPr>
        <w:t xml:space="preserve"> User Authentication / Sign In</w:t>
      </w:r>
    </w:p>
    <w:p w14:paraId="342E1383" w14:textId="77777777" w:rsidR="002F0EC1" w:rsidRPr="002F0EC1" w:rsidRDefault="002F0EC1" w:rsidP="002F0EC1">
      <w:pPr>
        <w:rPr>
          <w:b/>
          <w:bCs/>
        </w:rPr>
      </w:pPr>
      <w:r w:rsidRPr="002F0EC1">
        <w:rPr>
          <w:b/>
          <w:bCs/>
        </w:rPr>
        <w:t>Work Completed Today</w:t>
      </w:r>
    </w:p>
    <w:p w14:paraId="66AF5B9C" w14:textId="77777777" w:rsidR="002F0EC1" w:rsidRPr="002F0EC1" w:rsidRDefault="002F0EC1" w:rsidP="002F0EC1">
      <w:r w:rsidRPr="002F0EC1">
        <w:t xml:space="preserve">Today, we worked on the </w:t>
      </w:r>
      <w:r w:rsidRPr="002F0EC1">
        <w:rPr>
          <w:b/>
          <w:bCs/>
        </w:rPr>
        <w:t>User Authentication and Sign In module</w:t>
      </w:r>
      <w:r w:rsidRPr="002F0EC1">
        <w:t xml:space="preserve"> of the Velora Parlour POS System. The main objective was to provide a secure login interface through which authorized users can access the POS and management system.</w:t>
      </w:r>
    </w:p>
    <w:p w14:paraId="705A5366" w14:textId="77777777" w:rsidR="002F0EC1" w:rsidRPr="002F0EC1" w:rsidRDefault="002F0EC1" w:rsidP="002F0EC1">
      <w:pPr>
        <w:rPr>
          <w:b/>
          <w:bCs/>
        </w:rPr>
      </w:pPr>
      <w:r w:rsidRPr="002F0EC1">
        <w:rPr>
          <w:b/>
          <w:bCs/>
        </w:rPr>
        <w:t>Login Features Developed</w:t>
      </w:r>
    </w:p>
    <w:p w14:paraId="543E6731" w14:textId="77777777" w:rsidR="002F0EC1" w:rsidRPr="002F0EC1" w:rsidRDefault="002F0EC1" w:rsidP="002F0EC1">
      <w:pPr>
        <w:numPr>
          <w:ilvl w:val="0"/>
          <w:numId w:val="1"/>
        </w:numPr>
      </w:pPr>
      <w:r w:rsidRPr="002F0EC1">
        <w:rPr>
          <w:b/>
          <w:bCs/>
        </w:rPr>
        <w:t>Velora Sign In Interface</w:t>
      </w:r>
      <w:r w:rsidRPr="002F0EC1">
        <w:br/>
        <w:t xml:space="preserve">Created a dedicated sign-in page for the Parlour POS Billing &amp; Management System. </w:t>
      </w:r>
    </w:p>
    <w:p w14:paraId="79099572" w14:textId="77777777" w:rsidR="002F0EC1" w:rsidRPr="002F0EC1" w:rsidRDefault="002F0EC1" w:rsidP="002F0EC1">
      <w:pPr>
        <w:numPr>
          <w:ilvl w:val="0"/>
          <w:numId w:val="1"/>
        </w:numPr>
      </w:pPr>
      <w:r w:rsidRPr="002F0EC1">
        <w:rPr>
          <w:b/>
          <w:bCs/>
        </w:rPr>
        <w:t>Email Address Field</w:t>
      </w:r>
      <w:r w:rsidRPr="002F0EC1">
        <w:br/>
        <w:t xml:space="preserve">Added an email input field for users to enter their registered email address. </w:t>
      </w:r>
    </w:p>
    <w:p w14:paraId="7FB71DA9" w14:textId="77777777" w:rsidR="002F0EC1" w:rsidRPr="002F0EC1" w:rsidRDefault="002F0EC1" w:rsidP="002F0EC1">
      <w:pPr>
        <w:numPr>
          <w:ilvl w:val="0"/>
          <w:numId w:val="1"/>
        </w:numPr>
      </w:pPr>
      <w:r w:rsidRPr="002F0EC1">
        <w:rPr>
          <w:b/>
          <w:bCs/>
        </w:rPr>
        <w:t>Password Field</w:t>
      </w:r>
      <w:r w:rsidRPr="002F0EC1">
        <w:br/>
        <w:t xml:space="preserve">Added a password field with masked characters to protect the user's password while entering it. </w:t>
      </w:r>
    </w:p>
    <w:p w14:paraId="2EF9E849" w14:textId="77777777" w:rsidR="002F0EC1" w:rsidRPr="002F0EC1" w:rsidRDefault="002F0EC1" w:rsidP="002F0EC1">
      <w:pPr>
        <w:numPr>
          <w:ilvl w:val="0"/>
          <w:numId w:val="1"/>
        </w:numPr>
      </w:pPr>
      <w:r w:rsidRPr="002F0EC1">
        <w:rPr>
          <w:b/>
          <w:bCs/>
        </w:rPr>
        <w:t>Sign In Button</w:t>
      </w:r>
      <w:r w:rsidRPr="002F0EC1">
        <w:br/>
        <w:t xml:space="preserve">Added a clear </w:t>
      </w:r>
      <w:r w:rsidRPr="002F0EC1">
        <w:rPr>
          <w:b/>
          <w:bCs/>
        </w:rPr>
        <w:t>Sign In</w:t>
      </w:r>
      <w:r w:rsidRPr="002F0EC1">
        <w:t xml:space="preserve"> button to submit the user's login credentials. </w:t>
      </w:r>
    </w:p>
    <w:p w14:paraId="44511727" w14:textId="77777777" w:rsidR="002F0EC1" w:rsidRPr="002F0EC1" w:rsidRDefault="002F0EC1" w:rsidP="002F0EC1">
      <w:pPr>
        <w:numPr>
          <w:ilvl w:val="0"/>
          <w:numId w:val="1"/>
        </w:numPr>
      </w:pPr>
      <w:r w:rsidRPr="002F0EC1">
        <w:rPr>
          <w:b/>
          <w:bCs/>
        </w:rPr>
        <w:t>Forgot Password Option</w:t>
      </w:r>
      <w:r w:rsidRPr="002F0EC1">
        <w:br/>
        <w:t xml:space="preserve">Added a </w:t>
      </w:r>
      <w:r w:rsidRPr="002F0EC1">
        <w:rPr>
          <w:b/>
          <w:bCs/>
        </w:rPr>
        <w:t>Forgot Password?</w:t>
      </w:r>
      <w:r w:rsidRPr="002F0EC1">
        <w:t xml:space="preserve"> option to support password recovery. </w:t>
      </w:r>
    </w:p>
    <w:p w14:paraId="75F21CD0" w14:textId="77777777" w:rsidR="002F0EC1" w:rsidRPr="002F0EC1" w:rsidRDefault="002F0EC1" w:rsidP="002F0EC1">
      <w:pPr>
        <w:numPr>
          <w:ilvl w:val="0"/>
          <w:numId w:val="1"/>
        </w:numPr>
      </w:pPr>
      <w:r w:rsidRPr="002F0EC1">
        <w:rPr>
          <w:b/>
          <w:bCs/>
        </w:rPr>
        <w:t>User-Friendly Design</w:t>
      </w:r>
      <w:r w:rsidRPr="002F0EC1">
        <w:br/>
        <w:t xml:space="preserve">Designed a clean and centered login form with the Velora branding and simple navigation. </w:t>
      </w:r>
    </w:p>
    <w:p w14:paraId="64485C1C" w14:textId="77777777" w:rsidR="002F0EC1" w:rsidRPr="002F0EC1" w:rsidRDefault="002F0EC1" w:rsidP="002F0EC1">
      <w:pPr>
        <w:rPr>
          <w:b/>
          <w:bCs/>
        </w:rPr>
      </w:pPr>
      <w:r w:rsidRPr="002F0EC1">
        <w:rPr>
          <w:b/>
          <w:bCs/>
        </w:rPr>
        <w:t>PHP &amp; MySQL Implementation</w:t>
      </w:r>
    </w:p>
    <w:p w14:paraId="47028473" w14:textId="77777777" w:rsidR="002F0EC1" w:rsidRPr="002F0EC1" w:rsidRDefault="002F0EC1" w:rsidP="002F0EC1">
      <w:r w:rsidRPr="002F0EC1">
        <w:t xml:space="preserve">The authentication system is designed using </w:t>
      </w:r>
      <w:r w:rsidRPr="002F0EC1">
        <w:rPr>
          <w:b/>
          <w:bCs/>
        </w:rPr>
        <w:t>PHP and MySQL</w:t>
      </w:r>
      <w:r w:rsidRPr="002F0EC1">
        <w:t>. PHP handles the login request and validates the credentials submitted by the user, while MySQL stores the registered user information.</w:t>
      </w:r>
    </w:p>
    <w:p w14:paraId="46A0074B" w14:textId="77777777" w:rsidR="002F0EC1" w:rsidRPr="002F0EC1" w:rsidRDefault="002F0EC1" w:rsidP="002F0EC1">
      <w:r w:rsidRPr="002F0EC1">
        <w:t>During the login process, the entered email address can be checked against the user records stored in MySQL. After successful authentication, the user can be granted access to the appropriate POS and management modules.</w:t>
      </w:r>
    </w:p>
    <w:p w14:paraId="0444A815" w14:textId="77777777" w:rsidR="002F0EC1" w:rsidRPr="002F0EC1" w:rsidRDefault="002F0EC1" w:rsidP="002F0EC1">
      <w:pPr>
        <w:rPr>
          <w:b/>
          <w:bCs/>
        </w:rPr>
      </w:pPr>
      <w:r w:rsidRPr="002F0EC1">
        <w:rPr>
          <w:b/>
          <w:bCs/>
        </w:rPr>
        <w:lastRenderedPageBreak/>
        <w:t>Security Considerations</w:t>
      </w:r>
    </w:p>
    <w:p w14:paraId="58F0ED51" w14:textId="77777777" w:rsidR="002F0EC1" w:rsidRPr="002F0EC1" w:rsidRDefault="002F0EC1" w:rsidP="002F0EC1">
      <w:r w:rsidRPr="002F0EC1">
        <w:t>The authentication module should ensure that:</w:t>
      </w:r>
    </w:p>
    <w:p w14:paraId="2DCD2567" w14:textId="77777777" w:rsidR="002F0EC1" w:rsidRPr="002F0EC1" w:rsidRDefault="002F0EC1" w:rsidP="002F0EC1">
      <w:pPr>
        <w:numPr>
          <w:ilvl w:val="0"/>
          <w:numId w:val="2"/>
        </w:numPr>
      </w:pPr>
      <w:r w:rsidRPr="002F0EC1">
        <w:t xml:space="preserve">Passwords are stored securely using password hashing. </w:t>
      </w:r>
    </w:p>
    <w:p w14:paraId="3220A641" w14:textId="77777777" w:rsidR="002F0EC1" w:rsidRPr="002F0EC1" w:rsidRDefault="002F0EC1" w:rsidP="002F0EC1">
      <w:pPr>
        <w:numPr>
          <w:ilvl w:val="0"/>
          <w:numId w:val="2"/>
        </w:numPr>
      </w:pPr>
      <w:r w:rsidRPr="002F0EC1">
        <w:t xml:space="preserve">User credentials are validated on the server side. </w:t>
      </w:r>
    </w:p>
    <w:p w14:paraId="2996CA2E" w14:textId="77777777" w:rsidR="002F0EC1" w:rsidRPr="002F0EC1" w:rsidRDefault="002F0EC1" w:rsidP="002F0EC1">
      <w:pPr>
        <w:numPr>
          <w:ilvl w:val="0"/>
          <w:numId w:val="2"/>
        </w:numPr>
      </w:pPr>
      <w:r w:rsidRPr="002F0EC1">
        <w:t xml:space="preserve">Unauthorized users cannot directly access protected dashboard pages. </w:t>
      </w:r>
    </w:p>
    <w:p w14:paraId="18D713E4" w14:textId="77777777" w:rsidR="002F0EC1" w:rsidRPr="002F0EC1" w:rsidRDefault="002F0EC1" w:rsidP="002F0EC1">
      <w:pPr>
        <w:numPr>
          <w:ilvl w:val="0"/>
          <w:numId w:val="2"/>
        </w:numPr>
      </w:pPr>
      <w:r w:rsidRPr="002F0EC1">
        <w:t xml:space="preserve">Sessions are used to maintain the authenticated user's login state. </w:t>
      </w:r>
    </w:p>
    <w:p w14:paraId="0E22C8C1" w14:textId="77777777" w:rsidR="002F0EC1" w:rsidRPr="002F0EC1" w:rsidRDefault="002F0EC1" w:rsidP="002F0EC1">
      <w:pPr>
        <w:numPr>
          <w:ilvl w:val="0"/>
          <w:numId w:val="2"/>
        </w:numPr>
      </w:pPr>
      <w:r w:rsidRPr="002F0EC1">
        <w:t xml:space="preserve">Users can securely sign out from the system. </w:t>
      </w:r>
    </w:p>
    <w:p w14:paraId="677C4D0F" w14:textId="77777777" w:rsidR="002F0EC1" w:rsidRPr="002F0EC1" w:rsidRDefault="002F0EC1" w:rsidP="002F0EC1">
      <w:pPr>
        <w:rPr>
          <w:b/>
          <w:bCs/>
        </w:rPr>
      </w:pPr>
      <w:r w:rsidRPr="002F0EC1">
        <w:rPr>
          <w:b/>
          <w:bCs/>
        </w:rPr>
        <w:t>Current Status</w:t>
      </w:r>
    </w:p>
    <w:p w14:paraId="26A51417" w14:textId="77777777" w:rsidR="002F0EC1" w:rsidRPr="002F0EC1" w:rsidRDefault="002F0EC1" w:rsidP="002F0EC1">
      <w:r w:rsidRPr="002F0EC1">
        <w:t xml:space="preserve">The basic </w:t>
      </w:r>
      <w:r w:rsidRPr="002F0EC1">
        <w:rPr>
          <w:b/>
          <w:bCs/>
        </w:rPr>
        <w:t>Sign In interface has been developed successfully</w:t>
      </w:r>
      <w:r w:rsidRPr="002F0EC1">
        <w:t>. The next stage is to connect the login form with the PHP authentication logic and MySQL user database and then test successful and unsuccessful login scenarios.</w:t>
      </w:r>
    </w:p>
    <w:p w14:paraId="26006F74" w14:textId="77777777" w:rsidR="002F0EC1" w:rsidRPr="002F0EC1" w:rsidRDefault="002F0EC1" w:rsidP="002F0EC1">
      <w:pPr>
        <w:rPr>
          <w:b/>
          <w:bCs/>
        </w:rPr>
      </w:pPr>
      <w:r w:rsidRPr="002F0EC1">
        <w:rPr>
          <w:b/>
          <w:bCs/>
        </w:rPr>
        <w:t>Next Steps</w:t>
      </w:r>
    </w:p>
    <w:p w14:paraId="79C07859" w14:textId="77777777" w:rsidR="002F0EC1" w:rsidRPr="002F0EC1" w:rsidRDefault="002F0EC1" w:rsidP="002F0EC1">
      <w:pPr>
        <w:numPr>
          <w:ilvl w:val="0"/>
          <w:numId w:val="3"/>
        </w:numPr>
      </w:pPr>
      <w:r w:rsidRPr="002F0EC1">
        <w:t xml:space="preserve">Connect the login form with PHP backend logic. </w:t>
      </w:r>
    </w:p>
    <w:p w14:paraId="67D5EBE9" w14:textId="77777777" w:rsidR="002F0EC1" w:rsidRPr="002F0EC1" w:rsidRDefault="002F0EC1" w:rsidP="002F0EC1">
      <w:pPr>
        <w:numPr>
          <w:ilvl w:val="0"/>
          <w:numId w:val="3"/>
        </w:numPr>
      </w:pPr>
      <w:r w:rsidRPr="002F0EC1">
        <w:t xml:space="preserve">Connect user authentication with MySQL. </w:t>
      </w:r>
    </w:p>
    <w:p w14:paraId="14C833F9" w14:textId="77777777" w:rsidR="002F0EC1" w:rsidRPr="002F0EC1" w:rsidRDefault="002F0EC1" w:rsidP="002F0EC1">
      <w:pPr>
        <w:numPr>
          <w:ilvl w:val="0"/>
          <w:numId w:val="3"/>
        </w:numPr>
      </w:pPr>
      <w:r w:rsidRPr="002F0EC1">
        <w:t xml:space="preserve">Implement secure password hashing and verification. </w:t>
      </w:r>
    </w:p>
    <w:p w14:paraId="5F7E8144" w14:textId="77777777" w:rsidR="002F0EC1" w:rsidRPr="002F0EC1" w:rsidRDefault="002F0EC1" w:rsidP="002F0EC1">
      <w:pPr>
        <w:numPr>
          <w:ilvl w:val="0"/>
          <w:numId w:val="3"/>
        </w:numPr>
      </w:pPr>
      <w:r w:rsidRPr="002F0EC1">
        <w:t xml:space="preserve">Implement PHP sessions for authenticated users. </w:t>
      </w:r>
    </w:p>
    <w:p w14:paraId="1331F52F" w14:textId="77777777" w:rsidR="002F0EC1" w:rsidRPr="002F0EC1" w:rsidRDefault="002F0EC1" w:rsidP="002F0EC1">
      <w:pPr>
        <w:numPr>
          <w:ilvl w:val="0"/>
          <w:numId w:val="3"/>
        </w:numPr>
      </w:pPr>
      <w:r w:rsidRPr="002F0EC1">
        <w:t xml:space="preserve">Protect dashboard and POS pages from unauthorized access. </w:t>
      </w:r>
    </w:p>
    <w:p w14:paraId="7E97B9A1" w14:textId="77777777" w:rsidR="002F0EC1" w:rsidRPr="002F0EC1" w:rsidRDefault="002F0EC1" w:rsidP="002F0EC1">
      <w:pPr>
        <w:numPr>
          <w:ilvl w:val="0"/>
          <w:numId w:val="3"/>
        </w:numPr>
      </w:pPr>
      <w:r w:rsidRPr="002F0EC1">
        <w:t xml:space="preserve">Complete the Forgot Password functionality. </w:t>
      </w:r>
    </w:p>
    <w:p w14:paraId="1DB9401D" w14:textId="77777777" w:rsidR="002F0EC1" w:rsidRPr="002F0EC1" w:rsidRDefault="002F0EC1" w:rsidP="002F0EC1">
      <w:pPr>
        <w:numPr>
          <w:ilvl w:val="0"/>
          <w:numId w:val="3"/>
        </w:numPr>
      </w:pPr>
      <w:r w:rsidRPr="002F0EC1">
        <w:t xml:space="preserve">Test valid and invalid login credentials. </w:t>
      </w:r>
    </w:p>
    <w:p w14:paraId="66DD5E4B" w14:textId="77777777" w:rsidR="002F0EC1" w:rsidRPr="002F0EC1" w:rsidRDefault="002F0EC1" w:rsidP="002F0EC1">
      <w:pPr>
        <w:numPr>
          <w:ilvl w:val="0"/>
          <w:numId w:val="3"/>
        </w:numPr>
      </w:pPr>
      <w:r w:rsidRPr="002F0EC1">
        <w:t xml:space="preserve">Test the Sign Out functionality. </w:t>
      </w:r>
    </w:p>
    <w:p w14:paraId="55774135" w14:textId="77777777" w:rsidR="002F0EC1" w:rsidRPr="002F0EC1" w:rsidRDefault="002F0EC1" w:rsidP="002F0EC1">
      <w:pPr>
        <w:rPr>
          <w:b/>
          <w:bCs/>
        </w:rPr>
      </w:pPr>
      <w:r w:rsidRPr="002F0EC1">
        <w:rPr>
          <w:b/>
          <w:bCs/>
        </w:rPr>
        <w:t>Summary</w:t>
      </w:r>
    </w:p>
    <w:p w14:paraId="5B0D5F8D" w14:textId="77777777" w:rsidR="002F0EC1" w:rsidRPr="002F0EC1" w:rsidRDefault="002F0EC1" w:rsidP="002F0EC1">
      <w:r w:rsidRPr="002F0EC1">
        <w:t xml:space="preserve">Today's work focused on creating the </w:t>
      </w:r>
      <w:r w:rsidRPr="002F0EC1">
        <w:rPr>
          <w:b/>
          <w:bCs/>
        </w:rPr>
        <w:t>authentication foundation of the Velora Parlour POS System</w:t>
      </w:r>
      <w:r w:rsidRPr="002F0EC1">
        <w:t>. The Sign In page provides users with a simple interface for entering their email and password. The next phase will focus on integrating the interface with PHP and MySQL to provide secure and functional user authentication.</w:t>
      </w:r>
    </w:p>
    <w:p w14:paraId="5DC5A72C" w14:textId="77777777" w:rsidR="001022AD" w:rsidRDefault="001022AD"/>
    <w:p w14:paraId="0687DA90" w14:textId="77777777" w:rsidR="002F0EC1" w:rsidRDefault="002F0EC1"/>
    <w:p w14:paraId="1D83460D" w14:textId="77777777" w:rsidR="002F0EC1" w:rsidRDefault="002F0EC1"/>
    <w:p w14:paraId="702073C9" w14:textId="77777777" w:rsidR="002F0EC1" w:rsidRDefault="002F0EC1"/>
    <w:p w14:paraId="2C3684F8" w14:textId="3A87BFB8" w:rsidR="002F0EC1" w:rsidRDefault="002F0EC1">
      <w:r>
        <w:rPr>
          <w:noProof/>
        </w:rPr>
        <w:lastRenderedPageBreak/>
        <w:drawing>
          <wp:inline distT="0" distB="0" distL="0" distR="0" wp14:anchorId="4E7170FA" wp14:editId="2F5217D2">
            <wp:extent cx="5957347" cy="4130040"/>
            <wp:effectExtent l="0" t="0" r="5715" b="3810"/>
            <wp:docPr id="1270927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86728" cy="4150409"/>
                    </a:xfrm>
                    <a:prstGeom prst="rect">
                      <a:avLst/>
                    </a:prstGeom>
                    <a:noFill/>
                  </pic:spPr>
                </pic:pic>
              </a:graphicData>
            </a:graphic>
          </wp:inline>
        </w:drawing>
      </w:r>
    </w:p>
    <w:sectPr w:rsidR="002F0E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B7529"/>
    <w:multiLevelType w:val="multilevel"/>
    <w:tmpl w:val="F378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241FDC"/>
    <w:multiLevelType w:val="multilevel"/>
    <w:tmpl w:val="CFCE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EE39AB"/>
    <w:multiLevelType w:val="multilevel"/>
    <w:tmpl w:val="4C666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4631978">
    <w:abstractNumId w:val="2"/>
  </w:num>
  <w:num w:numId="2" w16cid:durableId="1671519262">
    <w:abstractNumId w:val="1"/>
  </w:num>
  <w:num w:numId="3" w16cid:durableId="1688871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EC1"/>
    <w:rsid w:val="001022AD"/>
    <w:rsid w:val="002F0EC1"/>
    <w:rsid w:val="004B5C6D"/>
    <w:rsid w:val="00B87D4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6D423"/>
  <w15:chartTrackingRefBased/>
  <w15:docId w15:val="{20AB8593-3821-46E6-974A-ABF12C828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EC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F0EC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F0EC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F0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EC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F0EC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F0EC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F0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EC1"/>
    <w:rPr>
      <w:rFonts w:eastAsiaTheme="majorEastAsia" w:cstheme="majorBidi"/>
      <w:color w:val="272727" w:themeColor="text1" w:themeTint="D8"/>
    </w:rPr>
  </w:style>
  <w:style w:type="paragraph" w:styleId="Title">
    <w:name w:val="Title"/>
    <w:basedOn w:val="Normal"/>
    <w:next w:val="Normal"/>
    <w:link w:val="TitleChar"/>
    <w:uiPriority w:val="10"/>
    <w:qFormat/>
    <w:rsid w:val="002F0EC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F0EC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F0EC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F0EC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F0EC1"/>
    <w:pPr>
      <w:spacing w:before="160"/>
      <w:jc w:val="center"/>
    </w:pPr>
    <w:rPr>
      <w:i/>
      <w:iCs/>
      <w:color w:val="404040" w:themeColor="text1" w:themeTint="BF"/>
    </w:rPr>
  </w:style>
  <w:style w:type="character" w:customStyle="1" w:styleId="QuoteChar">
    <w:name w:val="Quote Char"/>
    <w:basedOn w:val="DefaultParagraphFont"/>
    <w:link w:val="Quote"/>
    <w:uiPriority w:val="29"/>
    <w:rsid w:val="002F0EC1"/>
    <w:rPr>
      <w:i/>
      <w:iCs/>
      <w:color w:val="404040" w:themeColor="text1" w:themeTint="BF"/>
    </w:rPr>
  </w:style>
  <w:style w:type="paragraph" w:styleId="ListParagraph">
    <w:name w:val="List Paragraph"/>
    <w:basedOn w:val="Normal"/>
    <w:uiPriority w:val="34"/>
    <w:qFormat/>
    <w:rsid w:val="002F0EC1"/>
    <w:pPr>
      <w:ind w:left="720"/>
      <w:contextualSpacing/>
    </w:pPr>
  </w:style>
  <w:style w:type="character" w:styleId="IntenseEmphasis">
    <w:name w:val="Intense Emphasis"/>
    <w:basedOn w:val="DefaultParagraphFont"/>
    <w:uiPriority w:val="21"/>
    <w:qFormat/>
    <w:rsid w:val="002F0EC1"/>
    <w:rPr>
      <w:i/>
      <w:iCs/>
      <w:color w:val="0F4761" w:themeColor="accent1" w:themeShade="BF"/>
    </w:rPr>
  </w:style>
  <w:style w:type="paragraph" w:styleId="IntenseQuote">
    <w:name w:val="Intense Quote"/>
    <w:basedOn w:val="Normal"/>
    <w:next w:val="Normal"/>
    <w:link w:val="IntenseQuoteChar"/>
    <w:uiPriority w:val="30"/>
    <w:qFormat/>
    <w:rsid w:val="002F0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EC1"/>
    <w:rPr>
      <w:i/>
      <w:iCs/>
      <w:color w:val="0F4761" w:themeColor="accent1" w:themeShade="BF"/>
    </w:rPr>
  </w:style>
  <w:style w:type="character" w:styleId="IntenseReference">
    <w:name w:val="Intense Reference"/>
    <w:basedOn w:val="DefaultParagraphFont"/>
    <w:uiPriority w:val="32"/>
    <w:qFormat/>
    <w:rsid w:val="002F0E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411</Words>
  <Characters>2348</Characters>
  <Application>Microsoft Office Word</Application>
  <DocSecurity>0</DocSecurity>
  <Lines>19</Lines>
  <Paragraphs>5</Paragraphs>
  <ScaleCrop>false</ScaleCrop>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saha</dc:creator>
  <cp:keywords/>
  <dc:description/>
  <cp:lastModifiedBy>abhijit saha</cp:lastModifiedBy>
  <cp:revision>1</cp:revision>
  <dcterms:created xsi:type="dcterms:W3CDTF">2026-09-12T17:41:00Z</dcterms:created>
  <dcterms:modified xsi:type="dcterms:W3CDTF">2026-09-12T17:42:00Z</dcterms:modified>
</cp:coreProperties>
</file>