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9026"/>
      </w:tblGrid>
      <w:tr w:rsidR="00AF03F0" w:rsidRPr="00AF03F0" w14:paraId="59DF2B8E" w14:textId="77777777" w:rsidTr="006D2309">
        <w:trPr>
          <w:jc w:val="center"/>
        </w:trPr>
        <w:tc>
          <w:tcPr>
            <w:tcW w:w="9746" w:type="dxa"/>
            <w:shd w:val="clear" w:color="auto" w:fill="0B3C5D"/>
          </w:tcPr>
          <w:p w14:paraId="05069775" w14:textId="77777777" w:rsidR="00AF03F0" w:rsidRPr="00AF03F0" w:rsidRDefault="00AF03F0" w:rsidP="006D2309">
            <w:pPr>
              <w:spacing w:before="600"/>
              <w:jc w:val="center"/>
              <w:rPr>
                <w:lang w:val="en-GB"/>
              </w:rPr>
            </w:pPr>
            <w:r w:rsidRPr="00AF03F0">
              <w:rPr>
                <w:noProof/>
                <w:lang w:val="en-GB"/>
              </w:rPr>
              <w:drawing>
                <wp:inline distT="0" distB="0" distL="0" distR="0" wp14:anchorId="78257EF6" wp14:editId="5184A105">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logo.png"/>
                          <pic:cNvPicPr/>
                        </pic:nvPicPr>
                        <pic:blipFill>
                          <a:blip r:embed="rId7"/>
                          <a:stretch>
                            <a:fillRect/>
                          </a:stretch>
                        </pic:blipFill>
                        <pic:spPr>
                          <a:xfrm>
                            <a:off x="0" y="0"/>
                            <a:ext cx="1280160" cy="1280160"/>
                          </a:xfrm>
                          <a:prstGeom prst="rect">
                            <a:avLst/>
                          </a:prstGeom>
                        </pic:spPr>
                      </pic:pic>
                    </a:graphicData>
                  </a:graphic>
                </wp:inline>
              </w:drawing>
            </w:r>
          </w:p>
          <w:p w14:paraId="68ED193A" w14:textId="77777777" w:rsidR="00AF03F0" w:rsidRPr="00AF03F0" w:rsidRDefault="00AF03F0" w:rsidP="006D2309">
            <w:pPr>
              <w:jc w:val="center"/>
              <w:rPr>
                <w:lang w:val="en-GB"/>
              </w:rPr>
            </w:pPr>
            <w:r w:rsidRPr="00AF03F0">
              <w:rPr>
                <w:b/>
                <w:color w:val="FFFFFF"/>
                <w:sz w:val="72"/>
                <w:lang w:val="en-GB"/>
              </w:rPr>
              <w:t>Me2Leads</w:t>
            </w:r>
          </w:p>
          <w:p w14:paraId="6AEDA8F9" w14:textId="77777777" w:rsidR="00AF03F0" w:rsidRPr="00AF03F0" w:rsidRDefault="00AF03F0" w:rsidP="006D2309">
            <w:pPr>
              <w:jc w:val="center"/>
              <w:rPr>
                <w:lang w:val="en-GB"/>
              </w:rPr>
            </w:pPr>
            <w:r w:rsidRPr="00AF03F0">
              <w:rPr>
                <w:i/>
                <w:color w:val="D4AF37"/>
                <w:sz w:val="28"/>
                <w:lang w:val="en-GB"/>
              </w:rPr>
              <w:t>Scannez. Connectez. Convertissez.</w:t>
            </w:r>
          </w:p>
          <w:p w14:paraId="3A784FAB" w14:textId="77777777" w:rsidR="00AF03F0" w:rsidRPr="00AF03F0" w:rsidRDefault="00AF03F0" w:rsidP="006D2309">
            <w:pPr>
              <w:jc w:val="center"/>
              <w:rPr>
                <w:lang w:val="en-GB"/>
              </w:rPr>
            </w:pPr>
            <w:r w:rsidRPr="00AF03F0">
              <w:rPr>
                <w:i/>
                <w:color w:val="CCCCCC"/>
                <w:lang w:val="en-GB"/>
              </w:rPr>
              <w:t>Scan. Connect. Convert.</w:t>
            </w:r>
          </w:p>
          <w:p w14:paraId="34952CA9" w14:textId="77777777" w:rsidR="00AF03F0" w:rsidRPr="00AF03F0" w:rsidRDefault="00AF03F0" w:rsidP="006D2309">
            <w:pPr>
              <w:spacing w:after="720"/>
              <w:jc w:val="center"/>
              <w:rPr>
                <w:lang w:val="en-GB"/>
              </w:rPr>
            </w:pPr>
            <w:r w:rsidRPr="00AF03F0">
              <w:rPr>
                <w:color w:val="A0B8CC"/>
                <w:sz w:val="24"/>
                <w:lang w:val="en-GB"/>
              </w:rPr>
              <w:t>Product Overview &amp; Competitive Positioning</w:t>
            </w:r>
          </w:p>
        </w:tc>
      </w:tr>
    </w:tbl>
    <w:p w14:paraId="6196D075" w14:textId="77777777" w:rsidR="00AF03F0" w:rsidRPr="00AF03F0" w:rsidRDefault="00AF03F0" w:rsidP="00AF03F0">
      <w:pPr>
        <w:rPr>
          <w:lang w:val="en-GB"/>
        </w:rPr>
      </w:pPr>
      <w:r w:rsidRPr="00AF03F0">
        <w:rPr>
          <w:lang w:val="en-GB"/>
        </w:rPr>
        <w:br w:type="page"/>
      </w:r>
    </w:p>
    <w:p w14:paraId="71C80B97" w14:textId="77777777" w:rsidR="00AF03F0" w:rsidRPr="00AF03F0" w:rsidRDefault="00AF03F0" w:rsidP="00AF03F0">
      <w:pPr>
        <w:spacing w:before="360" w:after="80"/>
        <w:rPr>
          <w:lang w:val="en-GB"/>
        </w:rPr>
      </w:pPr>
      <w:r w:rsidRPr="00AF03F0">
        <w:rPr>
          <w:b/>
          <w:color w:val="0B3C5D"/>
          <w:sz w:val="28"/>
          <w:lang w:val="en-GB"/>
        </w:rPr>
        <w:lastRenderedPageBreak/>
        <w:t>1. EXECUTIVE SUMMARY</w:t>
      </w:r>
    </w:p>
    <w:p w14:paraId="2271A00F" w14:textId="77777777" w:rsidR="00AF03F0" w:rsidRPr="00AF03F0" w:rsidRDefault="00AF03F0" w:rsidP="00AF03F0">
      <w:pPr>
        <w:pBdr>
          <w:bottom w:val="single" w:sz="12" w:space="1" w:color="D4AF37"/>
        </w:pBdr>
        <w:spacing w:after="80"/>
        <w:rPr>
          <w:lang w:val="en-GB"/>
        </w:rPr>
      </w:pPr>
    </w:p>
    <w:p w14:paraId="7C163131" w14:textId="77777777" w:rsidR="00AF03F0" w:rsidRPr="00AF03F0" w:rsidRDefault="00AF03F0" w:rsidP="00AF03F0">
      <w:pPr>
        <w:spacing w:before="40" w:after="120"/>
        <w:rPr>
          <w:lang w:val="en-GB"/>
        </w:rPr>
      </w:pPr>
      <w:r w:rsidRPr="00AF03F0">
        <w:rPr>
          <w:color w:val="1A1A2E"/>
          <w:sz w:val="21"/>
          <w:lang w:val="en-GB"/>
        </w:rPr>
        <w:t>Me2Leads is a mobile-first professional contact management and lead-conversion platform built for field sales representatives, networkers, recruiters, and business development professionals. It replaces the painful manual process of transcribing paper business cards by letting users capture contact details in seconds via OCR (camera), or QR code, then scoring, following up on, and converting those leads directly from their smartphone.</w:t>
      </w:r>
    </w:p>
    <w:p w14:paraId="7A6A2B85" w14:textId="77777777" w:rsidR="00AF03F0" w:rsidRPr="00AF03F0" w:rsidRDefault="00AF03F0" w:rsidP="00AF03F0">
      <w:pPr>
        <w:spacing w:before="40" w:after="120"/>
        <w:rPr>
          <w:lang w:val="en-GB"/>
        </w:rPr>
      </w:pPr>
      <w:r w:rsidRPr="00AF03F0">
        <w:rPr>
          <w:color w:val="1A1A2E"/>
          <w:sz w:val="21"/>
          <w:lang w:val="en-GB"/>
        </w:rPr>
        <w:t>Available on Android and iOS, Me2Leads combines the power of a fully-featured CRM with the simplicity of a contact book. Its bilingual (FR/EN) interface, offline-first SQLite storage with optional cloud sync, and a competitive pricing model starting at just €2.99/month make it accessible to individuals and teams alike.</w:t>
      </w:r>
    </w:p>
    <w:tbl>
      <w:tblPr>
        <w:tblStyle w:val="TableGrid"/>
        <w:tblW w:w="0" w:type="auto"/>
        <w:jc w:val="center"/>
        <w:tblLook w:val="04A0" w:firstRow="1" w:lastRow="0" w:firstColumn="1" w:lastColumn="0" w:noHBand="0" w:noVBand="1"/>
      </w:tblPr>
      <w:tblGrid>
        <w:gridCol w:w="4508"/>
        <w:gridCol w:w="4508"/>
      </w:tblGrid>
      <w:tr w:rsidR="00AF03F0" w:rsidRPr="00AF03F0" w14:paraId="37CF6E79" w14:textId="77777777" w:rsidTr="006D2309">
        <w:trPr>
          <w:jc w:val="center"/>
        </w:trPr>
        <w:tc>
          <w:tcPr>
            <w:tcW w:w="4873" w:type="dxa"/>
          </w:tcPr>
          <w:p w14:paraId="56147DEF" w14:textId="77777777" w:rsidR="00AF03F0" w:rsidRPr="00AF03F0" w:rsidRDefault="00AF03F0" w:rsidP="006D2309">
            <w:pPr>
              <w:jc w:val="center"/>
              <w:rPr>
                <w:lang w:val="en-GB"/>
              </w:rPr>
            </w:pPr>
            <w:r w:rsidRPr="00AF03F0">
              <w:rPr>
                <w:noProof/>
                <w:lang w:val="en-GB"/>
              </w:rPr>
              <w:drawing>
                <wp:inline distT="0" distB="0" distL="0" distR="0" wp14:anchorId="68222E2E" wp14:editId="02529419">
                  <wp:extent cx="2468880" cy="5030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ash screen.jpeg"/>
                          <pic:cNvPicPr/>
                        </pic:nvPicPr>
                        <pic:blipFill>
                          <a:blip r:embed="rId8"/>
                          <a:stretch>
                            <a:fillRect/>
                          </a:stretch>
                        </pic:blipFill>
                        <pic:spPr>
                          <a:xfrm>
                            <a:off x="0" y="0"/>
                            <a:ext cx="2468880" cy="5030925"/>
                          </a:xfrm>
                          <a:prstGeom prst="rect">
                            <a:avLst/>
                          </a:prstGeom>
                        </pic:spPr>
                      </pic:pic>
                    </a:graphicData>
                  </a:graphic>
                </wp:inline>
              </w:drawing>
            </w:r>
          </w:p>
          <w:p w14:paraId="6B3013F6" w14:textId="77777777" w:rsidR="00AF03F0" w:rsidRPr="00AF03F0" w:rsidRDefault="00AF03F0" w:rsidP="006D2309">
            <w:pPr>
              <w:jc w:val="center"/>
              <w:rPr>
                <w:lang w:val="en-GB"/>
              </w:rPr>
            </w:pPr>
            <w:r w:rsidRPr="00AF03F0">
              <w:rPr>
                <w:i/>
                <w:color w:val="5A5A7A"/>
                <w:sz w:val="18"/>
                <w:lang w:val="en-GB"/>
              </w:rPr>
              <w:t>Splash / branding screen</w:t>
            </w:r>
          </w:p>
        </w:tc>
        <w:tc>
          <w:tcPr>
            <w:tcW w:w="4873" w:type="dxa"/>
          </w:tcPr>
          <w:p w14:paraId="2E7AB1EA" w14:textId="77777777" w:rsidR="00AF03F0" w:rsidRPr="00AF03F0" w:rsidRDefault="00AF03F0" w:rsidP="006D2309">
            <w:pPr>
              <w:jc w:val="center"/>
              <w:rPr>
                <w:lang w:val="en-GB"/>
              </w:rPr>
            </w:pPr>
            <w:r w:rsidRPr="00AF03F0">
              <w:rPr>
                <w:noProof/>
                <w:lang w:val="en-GB"/>
              </w:rPr>
              <w:drawing>
                <wp:inline distT="0" distB="0" distL="0" distR="0" wp14:anchorId="35084073" wp14:editId="189D4C8E">
                  <wp:extent cx="2468880" cy="53541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 screen.jpeg"/>
                          <pic:cNvPicPr/>
                        </pic:nvPicPr>
                        <pic:blipFill>
                          <a:blip r:embed="rId9"/>
                          <a:stretch>
                            <a:fillRect/>
                          </a:stretch>
                        </pic:blipFill>
                        <pic:spPr>
                          <a:xfrm>
                            <a:off x="0" y="0"/>
                            <a:ext cx="2468880" cy="5354198"/>
                          </a:xfrm>
                          <a:prstGeom prst="rect">
                            <a:avLst/>
                          </a:prstGeom>
                        </pic:spPr>
                      </pic:pic>
                    </a:graphicData>
                  </a:graphic>
                </wp:inline>
              </w:drawing>
            </w:r>
          </w:p>
          <w:p w14:paraId="34082710" w14:textId="77777777" w:rsidR="00AF03F0" w:rsidRPr="00AF03F0" w:rsidRDefault="00AF03F0" w:rsidP="006D2309">
            <w:pPr>
              <w:jc w:val="center"/>
              <w:rPr>
                <w:lang w:val="en-GB"/>
              </w:rPr>
            </w:pPr>
            <w:r w:rsidRPr="00AF03F0">
              <w:rPr>
                <w:i/>
                <w:color w:val="5A5A7A"/>
                <w:sz w:val="18"/>
                <w:lang w:val="en-GB"/>
              </w:rPr>
              <w:t>Home dashboard</w:t>
            </w:r>
          </w:p>
        </w:tc>
      </w:tr>
    </w:tbl>
    <w:p w14:paraId="2BCDF3BF" w14:textId="77777777" w:rsidR="00AF03F0" w:rsidRPr="00AF03F0" w:rsidRDefault="00AF03F0" w:rsidP="00AF03F0">
      <w:pPr>
        <w:rPr>
          <w:lang w:val="en-GB"/>
        </w:rPr>
      </w:pPr>
    </w:p>
    <w:p w14:paraId="170CAD6C" w14:textId="77777777" w:rsidR="00AF03F0" w:rsidRPr="00AF03F0" w:rsidRDefault="00AF03F0" w:rsidP="00AF03F0">
      <w:pPr>
        <w:spacing w:before="360" w:after="80"/>
        <w:rPr>
          <w:lang w:val="en-GB"/>
        </w:rPr>
      </w:pPr>
      <w:r w:rsidRPr="00AF03F0">
        <w:rPr>
          <w:b/>
          <w:color w:val="0B3C5D"/>
          <w:sz w:val="28"/>
          <w:lang w:val="en-GB"/>
        </w:rPr>
        <w:t>2. WHAT IS ME2LEADS?</w:t>
      </w:r>
    </w:p>
    <w:p w14:paraId="5C65C334" w14:textId="77777777" w:rsidR="00AF03F0" w:rsidRPr="00AF03F0" w:rsidRDefault="00AF03F0" w:rsidP="00AF03F0">
      <w:pPr>
        <w:pBdr>
          <w:bottom w:val="single" w:sz="12" w:space="1" w:color="D4AF37"/>
        </w:pBdr>
        <w:spacing w:after="80"/>
        <w:rPr>
          <w:lang w:val="en-GB"/>
        </w:rPr>
      </w:pPr>
    </w:p>
    <w:p w14:paraId="46FE79DB" w14:textId="77777777" w:rsidR="00AF03F0" w:rsidRPr="00AF03F0" w:rsidRDefault="00AF03F0" w:rsidP="00AF03F0">
      <w:pPr>
        <w:spacing w:before="40" w:after="120"/>
        <w:rPr>
          <w:lang w:val="en-GB"/>
        </w:rPr>
      </w:pPr>
      <w:r w:rsidRPr="00AF03F0">
        <w:rPr>
          <w:color w:val="1A1A2E"/>
          <w:sz w:val="21"/>
          <w:lang w:val="en-GB"/>
        </w:rPr>
        <w:t>Me2Leads is a smart lead-capture and relationship-management application designed for professionals who collect contacts in the physical world — at trade shows, conferences, networking events, or during field visits. Instead of juggling stacks of business cards or forgetting to follow up, Me2Leads creates a structured, searchable, and syncable contact database on the user's device.</w:t>
      </w:r>
    </w:p>
    <w:p w14:paraId="2B95A9D7" w14:textId="77777777" w:rsidR="00AF03F0" w:rsidRPr="00AF03F0" w:rsidRDefault="00AF03F0" w:rsidP="00AF03F0">
      <w:pPr>
        <w:spacing w:before="240" w:after="40"/>
        <w:rPr>
          <w:lang w:val="en-GB"/>
        </w:rPr>
      </w:pPr>
      <w:r w:rsidRPr="00AF03F0">
        <w:rPr>
          <w:b/>
          <w:color w:val="0B3C5D"/>
          <w:sz w:val="24"/>
          <w:lang w:val="en-GB"/>
        </w:rPr>
        <w:t>Core Value Proposition</w:t>
      </w:r>
    </w:p>
    <w:p w14:paraId="27A16A6F" w14:textId="77777777" w:rsidR="00AF03F0" w:rsidRPr="00AF03F0" w:rsidRDefault="00AF03F0" w:rsidP="00AF03F0">
      <w:pPr>
        <w:pStyle w:val="ListBullet"/>
        <w:spacing w:before="20" w:after="60"/>
        <w:rPr>
          <w:lang w:val="en-GB"/>
        </w:rPr>
      </w:pPr>
      <w:r w:rsidRPr="00AF03F0">
        <w:rPr>
          <w:b/>
          <w:color w:val="0B3C5D"/>
          <w:sz w:val="21"/>
          <w:lang w:val="en-GB"/>
        </w:rPr>
        <w:t xml:space="preserve">⚡ Speed: </w:t>
      </w:r>
      <w:r w:rsidRPr="00AF03F0">
        <w:rPr>
          <w:color w:val="1A1A2E"/>
          <w:sz w:val="21"/>
          <w:lang w:val="en-GB"/>
        </w:rPr>
        <w:t>Capture a complete contact profile in under 10 seconds using the device camera.</w:t>
      </w:r>
    </w:p>
    <w:p w14:paraId="767CE92E" w14:textId="77777777" w:rsidR="00AF03F0" w:rsidRPr="00AF03F0" w:rsidRDefault="00AF03F0" w:rsidP="00AF03F0">
      <w:pPr>
        <w:pStyle w:val="ListBullet"/>
        <w:spacing w:before="20" w:after="60"/>
        <w:rPr>
          <w:lang w:val="en-GB"/>
        </w:rPr>
      </w:pPr>
      <w:r w:rsidRPr="00AF03F0">
        <w:rPr>
          <w:b/>
          <w:color w:val="0B3C5D"/>
          <w:sz w:val="21"/>
          <w:lang w:val="en-GB"/>
        </w:rPr>
        <w:t xml:space="preserve">🎯 Prioritisation: </w:t>
      </w:r>
      <w:r w:rsidRPr="00AF03F0">
        <w:rPr>
          <w:color w:val="1A1A2E"/>
          <w:sz w:val="21"/>
          <w:lang w:val="en-GB"/>
        </w:rPr>
        <w:t>Every contact gets a Hot / Warm / Cold status so you always know who to call next.</w:t>
      </w:r>
    </w:p>
    <w:p w14:paraId="310A8724" w14:textId="77777777" w:rsidR="00AF03F0" w:rsidRPr="00AF03F0" w:rsidRDefault="00AF03F0" w:rsidP="00AF03F0">
      <w:pPr>
        <w:pStyle w:val="ListBullet"/>
        <w:spacing w:before="20" w:after="60"/>
        <w:rPr>
          <w:lang w:val="en-GB"/>
        </w:rPr>
      </w:pPr>
      <w:r w:rsidRPr="00AF03F0">
        <w:rPr>
          <w:b/>
          <w:color w:val="0B3C5D"/>
          <w:sz w:val="21"/>
          <w:lang w:val="en-GB"/>
        </w:rPr>
        <w:t xml:space="preserve">📲 Instant Action: </w:t>
      </w:r>
      <w:r w:rsidRPr="00AF03F0">
        <w:rPr>
          <w:color w:val="1A1A2E"/>
          <w:sz w:val="21"/>
          <w:lang w:val="en-GB"/>
        </w:rPr>
        <w:t>Built-in call, SMS, WhatsApp, and email actions — no app-switching.</w:t>
      </w:r>
    </w:p>
    <w:p w14:paraId="7BEF4C9C" w14:textId="77777777" w:rsidR="00AF03F0" w:rsidRPr="00AF03F0" w:rsidRDefault="00AF03F0" w:rsidP="00AF03F0">
      <w:pPr>
        <w:pStyle w:val="ListBullet"/>
        <w:spacing w:before="20" w:after="60"/>
        <w:rPr>
          <w:lang w:val="en-GB"/>
        </w:rPr>
      </w:pPr>
      <w:r w:rsidRPr="00AF03F0">
        <w:rPr>
          <w:b/>
          <w:color w:val="0B3C5D"/>
          <w:sz w:val="21"/>
          <w:lang w:val="en-GB"/>
        </w:rPr>
        <w:t xml:space="preserve">☁ Offline-first: </w:t>
      </w:r>
      <w:r w:rsidRPr="00AF03F0">
        <w:rPr>
          <w:color w:val="1A1A2E"/>
          <w:sz w:val="21"/>
          <w:lang w:val="en-GB"/>
        </w:rPr>
        <w:t>Works without internet; syncs silently to the cloud when connectivity is restored.</w:t>
      </w:r>
    </w:p>
    <w:p w14:paraId="265B0964" w14:textId="77777777" w:rsidR="00AF03F0" w:rsidRPr="00AF03F0" w:rsidRDefault="00AF03F0" w:rsidP="00AF03F0">
      <w:pPr>
        <w:pStyle w:val="ListBullet"/>
        <w:spacing w:before="20" w:after="60"/>
        <w:rPr>
          <w:lang w:val="en-GB"/>
        </w:rPr>
      </w:pPr>
      <w:r w:rsidRPr="00AF03F0">
        <w:rPr>
          <w:b/>
          <w:color w:val="0B3C5D"/>
          <w:sz w:val="21"/>
          <w:lang w:val="en-GB"/>
        </w:rPr>
        <w:t xml:space="preserve">👥 Team-ready: </w:t>
      </w:r>
      <w:r w:rsidRPr="00AF03F0">
        <w:rPr>
          <w:color w:val="1A1A2E"/>
          <w:sz w:val="21"/>
          <w:lang w:val="en-GB"/>
        </w:rPr>
        <w:t>Team features let organisations share contacts, assign roles, and track activity.</w:t>
      </w:r>
    </w:p>
    <w:p w14:paraId="0D83F99A" w14:textId="77777777" w:rsidR="00AF03F0" w:rsidRPr="00AF03F0" w:rsidRDefault="00AF03F0" w:rsidP="00AF03F0">
      <w:pPr>
        <w:spacing w:before="360" w:after="80"/>
        <w:rPr>
          <w:lang w:val="en-GB"/>
        </w:rPr>
      </w:pPr>
      <w:r w:rsidRPr="00AF03F0">
        <w:rPr>
          <w:b/>
          <w:color w:val="0B3C5D"/>
          <w:sz w:val="28"/>
          <w:lang w:val="en-GB"/>
        </w:rPr>
        <w:t>3. KEY FEATURES &amp; FUNCTIONALITIES</w:t>
      </w:r>
    </w:p>
    <w:p w14:paraId="1B0B4C3C" w14:textId="77777777" w:rsidR="00AF03F0" w:rsidRPr="00AF03F0" w:rsidRDefault="00AF03F0" w:rsidP="00AF03F0">
      <w:pPr>
        <w:pBdr>
          <w:bottom w:val="single" w:sz="12" w:space="1" w:color="D4AF37"/>
        </w:pBdr>
        <w:spacing w:after="80"/>
        <w:rPr>
          <w:lang w:val="en-GB"/>
        </w:rPr>
      </w:pPr>
    </w:p>
    <w:p w14:paraId="1B78519F" w14:textId="77777777" w:rsidR="00AF03F0" w:rsidRPr="00AF03F0" w:rsidRDefault="00AF03F0" w:rsidP="00AF03F0">
      <w:pPr>
        <w:spacing w:before="240" w:after="40"/>
        <w:rPr>
          <w:lang w:val="en-GB"/>
        </w:rPr>
      </w:pPr>
      <w:r w:rsidRPr="00AF03F0">
        <w:rPr>
          <w:b/>
          <w:color w:val="0B3C5D"/>
          <w:sz w:val="24"/>
          <w:lang w:val="en-GB"/>
        </w:rPr>
        <w:t>3.1  Multi-Modal Contact Capture</w:t>
      </w:r>
    </w:p>
    <w:p w14:paraId="71E00099" w14:textId="77777777" w:rsidR="00AF03F0" w:rsidRPr="00AF03F0" w:rsidRDefault="00AF03F0" w:rsidP="00AF03F0">
      <w:pPr>
        <w:spacing w:before="40" w:after="120"/>
        <w:rPr>
          <w:lang w:val="en-GB"/>
        </w:rPr>
      </w:pPr>
      <w:r w:rsidRPr="00AF03F0">
        <w:rPr>
          <w:color w:val="1A1A2E"/>
          <w:sz w:val="21"/>
          <w:lang w:val="en-GB"/>
        </w:rPr>
        <w:t>Me2Leads offers three distinct capture methods, all accessible from the prominent gold scan button in the centre of the navigation bar:</w:t>
      </w:r>
    </w:p>
    <w:p w14:paraId="3983E47E" w14:textId="77777777" w:rsidR="00AF03F0" w:rsidRPr="00AF03F0" w:rsidRDefault="00AF03F0" w:rsidP="00AF03F0">
      <w:pPr>
        <w:pStyle w:val="ListBullet"/>
        <w:spacing w:before="20" w:after="60"/>
        <w:rPr>
          <w:lang w:val="en-GB"/>
        </w:rPr>
      </w:pPr>
      <w:r w:rsidRPr="00AF03F0">
        <w:rPr>
          <w:b/>
          <w:color w:val="0B3C5D"/>
          <w:sz w:val="21"/>
          <w:lang w:val="en-GB"/>
        </w:rPr>
        <w:t xml:space="preserve">Camera OCR: </w:t>
      </w:r>
      <w:r w:rsidRPr="00AF03F0">
        <w:rPr>
          <w:color w:val="1A1A2E"/>
          <w:sz w:val="21"/>
          <w:lang w:val="en-GB"/>
        </w:rPr>
        <w:t>Point the camera at any business card; ML Kit OCR extracts name, title, company, phone, and email automatically. A confidence indicator (high / fair / low) shows parse quality before saving.</w:t>
      </w:r>
    </w:p>
    <w:p w14:paraId="13E199CE" w14:textId="77777777" w:rsidR="00AF03F0" w:rsidRPr="00AF03F0" w:rsidRDefault="00AF03F0" w:rsidP="00AF03F0">
      <w:pPr>
        <w:pStyle w:val="ListBullet"/>
        <w:spacing w:before="20" w:after="60"/>
        <w:rPr>
          <w:lang w:val="en-GB"/>
        </w:rPr>
      </w:pPr>
      <w:r w:rsidRPr="00AF03F0">
        <w:rPr>
          <w:b/>
          <w:color w:val="0B3C5D"/>
          <w:sz w:val="21"/>
          <w:lang w:val="en-GB"/>
        </w:rPr>
        <w:t xml:space="preserve">QR Code: </w:t>
      </w:r>
      <w:r w:rsidRPr="00AF03F0">
        <w:rPr>
          <w:color w:val="1A1A2E"/>
          <w:sz w:val="21"/>
          <w:lang w:val="en-GB"/>
        </w:rPr>
        <w:t>Scan a contact's QR code to import their digital business card in one tap.</w:t>
      </w:r>
    </w:p>
    <w:p w14:paraId="50D63A1E" w14:textId="77777777" w:rsidR="00AF03F0" w:rsidRPr="00AF03F0" w:rsidRDefault="00AF03F0" w:rsidP="00AF03F0">
      <w:pPr>
        <w:pStyle w:val="ListBullet"/>
        <w:spacing w:before="20" w:after="60"/>
        <w:rPr>
          <w:lang w:val="en-GB"/>
        </w:rPr>
      </w:pPr>
      <w:r w:rsidRPr="00AF03F0">
        <w:rPr>
          <w:b/>
          <w:color w:val="0B3C5D"/>
          <w:sz w:val="21"/>
          <w:lang w:val="en-GB"/>
        </w:rPr>
        <w:t xml:space="preserve">Manual Entry: </w:t>
      </w:r>
      <w:r w:rsidRPr="00AF03F0">
        <w:rPr>
          <w:color w:val="1A1A2E"/>
          <w:sz w:val="21"/>
          <w:lang w:val="en-GB"/>
        </w:rPr>
        <w:t>Full form with phone-prefix selector, project fields, notes, and tags.</w:t>
      </w:r>
    </w:p>
    <w:tbl>
      <w:tblPr>
        <w:tblStyle w:val="TableGrid"/>
        <w:tblW w:w="0" w:type="auto"/>
        <w:jc w:val="center"/>
        <w:tblLook w:val="04A0" w:firstRow="1" w:lastRow="0" w:firstColumn="1" w:lastColumn="0" w:noHBand="0" w:noVBand="1"/>
      </w:tblPr>
      <w:tblGrid>
        <w:gridCol w:w="4508"/>
        <w:gridCol w:w="4508"/>
      </w:tblGrid>
      <w:tr w:rsidR="00AF03F0" w:rsidRPr="00AF03F0" w14:paraId="7D239373" w14:textId="77777777" w:rsidTr="006D2309">
        <w:trPr>
          <w:jc w:val="center"/>
        </w:trPr>
        <w:tc>
          <w:tcPr>
            <w:tcW w:w="4873" w:type="dxa"/>
          </w:tcPr>
          <w:p w14:paraId="45807946" w14:textId="77777777" w:rsidR="00AF03F0" w:rsidRPr="00AF03F0" w:rsidRDefault="00AF03F0" w:rsidP="006D2309">
            <w:pPr>
              <w:jc w:val="center"/>
              <w:rPr>
                <w:lang w:val="en-GB"/>
              </w:rPr>
            </w:pPr>
            <w:r w:rsidRPr="00AF03F0">
              <w:rPr>
                <w:noProof/>
                <w:lang w:val="en-GB"/>
              </w:rPr>
              <w:lastRenderedPageBreak/>
              <w:drawing>
                <wp:inline distT="0" distB="0" distL="0" distR="0" wp14:anchorId="658EA6B8" wp14:editId="2C9ED775">
                  <wp:extent cx="2468880" cy="5354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 screen.jpeg"/>
                          <pic:cNvPicPr/>
                        </pic:nvPicPr>
                        <pic:blipFill>
                          <a:blip r:embed="rId10"/>
                          <a:stretch>
                            <a:fillRect/>
                          </a:stretch>
                        </pic:blipFill>
                        <pic:spPr>
                          <a:xfrm>
                            <a:off x="0" y="0"/>
                            <a:ext cx="2468880" cy="5354198"/>
                          </a:xfrm>
                          <a:prstGeom prst="rect">
                            <a:avLst/>
                          </a:prstGeom>
                        </pic:spPr>
                      </pic:pic>
                    </a:graphicData>
                  </a:graphic>
                </wp:inline>
              </w:drawing>
            </w:r>
          </w:p>
          <w:p w14:paraId="6CB94D3E" w14:textId="77777777" w:rsidR="00AF03F0" w:rsidRPr="00AF03F0" w:rsidRDefault="00AF03F0" w:rsidP="006D2309">
            <w:pPr>
              <w:jc w:val="center"/>
              <w:rPr>
                <w:lang w:val="en-GB"/>
              </w:rPr>
            </w:pPr>
            <w:r w:rsidRPr="00AF03F0">
              <w:rPr>
                <w:i/>
                <w:color w:val="5A5A7A"/>
                <w:sz w:val="18"/>
                <w:lang w:val="en-GB"/>
              </w:rPr>
              <w:t>Contact list with status filters</w:t>
            </w:r>
          </w:p>
        </w:tc>
        <w:tc>
          <w:tcPr>
            <w:tcW w:w="4873" w:type="dxa"/>
          </w:tcPr>
          <w:p w14:paraId="1BD5230F" w14:textId="77777777" w:rsidR="00AF03F0" w:rsidRPr="00AF03F0" w:rsidRDefault="00AF03F0" w:rsidP="006D2309">
            <w:pPr>
              <w:jc w:val="center"/>
              <w:rPr>
                <w:lang w:val="en-GB"/>
              </w:rPr>
            </w:pPr>
            <w:r w:rsidRPr="00AF03F0">
              <w:rPr>
                <w:noProof/>
                <w:lang w:val="en-GB"/>
              </w:rPr>
              <w:drawing>
                <wp:inline distT="0" distB="0" distL="0" distR="0" wp14:anchorId="64BC6B95" wp14:editId="2B78294B">
                  <wp:extent cx="2468880" cy="5030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 details screen.jpeg"/>
                          <pic:cNvPicPr/>
                        </pic:nvPicPr>
                        <pic:blipFill>
                          <a:blip r:embed="rId11"/>
                          <a:stretch>
                            <a:fillRect/>
                          </a:stretch>
                        </pic:blipFill>
                        <pic:spPr>
                          <a:xfrm>
                            <a:off x="0" y="0"/>
                            <a:ext cx="2468880" cy="5030925"/>
                          </a:xfrm>
                          <a:prstGeom prst="rect">
                            <a:avLst/>
                          </a:prstGeom>
                        </pic:spPr>
                      </pic:pic>
                    </a:graphicData>
                  </a:graphic>
                </wp:inline>
              </w:drawing>
            </w:r>
          </w:p>
          <w:p w14:paraId="5AAEC0B4" w14:textId="77777777" w:rsidR="00AF03F0" w:rsidRPr="00AF03F0" w:rsidRDefault="00AF03F0" w:rsidP="006D2309">
            <w:pPr>
              <w:jc w:val="center"/>
              <w:rPr>
                <w:lang w:val="en-GB"/>
              </w:rPr>
            </w:pPr>
            <w:r w:rsidRPr="00AF03F0">
              <w:rPr>
                <w:i/>
                <w:color w:val="5A5A7A"/>
                <w:sz w:val="18"/>
                <w:lang w:val="en-GB"/>
              </w:rPr>
              <w:t>Contact detail view</w:t>
            </w:r>
          </w:p>
        </w:tc>
      </w:tr>
    </w:tbl>
    <w:p w14:paraId="58DCAFB7" w14:textId="77777777" w:rsidR="00AF03F0" w:rsidRPr="00AF03F0" w:rsidRDefault="00AF03F0" w:rsidP="00AF03F0">
      <w:pPr>
        <w:rPr>
          <w:lang w:val="en-GB"/>
        </w:rPr>
      </w:pPr>
    </w:p>
    <w:p w14:paraId="254DF2F2" w14:textId="77777777" w:rsidR="00AF03F0" w:rsidRPr="00AF03F0" w:rsidRDefault="00AF03F0" w:rsidP="00AF03F0">
      <w:pPr>
        <w:spacing w:before="240" w:after="40"/>
        <w:rPr>
          <w:lang w:val="en-GB"/>
        </w:rPr>
      </w:pPr>
      <w:r w:rsidRPr="00AF03F0">
        <w:rPr>
          <w:b/>
          <w:color w:val="0B3C5D"/>
          <w:sz w:val="24"/>
          <w:lang w:val="en-GB"/>
        </w:rPr>
        <w:t>3.2  Lead Scoring &amp; Status Management</w:t>
      </w:r>
    </w:p>
    <w:p w14:paraId="3A6E043B" w14:textId="77777777" w:rsidR="00AF03F0" w:rsidRPr="00AF03F0" w:rsidRDefault="00AF03F0" w:rsidP="00AF03F0">
      <w:pPr>
        <w:spacing w:before="40" w:after="120"/>
        <w:rPr>
          <w:lang w:val="en-GB"/>
        </w:rPr>
      </w:pPr>
      <w:r w:rsidRPr="00AF03F0">
        <w:rPr>
          <w:color w:val="1A1A2E"/>
          <w:sz w:val="21"/>
          <w:lang w:val="en-GB"/>
        </w:rPr>
        <w:t>Every contact carries a status badge — HOT, WARM, or COLD — displayed prominently on contact cards. Users can filter the entire contact list by status, making it effortless to focus on the most urgent leads first.</w:t>
      </w:r>
    </w:p>
    <w:p w14:paraId="29A52EDD" w14:textId="77777777" w:rsidR="00AF03F0" w:rsidRPr="00AF03F0" w:rsidRDefault="00AF03F0" w:rsidP="00AF03F0">
      <w:pPr>
        <w:pStyle w:val="ListBullet"/>
        <w:spacing w:before="20" w:after="60"/>
        <w:rPr>
          <w:lang w:val="en-GB"/>
        </w:rPr>
      </w:pPr>
      <w:r w:rsidRPr="00AF03F0">
        <w:rPr>
          <w:color w:val="1A1A2E"/>
          <w:sz w:val="21"/>
          <w:lang w:val="en-GB"/>
        </w:rPr>
        <w:t>HOT: Urgent leads requiring immediate follow-up.</w:t>
      </w:r>
    </w:p>
    <w:p w14:paraId="4103AF8C" w14:textId="77777777" w:rsidR="00AF03F0" w:rsidRPr="00AF03F0" w:rsidRDefault="00AF03F0" w:rsidP="00AF03F0">
      <w:pPr>
        <w:pStyle w:val="ListBullet"/>
        <w:spacing w:before="20" w:after="60"/>
        <w:rPr>
          <w:lang w:val="en-GB"/>
        </w:rPr>
      </w:pPr>
      <w:r w:rsidRPr="00AF03F0">
        <w:rPr>
          <w:color w:val="1A1A2E"/>
          <w:sz w:val="21"/>
          <w:lang w:val="en-GB"/>
        </w:rPr>
        <w:t>WARM: Active prospects in progress.</w:t>
      </w:r>
    </w:p>
    <w:p w14:paraId="457270D7" w14:textId="77777777" w:rsidR="00AF03F0" w:rsidRPr="00AF03F0" w:rsidRDefault="00AF03F0" w:rsidP="00AF03F0">
      <w:pPr>
        <w:pStyle w:val="ListBullet"/>
        <w:spacing w:before="20" w:after="60"/>
        <w:rPr>
          <w:lang w:val="en-GB"/>
        </w:rPr>
      </w:pPr>
      <w:r w:rsidRPr="00AF03F0">
        <w:rPr>
          <w:color w:val="1A1A2E"/>
          <w:sz w:val="21"/>
          <w:lang w:val="en-GB"/>
        </w:rPr>
        <w:t>COLD: Leads to nurture or archive.</w:t>
      </w:r>
    </w:p>
    <w:p w14:paraId="525FBFEC" w14:textId="77777777" w:rsidR="00AF03F0" w:rsidRPr="00AF03F0" w:rsidRDefault="00AF03F0" w:rsidP="00AF03F0">
      <w:pPr>
        <w:spacing w:before="240" w:after="40"/>
        <w:rPr>
          <w:lang w:val="en-GB"/>
        </w:rPr>
      </w:pPr>
      <w:r w:rsidRPr="00AF03F0">
        <w:rPr>
          <w:b/>
          <w:color w:val="0B3C5D"/>
          <w:sz w:val="24"/>
          <w:lang w:val="en-GB"/>
        </w:rPr>
        <w:t>3.3  Smart Reminders &amp; Follow-Up</w:t>
      </w:r>
    </w:p>
    <w:p w14:paraId="3E529614" w14:textId="77777777" w:rsidR="00AF03F0" w:rsidRPr="00AF03F0" w:rsidRDefault="00AF03F0" w:rsidP="00AF03F0">
      <w:pPr>
        <w:spacing w:before="40" w:after="120"/>
        <w:rPr>
          <w:lang w:val="en-GB"/>
        </w:rPr>
      </w:pPr>
      <w:r w:rsidRPr="00AF03F0">
        <w:rPr>
          <w:color w:val="1A1A2E"/>
          <w:sz w:val="21"/>
          <w:lang w:val="en-GB"/>
        </w:rPr>
        <w:t>Reminders in Me2Leads are tied directly to contacts and carry an action type (call, SMS, WhatsApp, or email) as well as a priority level (Very Important, Important, Normal). The reminders screen organises tasks into Today, This Week, Later, and Overdue buckets for at-a-glance triage.</w:t>
      </w:r>
    </w:p>
    <w:p w14:paraId="015452D6" w14:textId="77777777" w:rsidR="00AF03F0" w:rsidRPr="00AF03F0" w:rsidRDefault="00AF03F0" w:rsidP="00AF03F0">
      <w:pPr>
        <w:pStyle w:val="ListBullet"/>
        <w:spacing w:before="20" w:after="60"/>
        <w:rPr>
          <w:lang w:val="en-GB"/>
        </w:rPr>
      </w:pPr>
      <w:r w:rsidRPr="00AF03F0">
        <w:rPr>
          <w:color w:val="1A1A2E"/>
          <w:sz w:val="21"/>
          <w:lang w:val="en-GB"/>
        </w:rPr>
        <w:t>Repeating reminders for recurring follow-ups (daily, weekly, monthly).</w:t>
      </w:r>
    </w:p>
    <w:p w14:paraId="1AFA9FDB" w14:textId="77777777" w:rsidR="00AF03F0" w:rsidRPr="00AF03F0" w:rsidRDefault="00AF03F0" w:rsidP="00AF03F0">
      <w:pPr>
        <w:pStyle w:val="ListBullet"/>
        <w:spacing w:before="20" w:after="60"/>
        <w:rPr>
          <w:lang w:val="en-GB"/>
        </w:rPr>
      </w:pPr>
      <w:r w:rsidRPr="00AF03F0">
        <w:rPr>
          <w:color w:val="1A1A2E"/>
          <w:sz w:val="21"/>
          <w:lang w:val="en-GB"/>
        </w:rPr>
        <w:lastRenderedPageBreak/>
        <w:t>Automatic calendar integration — saved reminders are added to the device calendar.</w:t>
      </w:r>
    </w:p>
    <w:p w14:paraId="1BD34C4F" w14:textId="77777777" w:rsidR="00AF03F0" w:rsidRPr="00AF03F0" w:rsidRDefault="00AF03F0" w:rsidP="00AF03F0">
      <w:pPr>
        <w:pStyle w:val="ListBullet"/>
        <w:spacing w:before="20" w:after="60"/>
        <w:rPr>
          <w:lang w:val="en-GB"/>
        </w:rPr>
      </w:pPr>
      <w:r w:rsidRPr="00AF03F0">
        <w:rPr>
          <w:color w:val="1A1A2E"/>
          <w:sz w:val="21"/>
          <w:lang w:val="en-GB"/>
        </w:rPr>
        <w:t>Push notifications via WorkManager, even when the app is closed.</w:t>
      </w:r>
    </w:p>
    <w:p w14:paraId="14233713" w14:textId="77777777" w:rsidR="00AF03F0" w:rsidRPr="00AF03F0" w:rsidRDefault="00AF03F0" w:rsidP="00AF03F0">
      <w:pPr>
        <w:spacing w:before="240" w:after="40"/>
        <w:rPr>
          <w:lang w:val="en-GB"/>
        </w:rPr>
      </w:pPr>
      <w:r w:rsidRPr="00AF03F0">
        <w:rPr>
          <w:b/>
          <w:color w:val="0B3C5D"/>
          <w:sz w:val="24"/>
          <w:lang w:val="en-GB"/>
        </w:rPr>
        <w:t>3.4  Quick Actions</w:t>
      </w:r>
    </w:p>
    <w:p w14:paraId="260490DC" w14:textId="77777777" w:rsidR="00AF03F0" w:rsidRPr="00AF03F0" w:rsidRDefault="00AF03F0" w:rsidP="00AF03F0">
      <w:pPr>
        <w:spacing w:before="40" w:after="120"/>
        <w:rPr>
          <w:lang w:val="en-GB"/>
        </w:rPr>
      </w:pPr>
      <w:r w:rsidRPr="00AF03F0">
        <w:rPr>
          <w:color w:val="1A1A2E"/>
          <w:sz w:val="21"/>
          <w:lang w:val="en-GB"/>
        </w:rPr>
        <w:t>From any contact detail screen, a single tap initiates the desired communication channel. Me2Leads launches the native phone dialler, SMS app, WhatsApp, or email client pre-filled with the contact's details — eliminating copy-paste friction.</w:t>
      </w:r>
    </w:p>
    <w:p w14:paraId="1836058E" w14:textId="77777777" w:rsidR="00AF03F0" w:rsidRPr="00AF03F0" w:rsidRDefault="00AF03F0" w:rsidP="00AF03F0">
      <w:pPr>
        <w:spacing w:before="240" w:after="40"/>
        <w:rPr>
          <w:lang w:val="en-GB"/>
        </w:rPr>
      </w:pPr>
      <w:r w:rsidRPr="00AF03F0">
        <w:rPr>
          <w:b/>
          <w:color w:val="0B3C5D"/>
          <w:sz w:val="24"/>
          <w:lang w:val="en-GB"/>
        </w:rPr>
        <w:t>3.5  Interaction History</w:t>
      </w:r>
    </w:p>
    <w:p w14:paraId="6B7FC833" w14:textId="77777777" w:rsidR="00AF03F0" w:rsidRPr="00AF03F0" w:rsidRDefault="00AF03F0" w:rsidP="00AF03F0">
      <w:pPr>
        <w:spacing w:before="40" w:after="120"/>
        <w:rPr>
          <w:lang w:val="en-GB"/>
        </w:rPr>
      </w:pPr>
      <w:r w:rsidRPr="00AF03F0">
        <w:rPr>
          <w:color w:val="1A1A2E"/>
          <w:sz w:val="21"/>
          <w:lang w:val="en-GB"/>
        </w:rPr>
        <w:t>Every call, message, edit, and note is automatically logged to the contact's timeline. Field teams can review a complete interaction history and see which colleagues last touched a contact, ensuring consistent follow-through without duplication.</w:t>
      </w:r>
    </w:p>
    <w:p w14:paraId="20304A26" w14:textId="77777777" w:rsidR="00AF03F0" w:rsidRPr="00AF03F0" w:rsidRDefault="00AF03F0" w:rsidP="00AF03F0">
      <w:pPr>
        <w:spacing w:before="240" w:after="40"/>
        <w:rPr>
          <w:lang w:val="en-GB"/>
        </w:rPr>
      </w:pPr>
      <w:r w:rsidRPr="00AF03F0">
        <w:rPr>
          <w:b/>
          <w:color w:val="0B3C5D"/>
          <w:sz w:val="24"/>
          <w:lang w:val="en-GB"/>
        </w:rPr>
        <w:t>3.6  Encrypted Cloud Sync</w:t>
      </w:r>
    </w:p>
    <w:p w14:paraId="7799482D" w14:textId="77777777" w:rsidR="00AF03F0" w:rsidRPr="00AF03F0" w:rsidRDefault="00AF03F0" w:rsidP="00AF03F0">
      <w:pPr>
        <w:spacing w:before="40" w:after="120"/>
        <w:rPr>
          <w:lang w:val="en-GB"/>
        </w:rPr>
      </w:pPr>
      <w:r w:rsidRPr="00AF03F0">
        <w:rPr>
          <w:color w:val="1A1A2E"/>
          <w:sz w:val="21"/>
          <w:lang w:val="en-GB"/>
        </w:rPr>
        <w:t>All sensitive fields (phone numbers, email addresses) are encrypted on-device with AES-256-CBC before being stored or synced. Cloud synchronisation to a PostgreSQL backend runs silently in the background, with a manual sync screen for users who want explicit control.</w:t>
      </w:r>
    </w:p>
    <w:p w14:paraId="4E72E547" w14:textId="77777777" w:rsidR="00AF03F0" w:rsidRPr="00AF03F0" w:rsidRDefault="00AF03F0" w:rsidP="00AF03F0">
      <w:pPr>
        <w:pStyle w:val="ListBullet"/>
        <w:spacing w:before="20" w:after="60"/>
        <w:rPr>
          <w:lang w:val="en-GB"/>
        </w:rPr>
      </w:pPr>
      <w:r w:rsidRPr="00AF03F0">
        <w:rPr>
          <w:color w:val="1A1A2E"/>
          <w:sz w:val="21"/>
          <w:lang w:val="en-GB"/>
        </w:rPr>
        <w:t>Free plan: user profile only.</w:t>
      </w:r>
    </w:p>
    <w:p w14:paraId="28D2A33F" w14:textId="77777777" w:rsidR="00AF03F0" w:rsidRPr="00AF03F0" w:rsidRDefault="00AF03F0" w:rsidP="00AF03F0">
      <w:pPr>
        <w:pStyle w:val="ListBullet"/>
        <w:spacing w:before="20" w:after="60"/>
        <w:rPr>
          <w:lang w:val="en-GB"/>
        </w:rPr>
      </w:pPr>
      <w:r w:rsidRPr="00AF03F0">
        <w:rPr>
          <w:color w:val="1A1A2E"/>
          <w:sz w:val="21"/>
          <w:lang w:val="en-GB"/>
        </w:rPr>
        <w:t>Premium &amp; Business plans: full contact, reminder, interaction, and org data.</w:t>
      </w:r>
    </w:p>
    <w:p w14:paraId="33CD622F" w14:textId="77777777" w:rsidR="00AF03F0" w:rsidRPr="00AF03F0" w:rsidRDefault="00AF03F0" w:rsidP="00AF03F0">
      <w:pPr>
        <w:pStyle w:val="ListBullet"/>
        <w:spacing w:before="20" w:after="60"/>
        <w:rPr>
          <w:lang w:val="en-GB"/>
        </w:rPr>
      </w:pPr>
      <w:r w:rsidRPr="00AF03F0">
        <w:rPr>
          <w:color w:val="1A1A2E"/>
          <w:sz w:val="21"/>
          <w:lang w:val="en-GB"/>
        </w:rPr>
        <w:t>Business plan: automatic 15-minute background sync via WorkManager.</w:t>
      </w:r>
    </w:p>
    <w:p w14:paraId="693C64B0" w14:textId="77777777" w:rsidR="00AF03F0" w:rsidRPr="00AF03F0" w:rsidRDefault="00AF03F0" w:rsidP="00AF03F0">
      <w:pPr>
        <w:spacing w:before="240" w:after="40"/>
        <w:rPr>
          <w:lang w:val="en-GB"/>
        </w:rPr>
      </w:pPr>
      <w:r w:rsidRPr="00AF03F0">
        <w:rPr>
          <w:b/>
          <w:color w:val="0B3C5D"/>
          <w:sz w:val="24"/>
          <w:lang w:val="en-GB"/>
        </w:rPr>
        <w:t>3.7  Organisation &amp; Team Management</w:t>
      </w:r>
    </w:p>
    <w:p w14:paraId="4CEF95F1" w14:textId="77777777" w:rsidR="00AF03F0" w:rsidRPr="00AF03F0" w:rsidRDefault="00AF03F0" w:rsidP="00AF03F0">
      <w:pPr>
        <w:spacing w:before="40" w:after="120"/>
        <w:rPr>
          <w:lang w:val="en-GB"/>
        </w:rPr>
      </w:pPr>
      <w:r w:rsidRPr="00AF03F0">
        <w:rPr>
          <w:color w:val="1A1A2E"/>
          <w:sz w:val="21"/>
          <w:lang w:val="en-GB"/>
        </w:rPr>
        <w:t>Me2Leads supports multi-user organisations for sales teams. An admin creates an organisation, shares an 8-character invite code, and manages member permissions through a granular privilege matrix.</w:t>
      </w:r>
    </w:p>
    <w:p w14:paraId="1E582EDF" w14:textId="77777777" w:rsidR="00AF03F0" w:rsidRPr="00AF03F0" w:rsidRDefault="00AF03F0" w:rsidP="00AF03F0">
      <w:pPr>
        <w:spacing w:before="200"/>
        <w:jc w:val="center"/>
        <w:rPr>
          <w:lang w:val="en-GB"/>
        </w:rPr>
      </w:pPr>
      <w:r w:rsidRPr="00AF03F0">
        <w:rPr>
          <w:noProof/>
          <w:lang w:val="en-GB"/>
        </w:rPr>
        <w:lastRenderedPageBreak/>
        <w:drawing>
          <wp:inline distT="0" distB="0" distL="0" distR="0" wp14:anchorId="3BD4E6E2" wp14:editId="71AA2E43">
            <wp:extent cx="2743200" cy="5582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zation screen.jpeg"/>
                    <pic:cNvPicPr/>
                  </pic:nvPicPr>
                  <pic:blipFill>
                    <a:blip r:embed="rId12"/>
                    <a:stretch>
                      <a:fillRect/>
                    </a:stretch>
                  </pic:blipFill>
                  <pic:spPr>
                    <a:xfrm>
                      <a:off x="0" y="0"/>
                      <a:ext cx="2743200" cy="5582920"/>
                    </a:xfrm>
                    <a:prstGeom prst="rect">
                      <a:avLst/>
                    </a:prstGeom>
                  </pic:spPr>
                </pic:pic>
              </a:graphicData>
            </a:graphic>
          </wp:inline>
        </w:drawing>
      </w:r>
    </w:p>
    <w:p w14:paraId="380ADF34" w14:textId="77777777" w:rsidR="00AF03F0" w:rsidRPr="00AF03F0" w:rsidRDefault="00AF03F0" w:rsidP="00AF03F0">
      <w:pPr>
        <w:spacing w:after="280"/>
        <w:jc w:val="center"/>
        <w:rPr>
          <w:lang w:val="en-GB"/>
        </w:rPr>
      </w:pPr>
      <w:r w:rsidRPr="00AF03F0">
        <w:rPr>
          <w:i/>
          <w:color w:val="5A5A7A"/>
          <w:sz w:val="18"/>
          <w:lang w:val="en-GB"/>
        </w:rPr>
        <w:t>Organisation admin panel — member management &amp; privilege matrix</w:t>
      </w:r>
    </w:p>
    <w:p w14:paraId="14219E97" w14:textId="77777777" w:rsidR="00AF03F0" w:rsidRPr="00AF03F0" w:rsidRDefault="00AF03F0" w:rsidP="00AF03F0">
      <w:pPr>
        <w:spacing w:before="40" w:after="120"/>
        <w:rPr>
          <w:lang w:val="en-GB"/>
        </w:rPr>
      </w:pPr>
      <w:r w:rsidRPr="00AF03F0">
        <w:rPr>
          <w:color w:val="1A1A2E"/>
          <w:sz w:val="21"/>
          <w:lang w:val="en-GB"/>
        </w:rPr>
        <w:t>Privilege flags include: Create Contacts, Edit Contacts, View Reminders, View History, and Export Contacts. Admins can suspend members without losing contact data — orphaned contacts are transferred automatically.</w:t>
      </w:r>
    </w:p>
    <w:p w14:paraId="68CDD262" w14:textId="77777777" w:rsidR="00AF03F0" w:rsidRPr="00AF03F0" w:rsidRDefault="00AF03F0" w:rsidP="00AF03F0">
      <w:pPr>
        <w:spacing w:before="240" w:after="40"/>
        <w:rPr>
          <w:lang w:val="en-GB"/>
        </w:rPr>
      </w:pPr>
      <w:r w:rsidRPr="00AF03F0">
        <w:rPr>
          <w:b/>
          <w:color w:val="0B3C5D"/>
          <w:sz w:val="24"/>
          <w:lang w:val="en-GB"/>
        </w:rPr>
        <w:t>3.8  Import / Export</w:t>
      </w:r>
    </w:p>
    <w:p w14:paraId="3B0CD70A" w14:textId="77777777" w:rsidR="00AF03F0" w:rsidRPr="00AF03F0" w:rsidRDefault="00AF03F0" w:rsidP="00AF03F0">
      <w:pPr>
        <w:spacing w:before="40" w:after="120"/>
        <w:rPr>
          <w:lang w:val="en-GB"/>
        </w:rPr>
      </w:pPr>
      <w:r w:rsidRPr="00AF03F0">
        <w:rPr>
          <w:color w:val="1A1A2E"/>
          <w:sz w:val="21"/>
          <w:lang w:val="en-GB"/>
        </w:rPr>
        <w:t>Contacts can be exported to CSV or JSON for use in other tools, or bulk-imported to seed the database from an existing source. Export access is gated by the organisation permission flag.</w:t>
      </w:r>
    </w:p>
    <w:p w14:paraId="76A26183" w14:textId="77777777" w:rsidR="00AF03F0" w:rsidRPr="00AF03F0" w:rsidRDefault="00AF03F0" w:rsidP="00AF03F0">
      <w:pPr>
        <w:spacing w:before="200"/>
        <w:jc w:val="center"/>
        <w:rPr>
          <w:lang w:val="en-GB"/>
        </w:rPr>
      </w:pPr>
      <w:r w:rsidRPr="00AF03F0">
        <w:rPr>
          <w:noProof/>
          <w:lang w:val="en-GB"/>
        </w:rPr>
        <w:lastRenderedPageBreak/>
        <w:drawing>
          <wp:inline distT="0" distB="0" distL="0" distR="0" wp14:anchorId="28BDA917" wp14:editId="0F0CAECD">
            <wp:extent cx="2743200" cy="59491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 screen.jpeg"/>
                    <pic:cNvPicPr/>
                  </pic:nvPicPr>
                  <pic:blipFill>
                    <a:blip r:embed="rId13"/>
                    <a:stretch>
                      <a:fillRect/>
                    </a:stretch>
                  </pic:blipFill>
                  <pic:spPr>
                    <a:xfrm>
                      <a:off x="0" y="0"/>
                      <a:ext cx="2743200" cy="5949108"/>
                    </a:xfrm>
                    <a:prstGeom prst="rect">
                      <a:avLst/>
                    </a:prstGeom>
                  </pic:spPr>
                </pic:pic>
              </a:graphicData>
            </a:graphic>
          </wp:inline>
        </w:drawing>
      </w:r>
    </w:p>
    <w:p w14:paraId="4E83D859" w14:textId="77777777" w:rsidR="00AF03F0" w:rsidRPr="00AF03F0" w:rsidRDefault="00AF03F0" w:rsidP="00AF03F0">
      <w:pPr>
        <w:spacing w:after="280"/>
        <w:jc w:val="center"/>
        <w:rPr>
          <w:lang w:val="en-GB"/>
        </w:rPr>
      </w:pPr>
      <w:r w:rsidRPr="00AF03F0">
        <w:rPr>
          <w:i/>
          <w:color w:val="5A5A7A"/>
          <w:sz w:val="18"/>
          <w:lang w:val="en-GB"/>
        </w:rPr>
        <w:t>Import / Export screen</w:t>
      </w:r>
    </w:p>
    <w:p w14:paraId="330FAE9E" w14:textId="77777777" w:rsidR="00AF03F0" w:rsidRPr="00AF03F0" w:rsidRDefault="00AF03F0" w:rsidP="00AF03F0">
      <w:pPr>
        <w:spacing w:before="240" w:after="40"/>
        <w:rPr>
          <w:lang w:val="en-GB"/>
        </w:rPr>
      </w:pPr>
      <w:r w:rsidRPr="00AF03F0">
        <w:rPr>
          <w:b/>
          <w:color w:val="0B3C5D"/>
          <w:sz w:val="24"/>
          <w:lang w:val="en-GB"/>
        </w:rPr>
        <w:t>3.9  Flexible Subscription Model</w:t>
      </w:r>
    </w:p>
    <w:p w14:paraId="7BAAA688" w14:textId="77777777" w:rsidR="00AF03F0" w:rsidRPr="00AF03F0" w:rsidRDefault="00AF03F0" w:rsidP="00AF03F0">
      <w:pPr>
        <w:spacing w:before="40" w:after="120"/>
        <w:rPr>
          <w:lang w:val="en-GB"/>
        </w:rPr>
      </w:pPr>
      <w:r w:rsidRPr="00AF03F0">
        <w:rPr>
          <w:color w:val="1A1A2E"/>
          <w:sz w:val="21"/>
          <w:lang w:val="en-GB"/>
        </w:rPr>
        <w:t>Me2Leads uses a freemium model with transparent pricing:</w:t>
      </w:r>
    </w:p>
    <w:tbl>
      <w:tblPr>
        <w:tblStyle w:val="TableGrid"/>
        <w:tblW w:w="0" w:type="auto"/>
        <w:jc w:val="center"/>
        <w:tblLook w:val="04A0" w:firstRow="1" w:lastRow="0" w:firstColumn="1" w:lastColumn="0" w:noHBand="0" w:noVBand="1"/>
      </w:tblPr>
      <w:tblGrid>
        <w:gridCol w:w="2219"/>
        <w:gridCol w:w="2291"/>
        <w:gridCol w:w="2229"/>
        <w:gridCol w:w="2277"/>
      </w:tblGrid>
      <w:tr w:rsidR="00AF03F0" w:rsidRPr="00AF03F0" w14:paraId="2C1F1208" w14:textId="77777777" w:rsidTr="006D2309">
        <w:trPr>
          <w:jc w:val="center"/>
        </w:trPr>
        <w:tc>
          <w:tcPr>
            <w:tcW w:w="2436" w:type="dxa"/>
            <w:shd w:val="clear" w:color="auto" w:fill="0B3C5D"/>
          </w:tcPr>
          <w:p w14:paraId="5CC3A604" w14:textId="77777777" w:rsidR="00AF03F0" w:rsidRPr="00AF03F0" w:rsidRDefault="00AF03F0" w:rsidP="006D2309">
            <w:pPr>
              <w:jc w:val="center"/>
              <w:rPr>
                <w:lang w:val="en-GB"/>
              </w:rPr>
            </w:pPr>
            <w:r w:rsidRPr="00AF03F0">
              <w:rPr>
                <w:b/>
                <w:color w:val="FFFFFF"/>
                <w:sz w:val="20"/>
                <w:lang w:val="en-GB"/>
              </w:rPr>
              <w:t>Plan</w:t>
            </w:r>
          </w:p>
        </w:tc>
        <w:tc>
          <w:tcPr>
            <w:tcW w:w="2436" w:type="dxa"/>
            <w:shd w:val="clear" w:color="auto" w:fill="0B3C5D"/>
          </w:tcPr>
          <w:p w14:paraId="58C4D5F9" w14:textId="77777777" w:rsidR="00AF03F0" w:rsidRPr="00AF03F0" w:rsidRDefault="00AF03F0" w:rsidP="006D2309">
            <w:pPr>
              <w:jc w:val="center"/>
              <w:rPr>
                <w:lang w:val="en-GB"/>
              </w:rPr>
            </w:pPr>
            <w:r w:rsidRPr="00AF03F0">
              <w:rPr>
                <w:b/>
                <w:color w:val="FFFFFF"/>
                <w:sz w:val="20"/>
                <w:lang w:val="en-GB"/>
              </w:rPr>
              <w:t>Price</w:t>
            </w:r>
          </w:p>
        </w:tc>
        <w:tc>
          <w:tcPr>
            <w:tcW w:w="2436" w:type="dxa"/>
            <w:shd w:val="clear" w:color="auto" w:fill="0B3C5D"/>
          </w:tcPr>
          <w:p w14:paraId="1251883A" w14:textId="77777777" w:rsidR="00AF03F0" w:rsidRPr="00AF03F0" w:rsidRDefault="00AF03F0" w:rsidP="006D2309">
            <w:pPr>
              <w:jc w:val="center"/>
              <w:rPr>
                <w:lang w:val="en-GB"/>
              </w:rPr>
            </w:pPr>
            <w:r w:rsidRPr="00AF03F0">
              <w:rPr>
                <w:b/>
                <w:color w:val="FFFFFF"/>
                <w:sz w:val="20"/>
                <w:lang w:val="en-GB"/>
              </w:rPr>
              <w:t>Contacts</w:t>
            </w:r>
          </w:p>
        </w:tc>
        <w:tc>
          <w:tcPr>
            <w:tcW w:w="2436" w:type="dxa"/>
            <w:shd w:val="clear" w:color="auto" w:fill="0B3C5D"/>
          </w:tcPr>
          <w:p w14:paraId="5CE3D995" w14:textId="77777777" w:rsidR="00AF03F0" w:rsidRPr="00AF03F0" w:rsidRDefault="00AF03F0" w:rsidP="006D2309">
            <w:pPr>
              <w:jc w:val="center"/>
              <w:rPr>
                <w:lang w:val="en-GB"/>
              </w:rPr>
            </w:pPr>
            <w:r w:rsidRPr="00AF03F0">
              <w:rPr>
                <w:b/>
                <w:color w:val="FFFFFF"/>
                <w:sz w:val="20"/>
                <w:lang w:val="en-GB"/>
              </w:rPr>
              <w:t>Key Features</w:t>
            </w:r>
          </w:p>
        </w:tc>
      </w:tr>
      <w:tr w:rsidR="00AF03F0" w:rsidRPr="00AF03F0" w14:paraId="511A5CCB" w14:textId="77777777" w:rsidTr="006D2309">
        <w:trPr>
          <w:jc w:val="center"/>
        </w:trPr>
        <w:tc>
          <w:tcPr>
            <w:tcW w:w="2436" w:type="dxa"/>
            <w:shd w:val="clear" w:color="auto" w:fill="F0F2F5"/>
          </w:tcPr>
          <w:p w14:paraId="3F037BC5" w14:textId="77777777" w:rsidR="00AF03F0" w:rsidRPr="00AF03F0" w:rsidRDefault="00AF03F0" w:rsidP="006D2309">
            <w:pPr>
              <w:jc w:val="center"/>
              <w:rPr>
                <w:lang w:val="en-GB"/>
              </w:rPr>
            </w:pPr>
            <w:r w:rsidRPr="00AF03F0">
              <w:rPr>
                <w:color w:val="1A1A2E"/>
                <w:sz w:val="20"/>
                <w:lang w:val="en-GB"/>
              </w:rPr>
              <w:t>Free</w:t>
            </w:r>
          </w:p>
        </w:tc>
        <w:tc>
          <w:tcPr>
            <w:tcW w:w="2436" w:type="dxa"/>
            <w:shd w:val="clear" w:color="auto" w:fill="F0F2F5"/>
          </w:tcPr>
          <w:p w14:paraId="03B01D9F" w14:textId="77777777" w:rsidR="00AF03F0" w:rsidRPr="00AF03F0" w:rsidRDefault="00AF03F0" w:rsidP="006D2309">
            <w:pPr>
              <w:jc w:val="center"/>
              <w:rPr>
                <w:lang w:val="en-GB"/>
              </w:rPr>
            </w:pPr>
            <w:r w:rsidRPr="00AF03F0">
              <w:rPr>
                <w:color w:val="1A1A2E"/>
                <w:sz w:val="20"/>
                <w:lang w:val="en-GB"/>
              </w:rPr>
              <w:t>€0</w:t>
            </w:r>
          </w:p>
        </w:tc>
        <w:tc>
          <w:tcPr>
            <w:tcW w:w="2436" w:type="dxa"/>
            <w:shd w:val="clear" w:color="auto" w:fill="F0F2F5"/>
          </w:tcPr>
          <w:p w14:paraId="166D0334" w14:textId="77777777" w:rsidR="00AF03F0" w:rsidRPr="00AF03F0" w:rsidRDefault="00AF03F0" w:rsidP="006D2309">
            <w:pPr>
              <w:jc w:val="center"/>
              <w:rPr>
                <w:lang w:val="en-GB"/>
              </w:rPr>
            </w:pPr>
            <w:r w:rsidRPr="00AF03F0">
              <w:rPr>
                <w:color w:val="1A1A2E"/>
                <w:sz w:val="20"/>
                <w:lang w:val="en-GB"/>
              </w:rPr>
              <w:t>Up to 10</w:t>
            </w:r>
          </w:p>
        </w:tc>
        <w:tc>
          <w:tcPr>
            <w:tcW w:w="2436" w:type="dxa"/>
            <w:shd w:val="clear" w:color="auto" w:fill="F0F2F5"/>
          </w:tcPr>
          <w:p w14:paraId="6F209C55" w14:textId="77777777" w:rsidR="00AF03F0" w:rsidRPr="00AF03F0" w:rsidRDefault="00AF03F0" w:rsidP="006D2309">
            <w:pPr>
              <w:jc w:val="center"/>
              <w:rPr>
                <w:lang w:val="en-GB"/>
              </w:rPr>
            </w:pPr>
            <w:r w:rsidRPr="00AF03F0">
              <w:rPr>
                <w:color w:val="1A1A2E"/>
                <w:sz w:val="20"/>
                <w:lang w:val="en-GB"/>
              </w:rPr>
              <w:t>Local storage, manual entry, basic actions</w:t>
            </w:r>
          </w:p>
        </w:tc>
      </w:tr>
      <w:tr w:rsidR="00AF03F0" w:rsidRPr="00AF03F0" w14:paraId="1AEB7818" w14:textId="77777777" w:rsidTr="006D2309">
        <w:trPr>
          <w:jc w:val="center"/>
        </w:trPr>
        <w:tc>
          <w:tcPr>
            <w:tcW w:w="2436" w:type="dxa"/>
            <w:shd w:val="clear" w:color="auto" w:fill="FFFFFF"/>
          </w:tcPr>
          <w:p w14:paraId="7B66B195" w14:textId="77777777" w:rsidR="00AF03F0" w:rsidRPr="00AF03F0" w:rsidRDefault="00AF03F0" w:rsidP="006D2309">
            <w:pPr>
              <w:jc w:val="center"/>
              <w:rPr>
                <w:lang w:val="en-GB"/>
              </w:rPr>
            </w:pPr>
            <w:r w:rsidRPr="00AF03F0">
              <w:rPr>
                <w:color w:val="1A1A2E"/>
                <w:sz w:val="20"/>
                <w:lang w:val="en-GB"/>
              </w:rPr>
              <w:t>Premium</w:t>
            </w:r>
          </w:p>
        </w:tc>
        <w:tc>
          <w:tcPr>
            <w:tcW w:w="2436" w:type="dxa"/>
            <w:shd w:val="clear" w:color="auto" w:fill="FFFFFF"/>
          </w:tcPr>
          <w:p w14:paraId="2DB7992A" w14:textId="77777777" w:rsidR="00AF03F0" w:rsidRPr="00AF03F0" w:rsidRDefault="00AF03F0" w:rsidP="006D2309">
            <w:pPr>
              <w:jc w:val="center"/>
              <w:rPr>
                <w:lang w:val="en-GB"/>
              </w:rPr>
            </w:pPr>
            <w:r w:rsidRPr="00AF03F0">
              <w:rPr>
                <w:color w:val="1A1A2E"/>
                <w:sz w:val="20"/>
                <w:lang w:val="en-GB"/>
              </w:rPr>
              <w:t>€2.99/mo</w:t>
            </w:r>
          </w:p>
        </w:tc>
        <w:tc>
          <w:tcPr>
            <w:tcW w:w="2436" w:type="dxa"/>
            <w:shd w:val="clear" w:color="auto" w:fill="FFFFFF"/>
          </w:tcPr>
          <w:p w14:paraId="777BB9CB" w14:textId="77777777" w:rsidR="00AF03F0" w:rsidRPr="00AF03F0" w:rsidRDefault="00AF03F0" w:rsidP="006D2309">
            <w:pPr>
              <w:jc w:val="center"/>
              <w:rPr>
                <w:lang w:val="en-GB"/>
              </w:rPr>
            </w:pPr>
            <w:r w:rsidRPr="00AF03F0">
              <w:rPr>
                <w:color w:val="1A1A2E"/>
                <w:sz w:val="20"/>
                <w:lang w:val="en-GB"/>
              </w:rPr>
              <w:t>Unlimited</w:t>
            </w:r>
          </w:p>
        </w:tc>
        <w:tc>
          <w:tcPr>
            <w:tcW w:w="2436" w:type="dxa"/>
            <w:shd w:val="clear" w:color="auto" w:fill="FFFFFF"/>
          </w:tcPr>
          <w:p w14:paraId="6093A345" w14:textId="77777777" w:rsidR="00AF03F0" w:rsidRPr="00AF03F0" w:rsidRDefault="00AF03F0" w:rsidP="006D2309">
            <w:pPr>
              <w:jc w:val="center"/>
              <w:rPr>
                <w:lang w:val="en-GB"/>
              </w:rPr>
            </w:pPr>
            <w:r w:rsidRPr="00AF03F0">
              <w:rPr>
                <w:color w:val="1A1A2E"/>
                <w:sz w:val="20"/>
                <w:lang w:val="en-GB"/>
              </w:rPr>
              <w:t>Full sync, all capture modes, reminders, history</w:t>
            </w:r>
          </w:p>
        </w:tc>
      </w:tr>
      <w:tr w:rsidR="00AF03F0" w:rsidRPr="00AF03F0" w14:paraId="4791FA94" w14:textId="77777777" w:rsidTr="006D2309">
        <w:trPr>
          <w:jc w:val="center"/>
        </w:trPr>
        <w:tc>
          <w:tcPr>
            <w:tcW w:w="2436" w:type="dxa"/>
            <w:shd w:val="clear" w:color="auto" w:fill="F0F2F5"/>
          </w:tcPr>
          <w:p w14:paraId="566AE505" w14:textId="77777777" w:rsidR="00AF03F0" w:rsidRPr="00AF03F0" w:rsidRDefault="00AF03F0" w:rsidP="006D2309">
            <w:pPr>
              <w:jc w:val="center"/>
              <w:rPr>
                <w:lang w:val="en-GB"/>
              </w:rPr>
            </w:pPr>
            <w:r w:rsidRPr="00AF03F0">
              <w:rPr>
                <w:color w:val="1A1A2E"/>
                <w:sz w:val="20"/>
                <w:lang w:val="en-GB"/>
              </w:rPr>
              <w:t>Business</w:t>
            </w:r>
          </w:p>
        </w:tc>
        <w:tc>
          <w:tcPr>
            <w:tcW w:w="2436" w:type="dxa"/>
            <w:shd w:val="clear" w:color="auto" w:fill="F0F2F5"/>
          </w:tcPr>
          <w:p w14:paraId="5DE0C269" w14:textId="77777777" w:rsidR="00AF03F0" w:rsidRPr="00AF03F0" w:rsidRDefault="00AF03F0" w:rsidP="006D2309">
            <w:pPr>
              <w:jc w:val="center"/>
              <w:rPr>
                <w:lang w:val="en-GB"/>
              </w:rPr>
            </w:pPr>
            <w:r w:rsidRPr="00AF03F0">
              <w:rPr>
                <w:color w:val="1A1A2E"/>
                <w:sz w:val="20"/>
                <w:lang w:val="en-GB"/>
              </w:rPr>
              <w:t>€5.99/user/mo</w:t>
            </w:r>
          </w:p>
        </w:tc>
        <w:tc>
          <w:tcPr>
            <w:tcW w:w="2436" w:type="dxa"/>
            <w:shd w:val="clear" w:color="auto" w:fill="F0F2F5"/>
          </w:tcPr>
          <w:p w14:paraId="128F2EEF" w14:textId="77777777" w:rsidR="00AF03F0" w:rsidRPr="00AF03F0" w:rsidRDefault="00AF03F0" w:rsidP="006D2309">
            <w:pPr>
              <w:jc w:val="center"/>
              <w:rPr>
                <w:lang w:val="en-GB"/>
              </w:rPr>
            </w:pPr>
            <w:r w:rsidRPr="00AF03F0">
              <w:rPr>
                <w:color w:val="1A1A2E"/>
                <w:sz w:val="20"/>
                <w:lang w:val="en-GB"/>
              </w:rPr>
              <w:t>Unlimited (shared)</w:t>
            </w:r>
          </w:p>
        </w:tc>
        <w:tc>
          <w:tcPr>
            <w:tcW w:w="2436" w:type="dxa"/>
            <w:shd w:val="clear" w:color="auto" w:fill="F0F2F5"/>
          </w:tcPr>
          <w:p w14:paraId="1A0832CF" w14:textId="77777777" w:rsidR="00AF03F0" w:rsidRPr="00AF03F0" w:rsidRDefault="00AF03F0" w:rsidP="006D2309">
            <w:pPr>
              <w:jc w:val="center"/>
              <w:rPr>
                <w:lang w:val="en-GB"/>
              </w:rPr>
            </w:pPr>
            <w:r w:rsidRPr="00AF03F0">
              <w:rPr>
                <w:color w:val="1A1A2E"/>
                <w:sz w:val="20"/>
                <w:lang w:val="en-GB"/>
              </w:rPr>
              <w:t>All Premium + org management, bg sync, export</w:t>
            </w:r>
          </w:p>
        </w:tc>
      </w:tr>
    </w:tbl>
    <w:p w14:paraId="4646CF44" w14:textId="77777777" w:rsidR="00AF03F0" w:rsidRPr="00AF03F0" w:rsidRDefault="00AF03F0" w:rsidP="00AF03F0">
      <w:pPr>
        <w:spacing w:after="120"/>
        <w:rPr>
          <w:lang w:val="en-GB"/>
        </w:rPr>
      </w:pPr>
    </w:p>
    <w:p w14:paraId="258A32D4" w14:textId="77777777" w:rsidR="00AF03F0" w:rsidRPr="00AF03F0" w:rsidRDefault="00AF03F0" w:rsidP="00AF03F0">
      <w:pPr>
        <w:spacing w:before="200"/>
        <w:jc w:val="center"/>
        <w:rPr>
          <w:lang w:val="en-GB"/>
        </w:rPr>
      </w:pPr>
      <w:r w:rsidRPr="00AF03F0">
        <w:rPr>
          <w:noProof/>
          <w:lang w:val="en-GB"/>
        </w:rPr>
        <w:drawing>
          <wp:inline distT="0" distB="0" distL="0" distR="0" wp14:anchorId="749AA0F9" wp14:editId="6B1E5AA1">
            <wp:extent cx="2743200" cy="59491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scription screen.jpeg"/>
                    <pic:cNvPicPr/>
                  </pic:nvPicPr>
                  <pic:blipFill>
                    <a:blip r:embed="rId14"/>
                    <a:stretch>
                      <a:fillRect/>
                    </a:stretch>
                  </pic:blipFill>
                  <pic:spPr>
                    <a:xfrm>
                      <a:off x="0" y="0"/>
                      <a:ext cx="2743200" cy="5949108"/>
                    </a:xfrm>
                    <a:prstGeom prst="rect">
                      <a:avLst/>
                    </a:prstGeom>
                  </pic:spPr>
                </pic:pic>
              </a:graphicData>
            </a:graphic>
          </wp:inline>
        </w:drawing>
      </w:r>
    </w:p>
    <w:p w14:paraId="41CCC1A9" w14:textId="77777777" w:rsidR="00AF03F0" w:rsidRPr="00AF03F0" w:rsidRDefault="00AF03F0" w:rsidP="00AF03F0">
      <w:pPr>
        <w:spacing w:after="280"/>
        <w:jc w:val="center"/>
        <w:rPr>
          <w:lang w:val="en-GB"/>
        </w:rPr>
      </w:pPr>
      <w:r w:rsidRPr="00AF03F0">
        <w:rPr>
          <w:i/>
          <w:color w:val="5A5A7A"/>
          <w:sz w:val="18"/>
          <w:lang w:val="en-GB"/>
        </w:rPr>
        <w:t>Subscription plan selection screen</w:t>
      </w:r>
    </w:p>
    <w:p w14:paraId="672E57A5" w14:textId="77777777" w:rsidR="00AF03F0" w:rsidRPr="00AF03F0" w:rsidRDefault="00AF03F0" w:rsidP="00AF03F0">
      <w:pPr>
        <w:spacing w:before="360" w:after="80"/>
        <w:rPr>
          <w:lang w:val="en-GB"/>
        </w:rPr>
      </w:pPr>
      <w:r w:rsidRPr="00AF03F0">
        <w:rPr>
          <w:b/>
          <w:color w:val="0B3C5D"/>
          <w:sz w:val="28"/>
          <w:lang w:val="en-GB"/>
        </w:rPr>
        <w:t>4. USE CASES</w:t>
      </w:r>
    </w:p>
    <w:p w14:paraId="77E53A51" w14:textId="77777777" w:rsidR="00AF03F0" w:rsidRPr="00AF03F0" w:rsidRDefault="00AF03F0" w:rsidP="00AF03F0">
      <w:pPr>
        <w:pBdr>
          <w:bottom w:val="single" w:sz="12" w:space="1" w:color="D4AF37"/>
        </w:pBdr>
        <w:spacing w:after="80"/>
        <w:rPr>
          <w:lang w:val="en-GB"/>
        </w:rPr>
      </w:pPr>
    </w:p>
    <w:p w14:paraId="2FFB2C6A" w14:textId="77777777" w:rsidR="00AF03F0" w:rsidRPr="00AF03F0" w:rsidRDefault="00AF03F0" w:rsidP="00AF03F0">
      <w:pPr>
        <w:spacing w:before="240" w:after="40"/>
        <w:rPr>
          <w:lang w:val="en-GB"/>
        </w:rPr>
      </w:pPr>
      <w:r w:rsidRPr="00AF03F0">
        <w:rPr>
          <w:b/>
          <w:color w:val="0B3C5D"/>
          <w:sz w:val="24"/>
          <w:lang w:val="en-GB"/>
        </w:rPr>
        <w:t>4.1  Field Sales Representative</w:t>
      </w:r>
    </w:p>
    <w:p w14:paraId="51E3A311" w14:textId="77777777" w:rsidR="00AF03F0" w:rsidRPr="00AF03F0" w:rsidRDefault="00AF03F0" w:rsidP="00AF03F0">
      <w:pPr>
        <w:spacing w:before="40" w:after="120"/>
        <w:rPr>
          <w:lang w:val="en-GB"/>
        </w:rPr>
      </w:pPr>
      <w:r w:rsidRPr="00AF03F0">
        <w:rPr>
          <w:color w:val="1A1A2E"/>
          <w:sz w:val="21"/>
          <w:lang w:val="en-GB"/>
        </w:rPr>
        <w:t>A sales rep attends a trade show and collects 30 business cards over two days. Using Me2Leads, they photograph each card during the event — the OCR extracts all fields automatically. By the time they leave the venue, every contact is scored, tagged with the event name, and has a follow-up reminder set for the next morning. The team back at the office can see the new leads in real time via cloud sync.</w:t>
      </w:r>
    </w:p>
    <w:p w14:paraId="24F3A4BC" w14:textId="77777777" w:rsidR="00AF03F0" w:rsidRPr="00AF03F0" w:rsidRDefault="00AF03F0" w:rsidP="00AF03F0">
      <w:pPr>
        <w:spacing w:before="240" w:after="40"/>
        <w:rPr>
          <w:lang w:val="en-GB"/>
        </w:rPr>
      </w:pPr>
      <w:r w:rsidRPr="00AF03F0">
        <w:rPr>
          <w:b/>
          <w:color w:val="0B3C5D"/>
          <w:sz w:val="24"/>
          <w:lang w:val="en-GB"/>
        </w:rPr>
        <w:lastRenderedPageBreak/>
        <w:t>4.2  Recruiter</w:t>
      </w:r>
    </w:p>
    <w:p w14:paraId="320386CE" w14:textId="77777777" w:rsidR="00AF03F0" w:rsidRPr="00AF03F0" w:rsidRDefault="00AF03F0" w:rsidP="00AF03F0">
      <w:pPr>
        <w:spacing w:before="40" w:after="120"/>
        <w:rPr>
          <w:lang w:val="en-GB"/>
        </w:rPr>
      </w:pPr>
      <w:r w:rsidRPr="00AF03F0">
        <w:rPr>
          <w:color w:val="1A1A2E"/>
          <w:sz w:val="21"/>
          <w:lang w:val="en-GB"/>
        </w:rPr>
        <w:t>A recruiter uses Me2Leads to manage candidates encountered at university career fairs. Candidate cards are scanned on the spot, tagged with the role and graduation year, and set to HOT or WARM based on initial conversation quality. Weekly reminders prompt follow-up calls. The interaction history gives a clear timeline of every touchpoint.</w:t>
      </w:r>
    </w:p>
    <w:p w14:paraId="4C5763C1" w14:textId="77777777" w:rsidR="00AF03F0" w:rsidRPr="00AF03F0" w:rsidRDefault="00AF03F0" w:rsidP="00AF03F0">
      <w:pPr>
        <w:spacing w:before="240" w:after="40"/>
        <w:rPr>
          <w:lang w:val="en-GB"/>
        </w:rPr>
      </w:pPr>
      <w:r w:rsidRPr="00AF03F0">
        <w:rPr>
          <w:b/>
          <w:color w:val="0B3C5D"/>
          <w:sz w:val="24"/>
          <w:lang w:val="en-GB"/>
        </w:rPr>
        <w:t>4.3  Freelancer / Consultant</w:t>
      </w:r>
    </w:p>
    <w:p w14:paraId="4F9AB190" w14:textId="77777777" w:rsidR="00AF03F0" w:rsidRPr="00AF03F0" w:rsidRDefault="00AF03F0" w:rsidP="00AF03F0">
      <w:pPr>
        <w:spacing w:before="40" w:after="120"/>
        <w:rPr>
          <w:lang w:val="en-GB"/>
        </w:rPr>
      </w:pPr>
      <w:r w:rsidRPr="00AF03F0">
        <w:rPr>
          <w:color w:val="1A1A2E"/>
          <w:sz w:val="21"/>
          <w:lang w:val="en-GB"/>
        </w:rPr>
        <w:t>A freelance consultant captures leads from LinkedIn QR codes and Business cards at networking meetups. With Me2Leads' offline-first model, data is captured even without mobile data on the subway. Contacts sync to the cloud when Wi-Fi is available, ensuring nothing is lost.</w:t>
      </w:r>
    </w:p>
    <w:p w14:paraId="7C9AC1F7" w14:textId="77777777" w:rsidR="00AF03F0" w:rsidRPr="00AF03F0" w:rsidRDefault="00AF03F0" w:rsidP="00AF03F0">
      <w:pPr>
        <w:spacing w:before="240" w:after="40"/>
        <w:rPr>
          <w:lang w:val="en-GB"/>
        </w:rPr>
      </w:pPr>
      <w:r w:rsidRPr="00AF03F0">
        <w:rPr>
          <w:b/>
          <w:color w:val="0B3C5D"/>
          <w:sz w:val="24"/>
          <w:lang w:val="en-GB"/>
        </w:rPr>
        <w:t>4.4  SME Sales Team</w:t>
      </w:r>
    </w:p>
    <w:p w14:paraId="58102D12" w14:textId="77777777" w:rsidR="00AF03F0" w:rsidRPr="00AF03F0" w:rsidRDefault="00AF03F0" w:rsidP="00AF03F0">
      <w:pPr>
        <w:spacing w:before="40" w:after="120"/>
        <w:rPr>
          <w:lang w:val="en-GB"/>
        </w:rPr>
      </w:pPr>
      <w:r w:rsidRPr="00AF03F0">
        <w:rPr>
          <w:color w:val="1A1A2E"/>
          <w:sz w:val="21"/>
          <w:lang w:val="en-GB"/>
        </w:rPr>
        <w:t>A small business creates an Me2Leads organisation, adds four sales team members, and enables full sync on the Business plan. Shared contacts eliminate duplicate outreach, the privilege matrix ensures junior members can capture and edit but not export, and the admin has a real-time view of the pipeline on the home dashboard.</w:t>
      </w:r>
    </w:p>
    <w:p w14:paraId="7F9DED9E" w14:textId="77777777" w:rsidR="00AF03F0" w:rsidRPr="00AF03F0" w:rsidRDefault="00AF03F0" w:rsidP="00AF03F0">
      <w:pPr>
        <w:spacing w:before="240" w:after="40"/>
        <w:rPr>
          <w:lang w:val="en-GB"/>
        </w:rPr>
      </w:pPr>
      <w:r w:rsidRPr="00AF03F0">
        <w:rPr>
          <w:b/>
          <w:color w:val="0B3C5D"/>
          <w:sz w:val="24"/>
          <w:lang w:val="en-GB"/>
        </w:rPr>
        <w:t>4.5  Real Estate Agent</w:t>
      </w:r>
    </w:p>
    <w:p w14:paraId="68B1BDAF" w14:textId="77777777" w:rsidR="00AF03F0" w:rsidRPr="00AF03F0" w:rsidRDefault="00AF03F0" w:rsidP="00AF03F0">
      <w:pPr>
        <w:spacing w:before="40" w:after="120"/>
        <w:rPr>
          <w:lang w:val="en-GB"/>
        </w:rPr>
      </w:pPr>
      <w:r w:rsidRPr="00AF03F0">
        <w:rPr>
          <w:color w:val="1A1A2E"/>
          <w:sz w:val="21"/>
          <w:lang w:val="en-GB"/>
        </w:rPr>
        <w:t>A real estate agent uses Me2Leads to track prospective buyers and sellers. Contacts are linked to specific projects (property addresses) with associated budgets. Reminders for follow-up viewings appear under today's tasks, and the WhatsApp quick action keeps communication instant and personal.</w:t>
      </w:r>
    </w:p>
    <w:p w14:paraId="05C6C303" w14:textId="77777777" w:rsidR="00AF03F0" w:rsidRPr="00AF03F0" w:rsidRDefault="00AF03F0" w:rsidP="00AF03F0">
      <w:pPr>
        <w:spacing w:before="360" w:after="80"/>
        <w:rPr>
          <w:lang w:val="en-GB"/>
        </w:rPr>
      </w:pPr>
      <w:r w:rsidRPr="00AF03F0">
        <w:rPr>
          <w:b/>
          <w:color w:val="0B3C5D"/>
          <w:sz w:val="28"/>
          <w:lang w:val="en-GB"/>
        </w:rPr>
        <w:t>5. BENEFITS VS. EXISTING CRM SOLUTIONS</w:t>
      </w:r>
    </w:p>
    <w:p w14:paraId="3533F4CD" w14:textId="77777777" w:rsidR="00AF03F0" w:rsidRPr="00AF03F0" w:rsidRDefault="00AF03F0" w:rsidP="00AF03F0">
      <w:pPr>
        <w:pBdr>
          <w:bottom w:val="single" w:sz="12" w:space="1" w:color="D4AF37"/>
        </w:pBdr>
        <w:spacing w:after="80"/>
        <w:rPr>
          <w:lang w:val="en-GB"/>
        </w:rPr>
      </w:pPr>
    </w:p>
    <w:p w14:paraId="2543247B" w14:textId="77777777" w:rsidR="00AF03F0" w:rsidRPr="00AF03F0" w:rsidRDefault="00AF03F0" w:rsidP="00AF03F0">
      <w:pPr>
        <w:spacing w:before="40" w:after="120"/>
        <w:rPr>
          <w:lang w:val="en-GB"/>
        </w:rPr>
      </w:pPr>
      <w:r w:rsidRPr="00AF03F0">
        <w:rPr>
          <w:color w:val="1A1A2E"/>
          <w:sz w:val="21"/>
          <w:lang w:val="en-GB"/>
        </w:rPr>
        <w:t>Traditional CRM platforms (Salesforce, HubSpot, Zoho, Monday.com) are powerful but designed primarily for desk-bound teams managing large sales pipelines. Me2Leads fills a different niche: the mobile professional who needs to capture, score, and act on contacts in the physical world — quickly, simply, and without a steep learning curve.</w:t>
      </w:r>
    </w:p>
    <w:tbl>
      <w:tblPr>
        <w:tblStyle w:val="TableGrid"/>
        <w:tblW w:w="0" w:type="auto"/>
        <w:jc w:val="center"/>
        <w:tblLook w:val="04A0" w:firstRow="1" w:lastRow="0" w:firstColumn="1" w:lastColumn="0" w:noHBand="0" w:noVBand="1"/>
      </w:tblPr>
      <w:tblGrid>
        <w:gridCol w:w="1885"/>
        <w:gridCol w:w="1765"/>
        <w:gridCol w:w="1840"/>
        <w:gridCol w:w="1780"/>
        <w:gridCol w:w="1746"/>
      </w:tblGrid>
      <w:tr w:rsidR="00AF03F0" w:rsidRPr="00AF03F0" w14:paraId="75C9B14B" w14:textId="77777777" w:rsidTr="006D2309">
        <w:trPr>
          <w:jc w:val="center"/>
        </w:trPr>
        <w:tc>
          <w:tcPr>
            <w:tcW w:w="1949" w:type="dxa"/>
            <w:shd w:val="clear" w:color="auto" w:fill="0B3C5D"/>
          </w:tcPr>
          <w:p w14:paraId="1BDB4B84" w14:textId="77777777" w:rsidR="00AF03F0" w:rsidRPr="00AF03F0" w:rsidRDefault="00AF03F0" w:rsidP="006D2309">
            <w:pPr>
              <w:jc w:val="center"/>
              <w:rPr>
                <w:lang w:val="en-GB"/>
              </w:rPr>
            </w:pPr>
            <w:r w:rsidRPr="00AF03F0">
              <w:rPr>
                <w:b/>
                <w:color w:val="FFFFFF"/>
                <w:sz w:val="19"/>
                <w:lang w:val="en-GB"/>
              </w:rPr>
              <w:t>Feature / Criterion</w:t>
            </w:r>
          </w:p>
        </w:tc>
        <w:tc>
          <w:tcPr>
            <w:tcW w:w="1949" w:type="dxa"/>
            <w:shd w:val="clear" w:color="auto" w:fill="0B3C5D"/>
          </w:tcPr>
          <w:p w14:paraId="46ECCFB5" w14:textId="77777777" w:rsidR="00AF03F0" w:rsidRPr="00AF03F0" w:rsidRDefault="00AF03F0" w:rsidP="006D2309">
            <w:pPr>
              <w:jc w:val="center"/>
              <w:rPr>
                <w:lang w:val="en-GB"/>
              </w:rPr>
            </w:pPr>
            <w:r w:rsidRPr="00AF03F0">
              <w:rPr>
                <w:b/>
                <w:color w:val="FFFFFF"/>
                <w:sz w:val="19"/>
                <w:lang w:val="en-GB"/>
              </w:rPr>
              <w:t>Me2Leads</w:t>
            </w:r>
          </w:p>
        </w:tc>
        <w:tc>
          <w:tcPr>
            <w:tcW w:w="1949" w:type="dxa"/>
            <w:shd w:val="clear" w:color="auto" w:fill="0B3C5D"/>
          </w:tcPr>
          <w:p w14:paraId="05E93AE8" w14:textId="77777777" w:rsidR="00AF03F0" w:rsidRPr="00AF03F0" w:rsidRDefault="00AF03F0" w:rsidP="006D2309">
            <w:pPr>
              <w:jc w:val="center"/>
              <w:rPr>
                <w:lang w:val="en-GB"/>
              </w:rPr>
            </w:pPr>
            <w:r w:rsidRPr="00AF03F0">
              <w:rPr>
                <w:b/>
                <w:color w:val="FFFFFF"/>
                <w:sz w:val="19"/>
                <w:lang w:val="en-GB"/>
              </w:rPr>
              <w:t>Salesforce</w:t>
            </w:r>
          </w:p>
        </w:tc>
        <w:tc>
          <w:tcPr>
            <w:tcW w:w="1949" w:type="dxa"/>
            <w:shd w:val="clear" w:color="auto" w:fill="0B3C5D"/>
          </w:tcPr>
          <w:p w14:paraId="5F859C30" w14:textId="77777777" w:rsidR="00AF03F0" w:rsidRPr="00AF03F0" w:rsidRDefault="00AF03F0" w:rsidP="006D2309">
            <w:pPr>
              <w:jc w:val="center"/>
              <w:rPr>
                <w:lang w:val="en-GB"/>
              </w:rPr>
            </w:pPr>
            <w:r w:rsidRPr="00AF03F0">
              <w:rPr>
                <w:b/>
                <w:color w:val="FFFFFF"/>
                <w:sz w:val="19"/>
                <w:lang w:val="en-GB"/>
              </w:rPr>
              <w:t>HubSpot Free</w:t>
            </w:r>
          </w:p>
        </w:tc>
        <w:tc>
          <w:tcPr>
            <w:tcW w:w="1949" w:type="dxa"/>
            <w:shd w:val="clear" w:color="auto" w:fill="0B3C5D"/>
          </w:tcPr>
          <w:p w14:paraId="23C5C956" w14:textId="77777777" w:rsidR="00AF03F0" w:rsidRPr="00AF03F0" w:rsidRDefault="00AF03F0" w:rsidP="006D2309">
            <w:pPr>
              <w:jc w:val="center"/>
              <w:rPr>
                <w:lang w:val="en-GB"/>
              </w:rPr>
            </w:pPr>
            <w:r w:rsidRPr="00AF03F0">
              <w:rPr>
                <w:b/>
                <w:color w:val="FFFFFF"/>
                <w:sz w:val="19"/>
                <w:lang w:val="en-GB"/>
              </w:rPr>
              <w:t>CamCard</w:t>
            </w:r>
          </w:p>
        </w:tc>
      </w:tr>
      <w:tr w:rsidR="00AF03F0" w:rsidRPr="00AF03F0" w14:paraId="62C76C37" w14:textId="77777777" w:rsidTr="006D2309">
        <w:trPr>
          <w:jc w:val="center"/>
        </w:trPr>
        <w:tc>
          <w:tcPr>
            <w:tcW w:w="1949" w:type="dxa"/>
            <w:shd w:val="clear" w:color="auto" w:fill="F0F2F5"/>
          </w:tcPr>
          <w:p w14:paraId="55A38E45" w14:textId="77777777" w:rsidR="00AF03F0" w:rsidRPr="00AF03F0" w:rsidRDefault="00AF03F0" w:rsidP="006D2309">
            <w:pPr>
              <w:rPr>
                <w:lang w:val="en-GB"/>
              </w:rPr>
            </w:pPr>
            <w:r w:rsidRPr="00AF03F0">
              <w:rPr>
                <w:b/>
                <w:color w:val="0B3C5D"/>
                <w:sz w:val="19"/>
                <w:lang w:val="en-GB"/>
              </w:rPr>
              <w:t>Mobile-first UX</w:t>
            </w:r>
          </w:p>
        </w:tc>
        <w:tc>
          <w:tcPr>
            <w:tcW w:w="1949" w:type="dxa"/>
            <w:shd w:val="clear" w:color="auto" w:fill="F0F2F5"/>
          </w:tcPr>
          <w:p w14:paraId="7E95C900" w14:textId="77777777" w:rsidR="00AF03F0" w:rsidRPr="00AF03F0" w:rsidRDefault="00AF03F0" w:rsidP="006D2309">
            <w:pPr>
              <w:rPr>
                <w:lang w:val="en-GB"/>
              </w:rPr>
            </w:pPr>
            <w:r w:rsidRPr="00AF03F0">
              <w:rPr>
                <w:color w:val="1A1A2E"/>
                <w:sz w:val="19"/>
                <w:lang w:val="en-GB"/>
              </w:rPr>
              <w:t>✅ Native</w:t>
            </w:r>
          </w:p>
        </w:tc>
        <w:tc>
          <w:tcPr>
            <w:tcW w:w="1949" w:type="dxa"/>
            <w:shd w:val="clear" w:color="auto" w:fill="F0F2F5"/>
          </w:tcPr>
          <w:p w14:paraId="534D0055" w14:textId="77777777" w:rsidR="00AF03F0" w:rsidRPr="00AF03F0" w:rsidRDefault="00AF03F0" w:rsidP="006D2309">
            <w:pPr>
              <w:rPr>
                <w:lang w:val="en-GB"/>
              </w:rPr>
            </w:pPr>
            <w:r w:rsidRPr="00AF03F0">
              <w:rPr>
                <w:color w:val="1A1A2E"/>
                <w:sz w:val="19"/>
                <w:lang w:val="en-GB"/>
              </w:rPr>
              <w:t>⚠ App limited</w:t>
            </w:r>
          </w:p>
        </w:tc>
        <w:tc>
          <w:tcPr>
            <w:tcW w:w="1949" w:type="dxa"/>
            <w:shd w:val="clear" w:color="auto" w:fill="F0F2F5"/>
          </w:tcPr>
          <w:p w14:paraId="4C12961E" w14:textId="77777777" w:rsidR="00AF03F0" w:rsidRPr="00AF03F0" w:rsidRDefault="00AF03F0" w:rsidP="006D2309">
            <w:pPr>
              <w:rPr>
                <w:lang w:val="en-GB"/>
              </w:rPr>
            </w:pPr>
            <w:r w:rsidRPr="00AF03F0">
              <w:rPr>
                <w:color w:val="1A1A2E"/>
                <w:sz w:val="19"/>
                <w:lang w:val="en-GB"/>
              </w:rPr>
              <w:t>⚠ App limited</w:t>
            </w:r>
          </w:p>
        </w:tc>
        <w:tc>
          <w:tcPr>
            <w:tcW w:w="1949" w:type="dxa"/>
            <w:shd w:val="clear" w:color="auto" w:fill="F0F2F5"/>
          </w:tcPr>
          <w:p w14:paraId="0015E38E" w14:textId="77777777" w:rsidR="00AF03F0" w:rsidRPr="00AF03F0" w:rsidRDefault="00AF03F0" w:rsidP="006D2309">
            <w:pPr>
              <w:rPr>
                <w:lang w:val="en-GB"/>
              </w:rPr>
            </w:pPr>
            <w:r w:rsidRPr="00AF03F0">
              <w:rPr>
                <w:color w:val="1A1A2E"/>
                <w:sz w:val="19"/>
                <w:lang w:val="en-GB"/>
              </w:rPr>
              <w:t>✅ Mobile</w:t>
            </w:r>
          </w:p>
        </w:tc>
      </w:tr>
      <w:tr w:rsidR="00AF03F0" w:rsidRPr="00AF03F0" w14:paraId="1650BCEC" w14:textId="77777777" w:rsidTr="006D2309">
        <w:trPr>
          <w:jc w:val="center"/>
        </w:trPr>
        <w:tc>
          <w:tcPr>
            <w:tcW w:w="1949" w:type="dxa"/>
            <w:shd w:val="clear" w:color="auto" w:fill="FFFFFF"/>
          </w:tcPr>
          <w:p w14:paraId="178F6B93" w14:textId="77777777" w:rsidR="00AF03F0" w:rsidRPr="00AF03F0" w:rsidRDefault="00AF03F0" w:rsidP="006D2309">
            <w:pPr>
              <w:rPr>
                <w:lang w:val="en-GB"/>
              </w:rPr>
            </w:pPr>
            <w:r w:rsidRPr="00AF03F0">
              <w:rPr>
                <w:b/>
                <w:color w:val="0B3C5D"/>
                <w:sz w:val="19"/>
                <w:lang w:val="en-GB"/>
              </w:rPr>
              <w:t>Business card OCR</w:t>
            </w:r>
          </w:p>
        </w:tc>
        <w:tc>
          <w:tcPr>
            <w:tcW w:w="1949" w:type="dxa"/>
            <w:shd w:val="clear" w:color="auto" w:fill="FFFFFF"/>
          </w:tcPr>
          <w:p w14:paraId="741EB599" w14:textId="77777777" w:rsidR="00AF03F0" w:rsidRPr="00AF03F0" w:rsidRDefault="00AF03F0" w:rsidP="006D2309">
            <w:pPr>
              <w:rPr>
                <w:lang w:val="en-GB"/>
              </w:rPr>
            </w:pPr>
            <w:r w:rsidRPr="00AF03F0">
              <w:rPr>
                <w:color w:val="1A1A2E"/>
                <w:sz w:val="19"/>
                <w:lang w:val="en-GB"/>
              </w:rPr>
              <w:t>✅ Built-in</w:t>
            </w:r>
          </w:p>
        </w:tc>
        <w:tc>
          <w:tcPr>
            <w:tcW w:w="1949" w:type="dxa"/>
            <w:shd w:val="clear" w:color="auto" w:fill="FFFFFF"/>
          </w:tcPr>
          <w:p w14:paraId="5929AE8F" w14:textId="77777777" w:rsidR="00AF03F0" w:rsidRPr="00AF03F0" w:rsidRDefault="00AF03F0" w:rsidP="006D2309">
            <w:pPr>
              <w:rPr>
                <w:lang w:val="en-GB"/>
              </w:rPr>
            </w:pPr>
            <w:r w:rsidRPr="00AF03F0">
              <w:rPr>
                <w:color w:val="1A1A2E"/>
                <w:sz w:val="19"/>
                <w:lang w:val="en-GB"/>
              </w:rPr>
              <w:t>❌ Add-on only</w:t>
            </w:r>
          </w:p>
        </w:tc>
        <w:tc>
          <w:tcPr>
            <w:tcW w:w="1949" w:type="dxa"/>
            <w:shd w:val="clear" w:color="auto" w:fill="FFFFFF"/>
          </w:tcPr>
          <w:p w14:paraId="2F1A8715" w14:textId="77777777" w:rsidR="00AF03F0" w:rsidRPr="00AF03F0" w:rsidRDefault="00AF03F0" w:rsidP="006D2309">
            <w:pPr>
              <w:rPr>
                <w:lang w:val="en-GB"/>
              </w:rPr>
            </w:pPr>
            <w:r w:rsidRPr="00AF03F0">
              <w:rPr>
                <w:color w:val="1A1A2E"/>
                <w:sz w:val="19"/>
                <w:lang w:val="en-GB"/>
              </w:rPr>
              <w:t>❌ Not available</w:t>
            </w:r>
          </w:p>
        </w:tc>
        <w:tc>
          <w:tcPr>
            <w:tcW w:w="1949" w:type="dxa"/>
            <w:shd w:val="clear" w:color="auto" w:fill="FFFFFF"/>
          </w:tcPr>
          <w:p w14:paraId="27BCF005" w14:textId="77777777" w:rsidR="00AF03F0" w:rsidRPr="00AF03F0" w:rsidRDefault="00AF03F0" w:rsidP="006D2309">
            <w:pPr>
              <w:rPr>
                <w:lang w:val="en-GB"/>
              </w:rPr>
            </w:pPr>
            <w:r w:rsidRPr="00AF03F0">
              <w:rPr>
                <w:color w:val="1A1A2E"/>
                <w:sz w:val="19"/>
                <w:lang w:val="en-GB"/>
              </w:rPr>
              <w:t>✅ Built-in</w:t>
            </w:r>
          </w:p>
        </w:tc>
      </w:tr>
      <w:tr w:rsidR="00AF03F0" w:rsidRPr="00AF03F0" w14:paraId="698217B0" w14:textId="77777777" w:rsidTr="006D2309">
        <w:trPr>
          <w:jc w:val="center"/>
        </w:trPr>
        <w:tc>
          <w:tcPr>
            <w:tcW w:w="1949" w:type="dxa"/>
            <w:shd w:val="clear" w:color="auto" w:fill="F0F2F5"/>
          </w:tcPr>
          <w:p w14:paraId="326C59B1" w14:textId="77777777" w:rsidR="00AF03F0" w:rsidRPr="00AF03F0" w:rsidRDefault="00AF03F0" w:rsidP="006D2309">
            <w:pPr>
              <w:rPr>
                <w:lang w:val="en-GB"/>
              </w:rPr>
            </w:pPr>
            <w:r w:rsidRPr="00AF03F0">
              <w:rPr>
                <w:b/>
                <w:color w:val="0B3C5D"/>
                <w:sz w:val="19"/>
                <w:lang w:val="en-GB"/>
              </w:rPr>
              <w:t>QR + OCR capture</w:t>
            </w:r>
          </w:p>
        </w:tc>
        <w:tc>
          <w:tcPr>
            <w:tcW w:w="1949" w:type="dxa"/>
            <w:shd w:val="clear" w:color="auto" w:fill="F0F2F5"/>
          </w:tcPr>
          <w:p w14:paraId="01B9985F" w14:textId="77777777" w:rsidR="00AF03F0" w:rsidRPr="00AF03F0" w:rsidRDefault="00AF03F0" w:rsidP="006D2309">
            <w:pPr>
              <w:rPr>
                <w:lang w:val="en-GB"/>
              </w:rPr>
            </w:pPr>
            <w:r w:rsidRPr="00AF03F0">
              <w:rPr>
                <w:color w:val="1A1A2E"/>
                <w:sz w:val="19"/>
                <w:lang w:val="en-GB"/>
              </w:rPr>
              <w:t>✅ Both</w:t>
            </w:r>
          </w:p>
        </w:tc>
        <w:tc>
          <w:tcPr>
            <w:tcW w:w="1949" w:type="dxa"/>
            <w:shd w:val="clear" w:color="auto" w:fill="F0F2F5"/>
          </w:tcPr>
          <w:p w14:paraId="48172969" w14:textId="77777777" w:rsidR="00AF03F0" w:rsidRPr="00AF03F0" w:rsidRDefault="00AF03F0" w:rsidP="006D2309">
            <w:pPr>
              <w:rPr>
                <w:lang w:val="en-GB"/>
              </w:rPr>
            </w:pPr>
            <w:r w:rsidRPr="00AF03F0">
              <w:rPr>
                <w:color w:val="1A1A2E"/>
                <w:sz w:val="19"/>
                <w:lang w:val="en-GB"/>
              </w:rPr>
              <w:t>❌</w:t>
            </w:r>
          </w:p>
        </w:tc>
        <w:tc>
          <w:tcPr>
            <w:tcW w:w="1949" w:type="dxa"/>
            <w:shd w:val="clear" w:color="auto" w:fill="F0F2F5"/>
          </w:tcPr>
          <w:p w14:paraId="3B9C8421" w14:textId="77777777" w:rsidR="00AF03F0" w:rsidRPr="00AF03F0" w:rsidRDefault="00AF03F0" w:rsidP="006D2309">
            <w:pPr>
              <w:rPr>
                <w:lang w:val="en-GB"/>
              </w:rPr>
            </w:pPr>
            <w:r w:rsidRPr="00AF03F0">
              <w:rPr>
                <w:color w:val="1A1A2E"/>
                <w:sz w:val="19"/>
                <w:lang w:val="en-GB"/>
              </w:rPr>
              <w:t>❌</w:t>
            </w:r>
          </w:p>
        </w:tc>
        <w:tc>
          <w:tcPr>
            <w:tcW w:w="1949" w:type="dxa"/>
            <w:shd w:val="clear" w:color="auto" w:fill="F0F2F5"/>
          </w:tcPr>
          <w:p w14:paraId="7E85AE71" w14:textId="77777777" w:rsidR="00AF03F0" w:rsidRPr="00AF03F0" w:rsidRDefault="00AF03F0" w:rsidP="006D2309">
            <w:pPr>
              <w:rPr>
                <w:lang w:val="en-GB"/>
              </w:rPr>
            </w:pPr>
            <w:r w:rsidRPr="00AF03F0">
              <w:rPr>
                <w:color w:val="1A1A2E"/>
                <w:sz w:val="19"/>
                <w:lang w:val="en-GB"/>
              </w:rPr>
              <w:t>⚠ QR only</w:t>
            </w:r>
          </w:p>
        </w:tc>
      </w:tr>
      <w:tr w:rsidR="00AF03F0" w:rsidRPr="00AF03F0" w14:paraId="69B32572" w14:textId="77777777" w:rsidTr="006D2309">
        <w:trPr>
          <w:jc w:val="center"/>
        </w:trPr>
        <w:tc>
          <w:tcPr>
            <w:tcW w:w="1949" w:type="dxa"/>
            <w:shd w:val="clear" w:color="auto" w:fill="FFFFFF"/>
          </w:tcPr>
          <w:p w14:paraId="3ED3B7D8" w14:textId="77777777" w:rsidR="00AF03F0" w:rsidRPr="00AF03F0" w:rsidRDefault="00AF03F0" w:rsidP="006D2309">
            <w:pPr>
              <w:rPr>
                <w:lang w:val="en-GB"/>
              </w:rPr>
            </w:pPr>
            <w:r w:rsidRPr="00AF03F0">
              <w:rPr>
                <w:b/>
                <w:color w:val="0B3C5D"/>
                <w:sz w:val="19"/>
                <w:lang w:val="en-GB"/>
              </w:rPr>
              <w:t>Lead scoring (Hot/Warm/Cold)</w:t>
            </w:r>
          </w:p>
        </w:tc>
        <w:tc>
          <w:tcPr>
            <w:tcW w:w="1949" w:type="dxa"/>
            <w:shd w:val="clear" w:color="auto" w:fill="FFFFFF"/>
          </w:tcPr>
          <w:p w14:paraId="5B40AB70" w14:textId="77777777" w:rsidR="00AF03F0" w:rsidRPr="00AF03F0" w:rsidRDefault="00AF03F0" w:rsidP="006D2309">
            <w:pPr>
              <w:rPr>
                <w:lang w:val="en-GB"/>
              </w:rPr>
            </w:pPr>
            <w:r w:rsidRPr="00AF03F0">
              <w:rPr>
                <w:color w:val="1A1A2E"/>
                <w:sz w:val="19"/>
                <w:lang w:val="en-GB"/>
              </w:rPr>
              <w:t>✅ Simple tags</w:t>
            </w:r>
          </w:p>
        </w:tc>
        <w:tc>
          <w:tcPr>
            <w:tcW w:w="1949" w:type="dxa"/>
            <w:shd w:val="clear" w:color="auto" w:fill="FFFFFF"/>
          </w:tcPr>
          <w:p w14:paraId="5AFDDCF3" w14:textId="77777777" w:rsidR="00AF03F0" w:rsidRPr="00AF03F0" w:rsidRDefault="00AF03F0" w:rsidP="006D2309">
            <w:pPr>
              <w:rPr>
                <w:lang w:val="en-GB"/>
              </w:rPr>
            </w:pPr>
            <w:r w:rsidRPr="00AF03F0">
              <w:rPr>
                <w:color w:val="1A1A2E"/>
                <w:sz w:val="19"/>
                <w:lang w:val="en-GB"/>
              </w:rPr>
              <w:t>✅ Complex rules</w:t>
            </w:r>
          </w:p>
        </w:tc>
        <w:tc>
          <w:tcPr>
            <w:tcW w:w="1949" w:type="dxa"/>
            <w:shd w:val="clear" w:color="auto" w:fill="FFFFFF"/>
          </w:tcPr>
          <w:p w14:paraId="58123A61" w14:textId="77777777" w:rsidR="00AF03F0" w:rsidRPr="00AF03F0" w:rsidRDefault="00AF03F0" w:rsidP="006D2309">
            <w:pPr>
              <w:rPr>
                <w:lang w:val="en-GB"/>
              </w:rPr>
            </w:pPr>
            <w:r w:rsidRPr="00AF03F0">
              <w:rPr>
                <w:color w:val="1A1A2E"/>
                <w:sz w:val="19"/>
                <w:lang w:val="en-GB"/>
              </w:rPr>
              <w:t>⚠ Limited</w:t>
            </w:r>
          </w:p>
        </w:tc>
        <w:tc>
          <w:tcPr>
            <w:tcW w:w="1949" w:type="dxa"/>
            <w:shd w:val="clear" w:color="auto" w:fill="FFFFFF"/>
          </w:tcPr>
          <w:p w14:paraId="4E568EDA" w14:textId="77777777" w:rsidR="00AF03F0" w:rsidRPr="00AF03F0" w:rsidRDefault="00AF03F0" w:rsidP="006D2309">
            <w:pPr>
              <w:rPr>
                <w:lang w:val="en-GB"/>
              </w:rPr>
            </w:pPr>
            <w:r w:rsidRPr="00AF03F0">
              <w:rPr>
                <w:color w:val="1A1A2E"/>
                <w:sz w:val="19"/>
                <w:lang w:val="en-GB"/>
              </w:rPr>
              <w:t>❌</w:t>
            </w:r>
          </w:p>
        </w:tc>
      </w:tr>
      <w:tr w:rsidR="00AF03F0" w:rsidRPr="00AF03F0" w14:paraId="10395199" w14:textId="77777777" w:rsidTr="006D2309">
        <w:trPr>
          <w:jc w:val="center"/>
        </w:trPr>
        <w:tc>
          <w:tcPr>
            <w:tcW w:w="1949" w:type="dxa"/>
            <w:shd w:val="clear" w:color="auto" w:fill="F0F2F5"/>
          </w:tcPr>
          <w:p w14:paraId="18B087F8" w14:textId="77777777" w:rsidR="00AF03F0" w:rsidRPr="00AF03F0" w:rsidRDefault="00AF03F0" w:rsidP="006D2309">
            <w:pPr>
              <w:rPr>
                <w:lang w:val="en-GB"/>
              </w:rPr>
            </w:pPr>
            <w:r w:rsidRPr="00AF03F0">
              <w:rPr>
                <w:b/>
                <w:color w:val="0B3C5D"/>
                <w:sz w:val="19"/>
                <w:lang w:val="en-GB"/>
              </w:rPr>
              <w:t>Offline-first storage</w:t>
            </w:r>
          </w:p>
        </w:tc>
        <w:tc>
          <w:tcPr>
            <w:tcW w:w="1949" w:type="dxa"/>
            <w:shd w:val="clear" w:color="auto" w:fill="F0F2F5"/>
          </w:tcPr>
          <w:p w14:paraId="475CEABE" w14:textId="77777777" w:rsidR="00AF03F0" w:rsidRPr="00AF03F0" w:rsidRDefault="00AF03F0" w:rsidP="006D2309">
            <w:pPr>
              <w:rPr>
                <w:lang w:val="en-GB"/>
              </w:rPr>
            </w:pPr>
            <w:r w:rsidRPr="00AF03F0">
              <w:rPr>
                <w:color w:val="1A1A2E"/>
                <w:sz w:val="19"/>
                <w:lang w:val="en-GB"/>
              </w:rPr>
              <w:t>✅ SQLite</w:t>
            </w:r>
          </w:p>
        </w:tc>
        <w:tc>
          <w:tcPr>
            <w:tcW w:w="1949" w:type="dxa"/>
            <w:shd w:val="clear" w:color="auto" w:fill="F0F2F5"/>
          </w:tcPr>
          <w:p w14:paraId="52A656F6" w14:textId="77777777" w:rsidR="00AF03F0" w:rsidRPr="00AF03F0" w:rsidRDefault="00AF03F0" w:rsidP="006D2309">
            <w:pPr>
              <w:rPr>
                <w:lang w:val="en-GB"/>
              </w:rPr>
            </w:pPr>
            <w:r w:rsidRPr="00AF03F0">
              <w:rPr>
                <w:color w:val="1A1A2E"/>
                <w:sz w:val="19"/>
                <w:lang w:val="en-GB"/>
              </w:rPr>
              <w:t>❌ Cloud-required</w:t>
            </w:r>
          </w:p>
        </w:tc>
        <w:tc>
          <w:tcPr>
            <w:tcW w:w="1949" w:type="dxa"/>
            <w:shd w:val="clear" w:color="auto" w:fill="F0F2F5"/>
          </w:tcPr>
          <w:p w14:paraId="5262F056" w14:textId="77777777" w:rsidR="00AF03F0" w:rsidRPr="00AF03F0" w:rsidRDefault="00AF03F0" w:rsidP="006D2309">
            <w:pPr>
              <w:rPr>
                <w:lang w:val="en-GB"/>
              </w:rPr>
            </w:pPr>
            <w:r w:rsidRPr="00AF03F0">
              <w:rPr>
                <w:color w:val="1A1A2E"/>
                <w:sz w:val="19"/>
                <w:lang w:val="en-GB"/>
              </w:rPr>
              <w:t>❌ Cloud-required</w:t>
            </w:r>
          </w:p>
        </w:tc>
        <w:tc>
          <w:tcPr>
            <w:tcW w:w="1949" w:type="dxa"/>
            <w:shd w:val="clear" w:color="auto" w:fill="F0F2F5"/>
          </w:tcPr>
          <w:p w14:paraId="38AAEC55" w14:textId="77777777" w:rsidR="00AF03F0" w:rsidRPr="00AF03F0" w:rsidRDefault="00AF03F0" w:rsidP="006D2309">
            <w:pPr>
              <w:rPr>
                <w:lang w:val="en-GB"/>
              </w:rPr>
            </w:pPr>
            <w:r w:rsidRPr="00AF03F0">
              <w:rPr>
                <w:color w:val="1A1A2E"/>
                <w:sz w:val="19"/>
                <w:lang w:val="en-GB"/>
              </w:rPr>
              <w:t>⚠ Partial</w:t>
            </w:r>
          </w:p>
        </w:tc>
      </w:tr>
      <w:tr w:rsidR="00AF03F0" w:rsidRPr="00AF03F0" w14:paraId="7673567A" w14:textId="77777777" w:rsidTr="006D2309">
        <w:trPr>
          <w:jc w:val="center"/>
        </w:trPr>
        <w:tc>
          <w:tcPr>
            <w:tcW w:w="1949" w:type="dxa"/>
            <w:shd w:val="clear" w:color="auto" w:fill="FFFFFF"/>
          </w:tcPr>
          <w:p w14:paraId="01FC1076" w14:textId="77777777" w:rsidR="00AF03F0" w:rsidRPr="00AF03F0" w:rsidRDefault="00AF03F0" w:rsidP="006D2309">
            <w:pPr>
              <w:rPr>
                <w:lang w:val="en-GB"/>
              </w:rPr>
            </w:pPr>
            <w:r w:rsidRPr="00AF03F0">
              <w:rPr>
                <w:b/>
                <w:color w:val="0B3C5D"/>
                <w:sz w:val="19"/>
                <w:lang w:val="en-GB"/>
              </w:rPr>
              <w:t>End-to-end encryption</w:t>
            </w:r>
          </w:p>
        </w:tc>
        <w:tc>
          <w:tcPr>
            <w:tcW w:w="1949" w:type="dxa"/>
            <w:shd w:val="clear" w:color="auto" w:fill="FFFFFF"/>
          </w:tcPr>
          <w:p w14:paraId="3E1022FC" w14:textId="77777777" w:rsidR="00AF03F0" w:rsidRPr="00AF03F0" w:rsidRDefault="00AF03F0" w:rsidP="006D2309">
            <w:pPr>
              <w:rPr>
                <w:lang w:val="en-GB"/>
              </w:rPr>
            </w:pPr>
            <w:r w:rsidRPr="00AF03F0">
              <w:rPr>
                <w:color w:val="1A1A2E"/>
                <w:sz w:val="19"/>
                <w:lang w:val="en-GB"/>
              </w:rPr>
              <w:t>✅ AES-256</w:t>
            </w:r>
          </w:p>
        </w:tc>
        <w:tc>
          <w:tcPr>
            <w:tcW w:w="1949" w:type="dxa"/>
            <w:shd w:val="clear" w:color="auto" w:fill="FFFFFF"/>
          </w:tcPr>
          <w:p w14:paraId="0C1AE629" w14:textId="77777777" w:rsidR="00AF03F0" w:rsidRPr="00AF03F0" w:rsidRDefault="00AF03F0" w:rsidP="006D2309">
            <w:pPr>
              <w:rPr>
                <w:lang w:val="en-GB"/>
              </w:rPr>
            </w:pPr>
            <w:r w:rsidRPr="00AF03F0">
              <w:rPr>
                <w:color w:val="1A1A2E"/>
                <w:sz w:val="19"/>
                <w:lang w:val="en-GB"/>
              </w:rPr>
              <w:t>⚠ Vendor-managed</w:t>
            </w:r>
          </w:p>
        </w:tc>
        <w:tc>
          <w:tcPr>
            <w:tcW w:w="1949" w:type="dxa"/>
            <w:shd w:val="clear" w:color="auto" w:fill="FFFFFF"/>
          </w:tcPr>
          <w:p w14:paraId="7EFC5762" w14:textId="77777777" w:rsidR="00AF03F0" w:rsidRPr="00AF03F0" w:rsidRDefault="00AF03F0" w:rsidP="006D2309">
            <w:pPr>
              <w:rPr>
                <w:lang w:val="en-GB"/>
              </w:rPr>
            </w:pPr>
            <w:r w:rsidRPr="00AF03F0">
              <w:rPr>
                <w:color w:val="1A1A2E"/>
                <w:sz w:val="19"/>
                <w:lang w:val="en-GB"/>
              </w:rPr>
              <w:t>⚠ Vendor-managed</w:t>
            </w:r>
          </w:p>
        </w:tc>
        <w:tc>
          <w:tcPr>
            <w:tcW w:w="1949" w:type="dxa"/>
            <w:shd w:val="clear" w:color="auto" w:fill="FFFFFF"/>
          </w:tcPr>
          <w:p w14:paraId="31B1360D" w14:textId="77777777" w:rsidR="00AF03F0" w:rsidRPr="00AF03F0" w:rsidRDefault="00AF03F0" w:rsidP="006D2309">
            <w:pPr>
              <w:rPr>
                <w:lang w:val="en-GB"/>
              </w:rPr>
            </w:pPr>
            <w:r w:rsidRPr="00AF03F0">
              <w:rPr>
                <w:color w:val="1A1A2E"/>
                <w:sz w:val="19"/>
                <w:lang w:val="en-GB"/>
              </w:rPr>
              <w:t>⚠ Partial</w:t>
            </w:r>
          </w:p>
        </w:tc>
      </w:tr>
      <w:tr w:rsidR="00AF03F0" w:rsidRPr="00AF03F0" w14:paraId="3095A94E" w14:textId="77777777" w:rsidTr="006D2309">
        <w:trPr>
          <w:jc w:val="center"/>
        </w:trPr>
        <w:tc>
          <w:tcPr>
            <w:tcW w:w="1949" w:type="dxa"/>
            <w:shd w:val="clear" w:color="auto" w:fill="F0F2F5"/>
          </w:tcPr>
          <w:p w14:paraId="41C98AA5" w14:textId="77777777" w:rsidR="00AF03F0" w:rsidRPr="00AF03F0" w:rsidRDefault="00AF03F0" w:rsidP="006D2309">
            <w:pPr>
              <w:rPr>
                <w:lang w:val="en-GB"/>
              </w:rPr>
            </w:pPr>
            <w:r w:rsidRPr="00AF03F0">
              <w:rPr>
                <w:b/>
                <w:color w:val="0B3C5D"/>
                <w:sz w:val="19"/>
                <w:lang w:val="en-GB"/>
              </w:rPr>
              <w:t>Team / Org management</w:t>
            </w:r>
          </w:p>
        </w:tc>
        <w:tc>
          <w:tcPr>
            <w:tcW w:w="1949" w:type="dxa"/>
            <w:shd w:val="clear" w:color="auto" w:fill="F0F2F5"/>
          </w:tcPr>
          <w:p w14:paraId="6BD8AD63" w14:textId="77777777" w:rsidR="00AF03F0" w:rsidRPr="00AF03F0" w:rsidRDefault="00AF03F0" w:rsidP="006D2309">
            <w:pPr>
              <w:rPr>
                <w:lang w:val="en-GB"/>
              </w:rPr>
            </w:pPr>
            <w:r w:rsidRPr="00AF03F0">
              <w:rPr>
                <w:color w:val="1A1A2E"/>
                <w:sz w:val="19"/>
                <w:lang w:val="en-GB"/>
              </w:rPr>
              <w:t>✅ Included</w:t>
            </w:r>
          </w:p>
        </w:tc>
        <w:tc>
          <w:tcPr>
            <w:tcW w:w="1949" w:type="dxa"/>
            <w:shd w:val="clear" w:color="auto" w:fill="F0F2F5"/>
          </w:tcPr>
          <w:p w14:paraId="728099CF" w14:textId="77777777" w:rsidR="00AF03F0" w:rsidRPr="00AF03F0" w:rsidRDefault="00AF03F0" w:rsidP="006D2309">
            <w:pPr>
              <w:rPr>
                <w:lang w:val="en-GB"/>
              </w:rPr>
            </w:pPr>
            <w:r w:rsidRPr="00AF03F0">
              <w:rPr>
                <w:color w:val="1A1A2E"/>
                <w:sz w:val="19"/>
                <w:lang w:val="en-GB"/>
              </w:rPr>
              <w:t>✅ (expensive)</w:t>
            </w:r>
          </w:p>
        </w:tc>
        <w:tc>
          <w:tcPr>
            <w:tcW w:w="1949" w:type="dxa"/>
            <w:shd w:val="clear" w:color="auto" w:fill="F0F2F5"/>
          </w:tcPr>
          <w:p w14:paraId="4A999B4D" w14:textId="77777777" w:rsidR="00AF03F0" w:rsidRPr="00AF03F0" w:rsidRDefault="00AF03F0" w:rsidP="006D2309">
            <w:pPr>
              <w:rPr>
                <w:lang w:val="en-GB"/>
              </w:rPr>
            </w:pPr>
            <w:r w:rsidRPr="00AF03F0">
              <w:rPr>
                <w:color w:val="1A1A2E"/>
                <w:sz w:val="19"/>
                <w:lang w:val="en-GB"/>
              </w:rPr>
              <w:t>⚠ Limited</w:t>
            </w:r>
          </w:p>
        </w:tc>
        <w:tc>
          <w:tcPr>
            <w:tcW w:w="1949" w:type="dxa"/>
            <w:shd w:val="clear" w:color="auto" w:fill="F0F2F5"/>
          </w:tcPr>
          <w:p w14:paraId="01E7B19E" w14:textId="77777777" w:rsidR="00AF03F0" w:rsidRPr="00AF03F0" w:rsidRDefault="00AF03F0" w:rsidP="006D2309">
            <w:pPr>
              <w:rPr>
                <w:lang w:val="en-GB"/>
              </w:rPr>
            </w:pPr>
            <w:r w:rsidRPr="00AF03F0">
              <w:rPr>
                <w:color w:val="1A1A2E"/>
                <w:sz w:val="19"/>
                <w:lang w:val="en-GB"/>
              </w:rPr>
              <w:t>❌</w:t>
            </w:r>
          </w:p>
        </w:tc>
      </w:tr>
      <w:tr w:rsidR="00AF03F0" w:rsidRPr="00AF03F0" w14:paraId="7F53D02E" w14:textId="77777777" w:rsidTr="006D2309">
        <w:trPr>
          <w:jc w:val="center"/>
        </w:trPr>
        <w:tc>
          <w:tcPr>
            <w:tcW w:w="1949" w:type="dxa"/>
            <w:shd w:val="clear" w:color="auto" w:fill="FFFFFF"/>
          </w:tcPr>
          <w:p w14:paraId="788CE3EF" w14:textId="77777777" w:rsidR="00AF03F0" w:rsidRPr="00AF03F0" w:rsidRDefault="00AF03F0" w:rsidP="006D2309">
            <w:pPr>
              <w:rPr>
                <w:lang w:val="en-GB"/>
              </w:rPr>
            </w:pPr>
            <w:r w:rsidRPr="00AF03F0">
              <w:rPr>
                <w:b/>
                <w:color w:val="0B3C5D"/>
                <w:sz w:val="19"/>
                <w:lang w:val="en-GB"/>
              </w:rPr>
              <w:t>Entry-level price</w:t>
            </w:r>
          </w:p>
        </w:tc>
        <w:tc>
          <w:tcPr>
            <w:tcW w:w="1949" w:type="dxa"/>
            <w:shd w:val="clear" w:color="auto" w:fill="FFFFFF"/>
          </w:tcPr>
          <w:p w14:paraId="50114D6C" w14:textId="77777777" w:rsidR="00AF03F0" w:rsidRPr="00AF03F0" w:rsidRDefault="00AF03F0" w:rsidP="006D2309">
            <w:pPr>
              <w:rPr>
                <w:lang w:val="en-GB"/>
              </w:rPr>
            </w:pPr>
            <w:r w:rsidRPr="00AF03F0">
              <w:rPr>
                <w:color w:val="1A1A2E"/>
                <w:sz w:val="19"/>
                <w:lang w:val="en-GB"/>
              </w:rPr>
              <w:t>✅ Free / €2.99</w:t>
            </w:r>
          </w:p>
        </w:tc>
        <w:tc>
          <w:tcPr>
            <w:tcW w:w="1949" w:type="dxa"/>
            <w:shd w:val="clear" w:color="auto" w:fill="FFFFFF"/>
          </w:tcPr>
          <w:p w14:paraId="42D3FCFA" w14:textId="77777777" w:rsidR="00AF03F0" w:rsidRPr="00AF03F0" w:rsidRDefault="00AF03F0" w:rsidP="006D2309">
            <w:pPr>
              <w:rPr>
                <w:lang w:val="en-GB"/>
              </w:rPr>
            </w:pPr>
            <w:r w:rsidRPr="00AF03F0">
              <w:rPr>
                <w:color w:val="1A1A2E"/>
                <w:sz w:val="19"/>
                <w:lang w:val="en-GB"/>
              </w:rPr>
              <w:t>💰 ~€25/user/mo</w:t>
            </w:r>
          </w:p>
        </w:tc>
        <w:tc>
          <w:tcPr>
            <w:tcW w:w="1949" w:type="dxa"/>
            <w:shd w:val="clear" w:color="auto" w:fill="FFFFFF"/>
          </w:tcPr>
          <w:p w14:paraId="599CED5E" w14:textId="77777777" w:rsidR="00AF03F0" w:rsidRPr="00AF03F0" w:rsidRDefault="00AF03F0" w:rsidP="006D2309">
            <w:pPr>
              <w:rPr>
                <w:lang w:val="en-GB"/>
              </w:rPr>
            </w:pPr>
            <w:r w:rsidRPr="00AF03F0">
              <w:rPr>
                <w:color w:val="1A1A2E"/>
                <w:sz w:val="19"/>
                <w:lang w:val="en-GB"/>
              </w:rPr>
              <w:t>Free (limited)</w:t>
            </w:r>
          </w:p>
        </w:tc>
        <w:tc>
          <w:tcPr>
            <w:tcW w:w="1949" w:type="dxa"/>
            <w:shd w:val="clear" w:color="auto" w:fill="FFFFFF"/>
          </w:tcPr>
          <w:p w14:paraId="744B1439" w14:textId="77777777" w:rsidR="00AF03F0" w:rsidRPr="00AF03F0" w:rsidRDefault="00AF03F0" w:rsidP="006D2309">
            <w:pPr>
              <w:rPr>
                <w:lang w:val="en-GB"/>
              </w:rPr>
            </w:pPr>
            <w:r w:rsidRPr="00AF03F0">
              <w:rPr>
                <w:color w:val="1A1A2E"/>
                <w:sz w:val="19"/>
                <w:lang w:val="en-GB"/>
              </w:rPr>
              <w:t>~€5/mo</w:t>
            </w:r>
          </w:p>
        </w:tc>
      </w:tr>
      <w:tr w:rsidR="00AF03F0" w:rsidRPr="00AF03F0" w14:paraId="6DBDDAA5" w14:textId="77777777" w:rsidTr="006D2309">
        <w:trPr>
          <w:jc w:val="center"/>
        </w:trPr>
        <w:tc>
          <w:tcPr>
            <w:tcW w:w="1949" w:type="dxa"/>
            <w:shd w:val="clear" w:color="auto" w:fill="F0F2F5"/>
          </w:tcPr>
          <w:p w14:paraId="4D66701E" w14:textId="77777777" w:rsidR="00AF03F0" w:rsidRPr="00AF03F0" w:rsidRDefault="00AF03F0" w:rsidP="006D2309">
            <w:pPr>
              <w:rPr>
                <w:lang w:val="en-GB"/>
              </w:rPr>
            </w:pPr>
            <w:r w:rsidRPr="00AF03F0">
              <w:rPr>
                <w:b/>
                <w:color w:val="0B3C5D"/>
                <w:sz w:val="19"/>
                <w:lang w:val="en-GB"/>
              </w:rPr>
              <w:t>Setup complexity</w:t>
            </w:r>
          </w:p>
        </w:tc>
        <w:tc>
          <w:tcPr>
            <w:tcW w:w="1949" w:type="dxa"/>
            <w:shd w:val="clear" w:color="auto" w:fill="F0F2F5"/>
          </w:tcPr>
          <w:p w14:paraId="6DE80F07" w14:textId="77777777" w:rsidR="00AF03F0" w:rsidRPr="00AF03F0" w:rsidRDefault="00AF03F0" w:rsidP="006D2309">
            <w:pPr>
              <w:rPr>
                <w:lang w:val="en-GB"/>
              </w:rPr>
            </w:pPr>
            <w:r w:rsidRPr="00AF03F0">
              <w:rPr>
                <w:color w:val="1A1A2E"/>
                <w:sz w:val="19"/>
                <w:lang w:val="en-GB"/>
              </w:rPr>
              <w:t>✅ &lt; 2 minutes</w:t>
            </w:r>
          </w:p>
        </w:tc>
        <w:tc>
          <w:tcPr>
            <w:tcW w:w="1949" w:type="dxa"/>
            <w:shd w:val="clear" w:color="auto" w:fill="F0F2F5"/>
          </w:tcPr>
          <w:p w14:paraId="7A958177" w14:textId="77777777" w:rsidR="00AF03F0" w:rsidRPr="00AF03F0" w:rsidRDefault="00AF03F0" w:rsidP="006D2309">
            <w:pPr>
              <w:rPr>
                <w:lang w:val="en-GB"/>
              </w:rPr>
            </w:pPr>
            <w:r w:rsidRPr="00AF03F0">
              <w:rPr>
                <w:color w:val="1A1A2E"/>
                <w:sz w:val="19"/>
                <w:lang w:val="en-GB"/>
              </w:rPr>
              <w:t>❌ Weeks/months</w:t>
            </w:r>
          </w:p>
        </w:tc>
        <w:tc>
          <w:tcPr>
            <w:tcW w:w="1949" w:type="dxa"/>
            <w:shd w:val="clear" w:color="auto" w:fill="F0F2F5"/>
          </w:tcPr>
          <w:p w14:paraId="5494B13C" w14:textId="77777777" w:rsidR="00AF03F0" w:rsidRPr="00AF03F0" w:rsidRDefault="00AF03F0" w:rsidP="006D2309">
            <w:pPr>
              <w:rPr>
                <w:lang w:val="en-GB"/>
              </w:rPr>
            </w:pPr>
            <w:r w:rsidRPr="00AF03F0">
              <w:rPr>
                <w:color w:val="1A1A2E"/>
                <w:sz w:val="19"/>
                <w:lang w:val="en-GB"/>
              </w:rPr>
              <w:t>⚠ Hours/days</w:t>
            </w:r>
          </w:p>
        </w:tc>
        <w:tc>
          <w:tcPr>
            <w:tcW w:w="1949" w:type="dxa"/>
            <w:shd w:val="clear" w:color="auto" w:fill="F0F2F5"/>
          </w:tcPr>
          <w:p w14:paraId="67602023" w14:textId="77777777" w:rsidR="00AF03F0" w:rsidRPr="00AF03F0" w:rsidRDefault="00AF03F0" w:rsidP="006D2309">
            <w:pPr>
              <w:rPr>
                <w:lang w:val="en-GB"/>
              </w:rPr>
            </w:pPr>
            <w:r w:rsidRPr="00AF03F0">
              <w:rPr>
                <w:color w:val="1A1A2E"/>
                <w:sz w:val="19"/>
                <w:lang w:val="en-GB"/>
              </w:rPr>
              <w:t>✅ Fast</w:t>
            </w:r>
          </w:p>
        </w:tc>
      </w:tr>
    </w:tbl>
    <w:p w14:paraId="2779D66B" w14:textId="77777777" w:rsidR="00AF03F0" w:rsidRPr="00AF03F0" w:rsidRDefault="00AF03F0" w:rsidP="00AF03F0">
      <w:pPr>
        <w:spacing w:after="120"/>
        <w:rPr>
          <w:lang w:val="en-GB"/>
        </w:rPr>
      </w:pPr>
    </w:p>
    <w:p w14:paraId="08237EB2" w14:textId="77777777" w:rsidR="00AF03F0" w:rsidRPr="00AF03F0" w:rsidRDefault="00AF03F0" w:rsidP="00AF03F0">
      <w:pPr>
        <w:spacing w:before="240" w:after="40"/>
        <w:rPr>
          <w:lang w:val="en-GB"/>
        </w:rPr>
      </w:pPr>
      <w:r w:rsidRPr="00AF03F0">
        <w:rPr>
          <w:b/>
          <w:color w:val="0B3C5D"/>
          <w:sz w:val="24"/>
          <w:lang w:val="en-GB"/>
        </w:rPr>
        <w:t>Key Differentiators</w:t>
      </w:r>
    </w:p>
    <w:p w14:paraId="54C03281" w14:textId="77777777" w:rsidR="00AF03F0" w:rsidRPr="00AF03F0" w:rsidRDefault="00AF03F0" w:rsidP="00AF03F0">
      <w:pPr>
        <w:pStyle w:val="ListBullet"/>
        <w:spacing w:before="20" w:after="60"/>
        <w:rPr>
          <w:lang w:val="en-GB"/>
        </w:rPr>
      </w:pPr>
      <w:r w:rsidRPr="00AF03F0">
        <w:rPr>
          <w:b/>
          <w:color w:val="0B3C5D"/>
          <w:sz w:val="21"/>
          <w:lang w:val="en-GB"/>
        </w:rPr>
        <w:lastRenderedPageBreak/>
        <w:t xml:space="preserve">Beyond card scanning: </w:t>
      </w:r>
      <w:r w:rsidRPr="00AF03F0">
        <w:rPr>
          <w:color w:val="1A1A2E"/>
          <w:sz w:val="21"/>
          <w:lang w:val="en-GB"/>
        </w:rPr>
        <w:t>CamCard and similar apps digitise cards but stop there. Me2Leads adds scoring, reminders, interaction history, team sharing, and cloud sync — a complete post-capture workflow.</w:t>
      </w:r>
    </w:p>
    <w:p w14:paraId="6C5E4F69" w14:textId="77777777" w:rsidR="00AF03F0" w:rsidRPr="00AF03F0" w:rsidRDefault="00AF03F0" w:rsidP="00AF03F0">
      <w:pPr>
        <w:pStyle w:val="ListBullet"/>
        <w:spacing w:before="20" w:after="60"/>
        <w:rPr>
          <w:lang w:val="en-GB"/>
        </w:rPr>
      </w:pPr>
      <w:r w:rsidRPr="00AF03F0">
        <w:rPr>
          <w:b/>
          <w:color w:val="0B3C5D"/>
          <w:sz w:val="21"/>
          <w:lang w:val="en-GB"/>
        </w:rPr>
        <w:t xml:space="preserve">No enterprise overhead: </w:t>
      </w:r>
      <w:r w:rsidRPr="00AF03F0">
        <w:rPr>
          <w:color w:val="1A1A2E"/>
          <w:sz w:val="21"/>
          <w:lang w:val="en-GB"/>
        </w:rPr>
        <w:t>Salesforce and HubSpot require weeks of onboarding, dedicated admin staff, and hundreds of euros per user per month. Me2Leads is production-ready in minutes at a fraction of the cost.</w:t>
      </w:r>
    </w:p>
    <w:p w14:paraId="79195319" w14:textId="77777777" w:rsidR="00AF03F0" w:rsidRPr="00AF03F0" w:rsidRDefault="00AF03F0" w:rsidP="00AF03F0">
      <w:pPr>
        <w:pStyle w:val="ListBullet"/>
        <w:spacing w:before="20" w:after="60"/>
        <w:rPr>
          <w:lang w:val="en-GB"/>
        </w:rPr>
      </w:pPr>
      <w:r w:rsidRPr="00AF03F0">
        <w:rPr>
          <w:b/>
          <w:color w:val="0B3C5D"/>
          <w:sz w:val="21"/>
          <w:lang w:val="en-GB"/>
        </w:rPr>
        <w:t xml:space="preserve">Privacy by design: </w:t>
      </w:r>
      <w:r w:rsidRPr="00AF03F0">
        <w:rPr>
          <w:color w:val="1A1A2E"/>
          <w:sz w:val="21"/>
          <w:lang w:val="en-GB"/>
        </w:rPr>
        <w:t>Contacts and sensitive fields are AES-256 encrypted on the device before any network transmission — a level of privacy rarely offered by cloud-first CRMs.</w:t>
      </w:r>
    </w:p>
    <w:p w14:paraId="5B95CBE9" w14:textId="77777777" w:rsidR="00AF03F0" w:rsidRPr="00AF03F0" w:rsidRDefault="00AF03F0" w:rsidP="00AF03F0">
      <w:pPr>
        <w:pStyle w:val="ListBullet"/>
        <w:spacing w:before="20" w:after="60"/>
        <w:rPr>
          <w:lang w:val="en-GB"/>
        </w:rPr>
      </w:pPr>
      <w:r w:rsidRPr="00AF03F0">
        <w:rPr>
          <w:b/>
          <w:color w:val="0B3C5D"/>
          <w:sz w:val="21"/>
          <w:lang w:val="en-GB"/>
        </w:rPr>
        <w:t xml:space="preserve">True offline capability: </w:t>
      </w:r>
      <w:r w:rsidRPr="00AF03F0">
        <w:rPr>
          <w:color w:val="1A1A2E"/>
          <w:sz w:val="21"/>
          <w:lang w:val="en-GB"/>
        </w:rPr>
        <w:t>Me2Leads works fully offline. Contacts captured underground or in areas with poor connectivity are stored locally and synced automatically when the connection returns.</w:t>
      </w:r>
    </w:p>
    <w:p w14:paraId="1CBC7DCB" w14:textId="77777777" w:rsidR="00AF03F0" w:rsidRPr="00AF03F0" w:rsidRDefault="00AF03F0" w:rsidP="00AF03F0">
      <w:pPr>
        <w:pStyle w:val="ListBullet"/>
        <w:spacing w:before="20" w:after="60"/>
        <w:rPr>
          <w:lang w:val="en-GB"/>
        </w:rPr>
      </w:pPr>
      <w:r w:rsidRPr="00AF03F0">
        <w:rPr>
          <w:b/>
          <w:color w:val="0B3C5D"/>
          <w:sz w:val="21"/>
          <w:lang w:val="en-GB"/>
        </w:rPr>
        <w:t xml:space="preserve">Frictionless first contact: </w:t>
      </w:r>
      <w:r w:rsidRPr="00AF03F0">
        <w:rPr>
          <w:color w:val="1A1A2E"/>
          <w:sz w:val="21"/>
          <w:lang w:val="en-GB"/>
        </w:rPr>
        <w:t>Quick-action buttons for Call, SMS, WhatsApp, and Email — no copy-paste, no app-switching — compress the gap between capture and first contact to seconds.</w:t>
      </w:r>
    </w:p>
    <w:p w14:paraId="0632878D" w14:textId="77777777" w:rsidR="00AF03F0" w:rsidRPr="00AF03F0" w:rsidRDefault="00AF03F0" w:rsidP="00AF03F0">
      <w:pPr>
        <w:spacing w:before="360" w:after="80"/>
        <w:rPr>
          <w:lang w:val="en-GB"/>
        </w:rPr>
      </w:pPr>
      <w:r w:rsidRPr="00AF03F0">
        <w:rPr>
          <w:b/>
          <w:color w:val="0B3C5D"/>
          <w:sz w:val="28"/>
          <w:lang w:val="en-GB"/>
        </w:rPr>
        <w:t>6. ACCOUNT MANAGEMENT &amp; SETTINGS</w:t>
      </w:r>
    </w:p>
    <w:p w14:paraId="5B86E58B" w14:textId="77777777" w:rsidR="00AF03F0" w:rsidRPr="00AF03F0" w:rsidRDefault="00AF03F0" w:rsidP="00AF03F0">
      <w:pPr>
        <w:pBdr>
          <w:bottom w:val="single" w:sz="12" w:space="1" w:color="D4AF37"/>
        </w:pBdr>
        <w:spacing w:after="80"/>
        <w:rPr>
          <w:lang w:val="en-GB"/>
        </w:rPr>
      </w:pPr>
    </w:p>
    <w:p w14:paraId="6120DD9C" w14:textId="77777777" w:rsidR="00AF03F0" w:rsidRPr="00AF03F0" w:rsidRDefault="00AF03F0" w:rsidP="00AF03F0">
      <w:pPr>
        <w:spacing w:before="40" w:after="120"/>
        <w:rPr>
          <w:lang w:val="en-GB"/>
        </w:rPr>
      </w:pPr>
      <w:r w:rsidRPr="00AF03F0">
        <w:rPr>
          <w:color w:val="1A1A2E"/>
          <w:sz w:val="21"/>
          <w:lang w:val="en-GB"/>
        </w:rPr>
        <w:t>Me2Leads provides a full self-service account experience. Users can update their profile, change their email or password, manage their subscription, and view their full payment history — all from within the app.</w:t>
      </w:r>
    </w:p>
    <w:tbl>
      <w:tblPr>
        <w:tblStyle w:val="TableGrid"/>
        <w:tblW w:w="0" w:type="auto"/>
        <w:jc w:val="center"/>
        <w:tblLook w:val="04A0" w:firstRow="1" w:lastRow="0" w:firstColumn="1" w:lastColumn="0" w:noHBand="0" w:noVBand="1"/>
      </w:tblPr>
      <w:tblGrid>
        <w:gridCol w:w="4508"/>
        <w:gridCol w:w="4508"/>
      </w:tblGrid>
      <w:tr w:rsidR="00AF03F0" w:rsidRPr="00AF03F0" w14:paraId="0E11DCC7" w14:textId="77777777" w:rsidTr="006D2309">
        <w:trPr>
          <w:jc w:val="center"/>
        </w:trPr>
        <w:tc>
          <w:tcPr>
            <w:tcW w:w="4873" w:type="dxa"/>
          </w:tcPr>
          <w:p w14:paraId="44E29AE3" w14:textId="77777777" w:rsidR="00AF03F0" w:rsidRPr="00AF03F0" w:rsidRDefault="00AF03F0" w:rsidP="006D2309">
            <w:pPr>
              <w:jc w:val="center"/>
              <w:rPr>
                <w:lang w:val="en-GB"/>
              </w:rPr>
            </w:pPr>
            <w:r w:rsidRPr="00AF03F0">
              <w:rPr>
                <w:noProof/>
                <w:lang w:val="en-GB"/>
              </w:rPr>
              <w:lastRenderedPageBreak/>
              <w:drawing>
                <wp:inline distT="0" distB="0" distL="0" distR="0" wp14:anchorId="0687BB2B" wp14:editId="20240AA8">
                  <wp:extent cx="2468880" cy="5354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 screen.jpeg"/>
                          <pic:cNvPicPr/>
                        </pic:nvPicPr>
                        <pic:blipFill>
                          <a:blip r:embed="rId15"/>
                          <a:stretch>
                            <a:fillRect/>
                          </a:stretch>
                        </pic:blipFill>
                        <pic:spPr>
                          <a:xfrm>
                            <a:off x="0" y="0"/>
                            <a:ext cx="2468880" cy="5354198"/>
                          </a:xfrm>
                          <a:prstGeom prst="rect">
                            <a:avLst/>
                          </a:prstGeom>
                        </pic:spPr>
                      </pic:pic>
                    </a:graphicData>
                  </a:graphic>
                </wp:inline>
              </w:drawing>
            </w:r>
          </w:p>
          <w:p w14:paraId="445CE1E9" w14:textId="77777777" w:rsidR="00AF03F0" w:rsidRPr="00AF03F0" w:rsidRDefault="00AF03F0" w:rsidP="006D2309">
            <w:pPr>
              <w:jc w:val="center"/>
              <w:rPr>
                <w:lang w:val="en-GB"/>
              </w:rPr>
            </w:pPr>
            <w:r w:rsidRPr="00AF03F0">
              <w:rPr>
                <w:i/>
                <w:color w:val="5A5A7A"/>
                <w:sz w:val="18"/>
                <w:lang w:val="en-GB"/>
              </w:rPr>
              <w:t>Account / profile screen</w:t>
            </w:r>
          </w:p>
        </w:tc>
        <w:tc>
          <w:tcPr>
            <w:tcW w:w="4873" w:type="dxa"/>
          </w:tcPr>
          <w:p w14:paraId="3A53939E" w14:textId="77777777" w:rsidR="00AF03F0" w:rsidRPr="00AF03F0" w:rsidRDefault="00AF03F0" w:rsidP="006D2309">
            <w:pPr>
              <w:jc w:val="center"/>
              <w:rPr>
                <w:lang w:val="en-GB"/>
              </w:rPr>
            </w:pPr>
            <w:r w:rsidRPr="00AF03F0">
              <w:rPr>
                <w:noProof/>
                <w:lang w:val="en-GB"/>
              </w:rPr>
              <w:drawing>
                <wp:inline distT="0" distB="0" distL="0" distR="0" wp14:anchorId="21B9A50D" wp14:editId="69FDAB47">
                  <wp:extent cx="2468880" cy="53541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 screen.jpeg"/>
                          <pic:cNvPicPr/>
                        </pic:nvPicPr>
                        <pic:blipFill>
                          <a:blip r:embed="rId16"/>
                          <a:stretch>
                            <a:fillRect/>
                          </a:stretch>
                        </pic:blipFill>
                        <pic:spPr>
                          <a:xfrm>
                            <a:off x="0" y="0"/>
                            <a:ext cx="2468880" cy="5354198"/>
                          </a:xfrm>
                          <a:prstGeom prst="rect">
                            <a:avLst/>
                          </a:prstGeom>
                        </pic:spPr>
                      </pic:pic>
                    </a:graphicData>
                  </a:graphic>
                </wp:inline>
              </w:drawing>
            </w:r>
          </w:p>
          <w:p w14:paraId="3352E46C" w14:textId="77777777" w:rsidR="00AF03F0" w:rsidRPr="00AF03F0" w:rsidRDefault="00AF03F0" w:rsidP="006D2309">
            <w:pPr>
              <w:jc w:val="center"/>
              <w:rPr>
                <w:lang w:val="en-GB"/>
              </w:rPr>
            </w:pPr>
            <w:r w:rsidRPr="00AF03F0">
              <w:rPr>
                <w:i/>
                <w:color w:val="5A5A7A"/>
                <w:sz w:val="18"/>
                <w:lang w:val="en-GB"/>
              </w:rPr>
              <w:t>App settings</w:t>
            </w:r>
          </w:p>
        </w:tc>
      </w:tr>
    </w:tbl>
    <w:p w14:paraId="5E4F7417" w14:textId="77777777" w:rsidR="00AF03F0" w:rsidRPr="00AF03F0" w:rsidRDefault="00AF03F0" w:rsidP="00AF03F0">
      <w:pPr>
        <w:rPr>
          <w:lang w:val="en-GB"/>
        </w:rPr>
      </w:pPr>
    </w:p>
    <w:tbl>
      <w:tblPr>
        <w:tblStyle w:val="TableGrid"/>
        <w:tblW w:w="0" w:type="auto"/>
        <w:jc w:val="center"/>
        <w:tblLook w:val="04A0" w:firstRow="1" w:lastRow="0" w:firstColumn="1" w:lastColumn="0" w:noHBand="0" w:noVBand="1"/>
      </w:tblPr>
      <w:tblGrid>
        <w:gridCol w:w="4508"/>
        <w:gridCol w:w="4508"/>
      </w:tblGrid>
      <w:tr w:rsidR="00AF03F0" w:rsidRPr="00AF03F0" w14:paraId="21BD0E7C" w14:textId="77777777" w:rsidTr="006D2309">
        <w:trPr>
          <w:jc w:val="center"/>
        </w:trPr>
        <w:tc>
          <w:tcPr>
            <w:tcW w:w="4873" w:type="dxa"/>
          </w:tcPr>
          <w:p w14:paraId="2925803B" w14:textId="77777777" w:rsidR="00AF03F0" w:rsidRPr="00AF03F0" w:rsidRDefault="00AF03F0" w:rsidP="006D2309">
            <w:pPr>
              <w:jc w:val="center"/>
              <w:rPr>
                <w:lang w:val="en-GB"/>
              </w:rPr>
            </w:pPr>
            <w:r w:rsidRPr="00AF03F0">
              <w:rPr>
                <w:noProof/>
                <w:lang w:val="en-GB"/>
              </w:rPr>
              <w:lastRenderedPageBreak/>
              <w:drawing>
                <wp:inline distT="0" distB="0" distL="0" distR="0" wp14:anchorId="43A0AE8A" wp14:editId="0654C59E">
                  <wp:extent cx="2468880" cy="53541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 creation screen.jpeg"/>
                          <pic:cNvPicPr/>
                        </pic:nvPicPr>
                        <pic:blipFill>
                          <a:blip r:embed="rId17"/>
                          <a:stretch>
                            <a:fillRect/>
                          </a:stretch>
                        </pic:blipFill>
                        <pic:spPr>
                          <a:xfrm>
                            <a:off x="0" y="0"/>
                            <a:ext cx="2468880" cy="5354198"/>
                          </a:xfrm>
                          <a:prstGeom prst="rect">
                            <a:avLst/>
                          </a:prstGeom>
                        </pic:spPr>
                      </pic:pic>
                    </a:graphicData>
                  </a:graphic>
                </wp:inline>
              </w:drawing>
            </w:r>
          </w:p>
          <w:p w14:paraId="1EB5242A" w14:textId="77777777" w:rsidR="00AF03F0" w:rsidRPr="00AF03F0" w:rsidRDefault="00AF03F0" w:rsidP="006D2309">
            <w:pPr>
              <w:jc w:val="center"/>
              <w:rPr>
                <w:lang w:val="en-GB"/>
              </w:rPr>
            </w:pPr>
            <w:r w:rsidRPr="00AF03F0">
              <w:rPr>
                <w:i/>
                <w:color w:val="5A5A7A"/>
                <w:sz w:val="18"/>
                <w:lang w:val="en-GB"/>
              </w:rPr>
              <w:t>Account registration</w:t>
            </w:r>
          </w:p>
        </w:tc>
        <w:tc>
          <w:tcPr>
            <w:tcW w:w="4873" w:type="dxa"/>
          </w:tcPr>
          <w:p w14:paraId="263912BC" w14:textId="77777777" w:rsidR="00AF03F0" w:rsidRPr="00AF03F0" w:rsidRDefault="00AF03F0" w:rsidP="006D2309">
            <w:pPr>
              <w:jc w:val="center"/>
              <w:rPr>
                <w:lang w:val="en-GB"/>
              </w:rPr>
            </w:pPr>
            <w:r w:rsidRPr="00AF03F0">
              <w:rPr>
                <w:noProof/>
                <w:lang w:val="en-GB"/>
              </w:rPr>
              <w:drawing>
                <wp:inline distT="0" distB="0" distL="0" distR="0" wp14:anchorId="7D2DFDEF" wp14:editId="6873BB39">
                  <wp:extent cx="2468880" cy="53432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 screen.jpeg"/>
                          <pic:cNvPicPr/>
                        </pic:nvPicPr>
                        <pic:blipFill>
                          <a:blip r:embed="rId18"/>
                          <a:stretch>
                            <a:fillRect/>
                          </a:stretch>
                        </pic:blipFill>
                        <pic:spPr>
                          <a:xfrm>
                            <a:off x="0" y="0"/>
                            <a:ext cx="2468880" cy="5343277"/>
                          </a:xfrm>
                          <a:prstGeom prst="rect">
                            <a:avLst/>
                          </a:prstGeom>
                        </pic:spPr>
                      </pic:pic>
                    </a:graphicData>
                  </a:graphic>
                </wp:inline>
              </w:drawing>
            </w:r>
          </w:p>
          <w:p w14:paraId="769087F7" w14:textId="77777777" w:rsidR="00AF03F0" w:rsidRPr="00AF03F0" w:rsidRDefault="00AF03F0" w:rsidP="006D2309">
            <w:pPr>
              <w:jc w:val="center"/>
              <w:rPr>
                <w:lang w:val="en-GB"/>
              </w:rPr>
            </w:pPr>
            <w:r w:rsidRPr="00AF03F0">
              <w:rPr>
                <w:i/>
                <w:color w:val="5A5A7A"/>
                <w:sz w:val="18"/>
                <w:lang w:val="en-GB"/>
              </w:rPr>
              <w:t>Secure login</w:t>
            </w:r>
          </w:p>
        </w:tc>
      </w:tr>
    </w:tbl>
    <w:p w14:paraId="6CE17958" w14:textId="77777777" w:rsidR="00AF03F0" w:rsidRPr="00AF03F0" w:rsidRDefault="00AF03F0" w:rsidP="00AF03F0">
      <w:pPr>
        <w:rPr>
          <w:lang w:val="en-GB"/>
        </w:rPr>
      </w:pPr>
    </w:p>
    <w:p w14:paraId="20F91E0E" w14:textId="77777777" w:rsidR="00AF03F0" w:rsidRPr="00AF03F0" w:rsidRDefault="00AF03F0" w:rsidP="00AF03F0">
      <w:pPr>
        <w:spacing w:before="360" w:after="80"/>
        <w:rPr>
          <w:lang w:val="en-GB"/>
        </w:rPr>
      </w:pPr>
      <w:r w:rsidRPr="00AF03F0">
        <w:rPr>
          <w:b/>
          <w:color w:val="0B3C5D"/>
          <w:sz w:val="28"/>
          <w:lang w:val="en-GB"/>
        </w:rPr>
        <w:t>7. SECURITY &amp; PRIVACY</w:t>
      </w:r>
    </w:p>
    <w:p w14:paraId="1002C6F2" w14:textId="77777777" w:rsidR="00AF03F0" w:rsidRPr="00AF03F0" w:rsidRDefault="00AF03F0" w:rsidP="00AF03F0">
      <w:pPr>
        <w:pBdr>
          <w:bottom w:val="single" w:sz="12" w:space="1" w:color="D4AF37"/>
        </w:pBdr>
        <w:spacing w:after="80"/>
        <w:rPr>
          <w:lang w:val="en-GB"/>
        </w:rPr>
      </w:pPr>
    </w:p>
    <w:p w14:paraId="5596ECCF" w14:textId="77777777" w:rsidR="00AF03F0" w:rsidRPr="00AF03F0" w:rsidRDefault="00AF03F0" w:rsidP="00AF03F0">
      <w:pPr>
        <w:pStyle w:val="ListBullet"/>
        <w:spacing w:before="20" w:after="60"/>
        <w:rPr>
          <w:lang w:val="en-GB"/>
        </w:rPr>
      </w:pPr>
      <w:r w:rsidRPr="00AF03F0">
        <w:rPr>
          <w:b/>
          <w:color w:val="0B3C5D"/>
          <w:sz w:val="21"/>
          <w:lang w:val="en-GB"/>
        </w:rPr>
        <w:t xml:space="preserve">On-device encryption: </w:t>
      </w:r>
      <w:r w:rsidRPr="00AF03F0">
        <w:rPr>
          <w:color w:val="1A1A2E"/>
          <w:sz w:val="21"/>
          <w:lang w:val="en-GB"/>
        </w:rPr>
        <w:t>AES-256-CBC encryption for all PII fields (phone, email) stored on-device and in the cloud.</w:t>
      </w:r>
    </w:p>
    <w:p w14:paraId="1A079233" w14:textId="77777777" w:rsidR="00AF03F0" w:rsidRPr="00AF03F0" w:rsidRDefault="00AF03F0" w:rsidP="00AF03F0">
      <w:pPr>
        <w:pStyle w:val="ListBullet"/>
        <w:spacing w:before="20" w:after="60"/>
        <w:rPr>
          <w:lang w:val="en-GB"/>
        </w:rPr>
      </w:pPr>
      <w:r w:rsidRPr="00AF03F0">
        <w:rPr>
          <w:b/>
          <w:color w:val="0B3C5D"/>
          <w:sz w:val="21"/>
          <w:lang w:val="en-GB"/>
        </w:rPr>
        <w:t xml:space="preserve">Secure key storage: </w:t>
      </w:r>
      <w:r w:rsidRPr="00AF03F0">
        <w:rPr>
          <w:color w:val="1A1A2E"/>
          <w:sz w:val="21"/>
          <w:lang w:val="en-GB"/>
        </w:rPr>
        <w:t>Master encryption key stored in Android Keystore / iOS Secure Enclave — never written to disk.</w:t>
      </w:r>
    </w:p>
    <w:p w14:paraId="2F806F91" w14:textId="77777777" w:rsidR="00AF03F0" w:rsidRPr="00AF03F0" w:rsidRDefault="00AF03F0" w:rsidP="00AF03F0">
      <w:pPr>
        <w:pStyle w:val="ListBullet"/>
        <w:spacing w:before="20" w:after="60"/>
        <w:rPr>
          <w:lang w:val="en-GB"/>
        </w:rPr>
      </w:pPr>
      <w:r w:rsidRPr="00AF03F0">
        <w:rPr>
          <w:b/>
          <w:color w:val="0B3C5D"/>
          <w:sz w:val="21"/>
          <w:lang w:val="en-GB"/>
        </w:rPr>
        <w:t xml:space="preserve">Privacy-preserving dedup: </w:t>
      </w:r>
      <w:r w:rsidRPr="00AF03F0">
        <w:rPr>
          <w:color w:val="1A1A2E"/>
          <w:sz w:val="21"/>
          <w:lang w:val="en-GB"/>
        </w:rPr>
        <w:t>SHA-256 lookup hashes allow de-duplication without exposing plaintext values.</w:t>
      </w:r>
    </w:p>
    <w:p w14:paraId="6D44DAA0" w14:textId="77777777" w:rsidR="00AF03F0" w:rsidRPr="00AF03F0" w:rsidRDefault="00AF03F0" w:rsidP="00AF03F0">
      <w:pPr>
        <w:pStyle w:val="ListBullet"/>
        <w:spacing w:before="20" w:after="60"/>
        <w:rPr>
          <w:lang w:val="en-GB"/>
        </w:rPr>
      </w:pPr>
      <w:r w:rsidRPr="00AF03F0">
        <w:rPr>
          <w:b/>
          <w:color w:val="0B3C5D"/>
          <w:sz w:val="21"/>
          <w:lang w:val="en-GB"/>
        </w:rPr>
        <w:t xml:space="preserve">Session hygiene: </w:t>
      </w:r>
      <w:r w:rsidRPr="00AF03F0">
        <w:rPr>
          <w:color w:val="1A1A2E"/>
          <w:sz w:val="21"/>
          <w:lang w:val="en-GB"/>
        </w:rPr>
        <w:t>Session tokens are rotated on logout and every password change.</w:t>
      </w:r>
    </w:p>
    <w:p w14:paraId="05841ADF" w14:textId="77777777" w:rsidR="00AF03F0" w:rsidRPr="00AF03F0" w:rsidRDefault="00AF03F0" w:rsidP="00AF03F0">
      <w:pPr>
        <w:pStyle w:val="ListBullet"/>
        <w:spacing w:before="20" w:after="60"/>
        <w:rPr>
          <w:lang w:val="en-GB"/>
        </w:rPr>
      </w:pPr>
      <w:r w:rsidRPr="00AF03F0">
        <w:rPr>
          <w:b/>
          <w:color w:val="0B3C5D"/>
          <w:sz w:val="21"/>
          <w:lang w:val="en-GB"/>
        </w:rPr>
        <w:t xml:space="preserve">No hardcoded secrets: </w:t>
      </w:r>
      <w:r w:rsidRPr="00AF03F0">
        <w:rPr>
          <w:color w:val="1A1A2E"/>
          <w:sz w:val="21"/>
          <w:lang w:val="en-GB"/>
        </w:rPr>
        <w:t>Background sync credentials are XOR-obfuscated; Firebase/Stripe keys loaded from .env at runtime — nothing hardcoded.</w:t>
      </w:r>
    </w:p>
    <w:p w14:paraId="3807A279" w14:textId="77777777" w:rsidR="00AF03F0" w:rsidRPr="00AF03F0" w:rsidRDefault="00AF03F0" w:rsidP="00AF03F0">
      <w:pPr>
        <w:pStyle w:val="ListBullet"/>
        <w:spacing w:before="20" w:after="60"/>
        <w:rPr>
          <w:lang w:val="en-GB"/>
        </w:rPr>
      </w:pPr>
      <w:r w:rsidRPr="00AF03F0">
        <w:rPr>
          <w:b/>
          <w:color w:val="0B3C5D"/>
          <w:sz w:val="21"/>
          <w:lang w:val="en-GB"/>
        </w:rPr>
        <w:lastRenderedPageBreak/>
        <w:t xml:space="preserve">Apple Sign-In: </w:t>
      </w:r>
      <w:r w:rsidRPr="00AF03F0">
        <w:rPr>
          <w:color w:val="1A1A2E"/>
          <w:sz w:val="21"/>
          <w:lang w:val="en-GB"/>
        </w:rPr>
        <w:t>Apple Sign-In supported, including email-relay hidden-address flows.</w:t>
      </w:r>
    </w:p>
    <w:p w14:paraId="17F0BE0C" w14:textId="77777777" w:rsidR="00AF03F0" w:rsidRPr="00AF03F0" w:rsidRDefault="00AF03F0" w:rsidP="00AF03F0">
      <w:pPr>
        <w:spacing w:before="360" w:after="80"/>
        <w:rPr>
          <w:lang w:val="en-GB"/>
        </w:rPr>
      </w:pPr>
      <w:r w:rsidRPr="00AF03F0">
        <w:rPr>
          <w:b/>
          <w:color w:val="0B3C5D"/>
          <w:sz w:val="28"/>
          <w:lang w:val="en-GB"/>
        </w:rPr>
        <w:t>8. GETTING STARTED IN UNDER 2 MINUTES</w:t>
      </w:r>
    </w:p>
    <w:p w14:paraId="09B78DC8" w14:textId="77777777" w:rsidR="00AF03F0" w:rsidRPr="00AF03F0" w:rsidRDefault="00AF03F0" w:rsidP="00AF03F0">
      <w:pPr>
        <w:pBdr>
          <w:bottom w:val="single" w:sz="12" w:space="1" w:color="D4AF37"/>
        </w:pBdr>
        <w:spacing w:after="80"/>
        <w:rPr>
          <w:lang w:val="en-GB"/>
        </w:rPr>
      </w:pPr>
    </w:p>
    <w:tbl>
      <w:tblPr>
        <w:tblStyle w:val="TableGrid"/>
        <w:tblW w:w="0" w:type="auto"/>
        <w:jc w:val="center"/>
        <w:tblLook w:val="04A0" w:firstRow="1" w:lastRow="0" w:firstColumn="1" w:lastColumn="0" w:noHBand="0" w:noVBand="1"/>
      </w:tblPr>
      <w:tblGrid>
        <w:gridCol w:w="4505"/>
        <w:gridCol w:w="4511"/>
      </w:tblGrid>
      <w:tr w:rsidR="00AF03F0" w:rsidRPr="00AF03F0" w14:paraId="1C4D3E47" w14:textId="77777777" w:rsidTr="006D2309">
        <w:trPr>
          <w:jc w:val="center"/>
        </w:trPr>
        <w:tc>
          <w:tcPr>
            <w:tcW w:w="4873" w:type="dxa"/>
            <w:shd w:val="clear" w:color="auto" w:fill="134B73"/>
          </w:tcPr>
          <w:p w14:paraId="61C6E6B4" w14:textId="77777777" w:rsidR="00AF03F0" w:rsidRPr="00AF03F0" w:rsidRDefault="00AF03F0" w:rsidP="006D2309">
            <w:pPr>
              <w:rPr>
                <w:lang w:val="en-GB"/>
              </w:rPr>
            </w:pPr>
            <w:r w:rsidRPr="00AF03F0">
              <w:rPr>
                <w:b/>
                <w:color w:val="D4AF37"/>
                <w:sz w:val="20"/>
                <w:lang w:val="en-GB"/>
              </w:rPr>
              <w:t>1. Download</w:t>
            </w:r>
          </w:p>
        </w:tc>
        <w:tc>
          <w:tcPr>
            <w:tcW w:w="4873" w:type="dxa"/>
            <w:shd w:val="clear" w:color="auto" w:fill="F0F2F5"/>
          </w:tcPr>
          <w:p w14:paraId="268D784F" w14:textId="77777777" w:rsidR="00AF03F0" w:rsidRPr="00AF03F0" w:rsidRDefault="00AF03F0" w:rsidP="006D2309">
            <w:pPr>
              <w:rPr>
                <w:lang w:val="en-GB"/>
              </w:rPr>
            </w:pPr>
            <w:r w:rsidRPr="00AF03F0">
              <w:rPr>
                <w:color w:val="1A1A2E"/>
                <w:sz w:val="20"/>
                <w:lang w:val="en-GB"/>
              </w:rPr>
              <w:t>Install Me2Leads from Google Play or the App Store. No account required to explore.</w:t>
            </w:r>
          </w:p>
        </w:tc>
      </w:tr>
      <w:tr w:rsidR="00AF03F0" w:rsidRPr="00AF03F0" w14:paraId="42428A84" w14:textId="77777777" w:rsidTr="006D2309">
        <w:trPr>
          <w:jc w:val="center"/>
        </w:trPr>
        <w:tc>
          <w:tcPr>
            <w:tcW w:w="4873" w:type="dxa"/>
            <w:shd w:val="clear" w:color="auto" w:fill="134B73"/>
          </w:tcPr>
          <w:p w14:paraId="5A5AD985" w14:textId="77777777" w:rsidR="00AF03F0" w:rsidRPr="00AF03F0" w:rsidRDefault="00AF03F0" w:rsidP="006D2309">
            <w:pPr>
              <w:rPr>
                <w:lang w:val="en-GB"/>
              </w:rPr>
            </w:pPr>
            <w:r w:rsidRPr="00AF03F0">
              <w:rPr>
                <w:b/>
                <w:color w:val="D4AF37"/>
                <w:sz w:val="20"/>
                <w:lang w:val="en-GB"/>
              </w:rPr>
              <w:t>2. Create account</w:t>
            </w:r>
          </w:p>
        </w:tc>
        <w:tc>
          <w:tcPr>
            <w:tcW w:w="4873" w:type="dxa"/>
            <w:shd w:val="clear" w:color="auto" w:fill="FFFFFF"/>
          </w:tcPr>
          <w:p w14:paraId="6A57B834" w14:textId="77777777" w:rsidR="00AF03F0" w:rsidRPr="00AF03F0" w:rsidRDefault="00AF03F0" w:rsidP="006D2309">
            <w:pPr>
              <w:rPr>
                <w:lang w:val="en-GB"/>
              </w:rPr>
            </w:pPr>
            <w:r w:rsidRPr="00AF03F0">
              <w:rPr>
                <w:color w:val="1A1A2E"/>
                <w:sz w:val="20"/>
                <w:lang w:val="en-GB"/>
              </w:rPr>
              <w:t>Sign up with your email. A verification code is sent instantly.</w:t>
            </w:r>
          </w:p>
        </w:tc>
      </w:tr>
      <w:tr w:rsidR="00AF03F0" w:rsidRPr="00AF03F0" w14:paraId="03E66891" w14:textId="77777777" w:rsidTr="006D2309">
        <w:trPr>
          <w:jc w:val="center"/>
        </w:trPr>
        <w:tc>
          <w:tcPr>
            <w:tcW w:w="4873" w:type="dxa"/>
            <w:shd w:val="clear" w:color="auto" w:fill="134B73"/>
          </w:tcPr>
          <w:p w14:paraId="0DC8CBD0" w14:textId="77777777" w:rsidR="00AF03F0" w:rsidRPr="00AF03F0" w:rsidRDefault="00AF03F0" w:rsidP="006D2309">
            <w:pPr>
              <w:rPr>
                <w:lang w:val="en-GB"/>
              </w:rPr>
            </w:pPr>
            <w:r w:rsidRPr="00AF03F0">
              <w:rPr>
                <w:b/>
                <w:color w:val="D4AF37"/>
                <w:sz w:val="20"/>
                <w:lang w:val="en-GB"/>
              </w:rPr>
              <w:t>3. Capture your first contact</w:t>
            </w:r>
          </w:p>
        </w:tc>
        <w:tc>
          <w:tcPr>
            <w:tcW w:w="4873" w:type="dxa"/>
            <w:shd w:val="clear" w:color="auto" w:fill="F0F2F5"/>
          </w:tcPr>
          <w:p w14:paraId="6B3FA694" w14:textId="77777777" w:rsidR="00AF03F0" w:rsidRPr="00AF03F0" w:rsidRDefault="00AF03F0" w:rsidP="006D2309">
            <w:pPr>
              <w:rPr>
                <w:lang w:val="en-GB"/>
              </w:rPr>
            </w:pPr>
            <w:r w:rsidRPr="00AF03F0">
              <w:rPr>
                <w:color w:val="1A1A2E"/>
                <w:sz w:val="20"/>
                <w:lang w:val="en-GB"/>
              </w:rPr>
              <w:t>Tap the gold Scan button → point at a business card → confirm the extracted data.</w:t>
            </w:r>
          </w:p>
        </w:tc>
      </w:tr>
      <w:tr w:rsidR="00AF03F0" w:rsidRPr="00AF03F0" w14:paraId="71BA42ED" w14:textId="77777777" w:rsidTr="006D2309">
        <w:trPr>
          <w:jc w:val="center"/>
        </w:trPr>
        <w:tc>
          <w:tcPr>
            <w:tcW w:w="4873" w:type="dxa"/>
            <w:shd w:val="clear" w:color="auto" w:fill="134B73"/>
          </w:tcPr>
          <w:p w14:paraId="39462C43" w14:textId="77777777" w:rsidR="00AF03F0" w:rsidRPr="00AF03F0" w:rsidRDefault="00AF03F0" w:rsidP="006D2309">
            <w:pPr>
              <w:rPr>
                <w:lang w:val="en-GB"/>
              </w:rPr>
            </w:pPr>
            <w:r w:rsidRPr="00AF03F0">
              <w:rPr>
                <w:b/>
                <w:color w:val="D4AF37"/>
                <w:sz w:val="20"/>
                <w:lang w:val="en-GB"/>
              </w:rPr>
              <w:t>4. Set a follow-up reminder</w:t>
            </w:r>
          </w:p>
        </w:tc>
        <w:tc>
          <w:tcPr>
            <w:tcW w:w="4873" w:type="dxa"/>
            <w:shd w:val="clear" w:color="auto" w:fill="FFFFFF"/>
          </w:tcPr>
          <w:p w14:paraId="541CD8E9" w14:textId="77777777" w:rsidR="00AF03F0" w:rsidRPr="00AF03F0" w:rsidRDefault="00AF03F0" w:rsidP="006D2309">
            <w:pPr>
              <w:rPr>
                <w:lang w:val="en-GB"/>
              </w:rPr>
            </w:pPr>
            <w:r w:rsidRPr="00AF03F0">
              <w:rPr>
                <w:color w:val="1A1A2E"/>
                <w:sz w:val="20"/>
                <w:lang w:val="en-GB"/>
              </w:rPr>
              <w:t>Tap the bell icon on the contact → choose action, priority, and date.</w:t>
            </w:r>
          </w:p>
        </w:tc>
      </w:tr>
      <w:tr w:rsidR="00AF03F0" w:rsidRPr="00AF03F0" w14:paraId="53E83B76" w14:textId="77777777" w:rsidTr="006D2309">
        <w:trPr>
          <w:jc w:val="center"/>
        </w:trPr>
        <w:tc>
          <w:tcPr>
            <w:tcW w:w="4873" w:type="dxa"/>
            <w:shd w:val="clear" w:color="auto" w:fill="134B73"/>
          </w:tcPr>
          <w:p w14:paraId="11A6679A" w14:textId="77777777" w:rsidR="00AF03F0" w:rsidRPr="00AF03F0" w:rsidRDefault="00AF03F0" w:rsidP="006D2309">
            <w:pPr>
              <w:rPr>
                <w:lang w:val="en-GB"/>
              </w:rPr>
            </w:pPr>
            <w:r w:rsidRPr="00AF03F0">
              <w:rPr>
                <w:b/>
                <w:color w:val="D4AF37"/>
                <w:sz w:val="20"/>
                <w:lang w:val="en-GB"/>
              </w:rPr>
              <w:t>5. Upgrade when ready</w:t>
            </w:r>
          </w:p>
        </w:tc>
        <w:tc>
          <w:tcPr>
            <w:tcW w:w="4873" w:type="dxa"/>
            <w:shd w:val="clear" w:color="auto" w:fill="F0F2F5"/>
          </w:tcPr>
          <w:p w14:paraId="37E128D5" w14:textId="77777777" w:rsidR="00AF03F0" w:rsidRPr="00AF03F0" w:rsidRDefault="00AF03F0" w:rsidP="006D2309">
            <w:pPr>
              <w:rPr>
                <w:lang w:val="en-GB"/>
              </w:rPr>
            </w:pPr>
            <w:r w:rsidRPr="00AF03F0">
              <w:rPr>
                <w:color w:val="1A1A2E"/>
                <w:sz w:val="20"/>
                <w:lang w:val="en-GB"/>
              </w:rPr>
              <w:t>Unlock unlimited contacts and cloud sync from the Pricing screen.</w:t>
            </w:r>
          </w:p>
        </w:tc>
      </w:tr>
    </w:tbl>
    <w:p w14:paraId="0F3DEDAB" w14:textId="77777777" w:rsidR="00AF03F0" w:rsidRPr="00AF03F0" w:rsidRDefault="00AF03F0" w:rsidP="00AF03F0">
      <w:pPr>
        <w:rPr>
          <w:lang w:val="en-GB"/>
        </w:rPr>
      </w:pPr>
    </w:p>
    <w:p w14:paraId="55D37DC1" w14:textId="77777777" w:rsidR="00AF03F0" w:rsidRPr="00AF03F0" w:rsidRDefault="00AF03F0" w:rsidP="00AF03F0">
      <w:pPr>
        <w:pBdr>
          <w:bottom w:val="single" w:sz="8" w:space="1" w:color="0B3C5D"/>
        </w:pBdr>
        <w:spacing w:after="80"/>
        <w:rPr>
          <w:lang w:val="en-GB"/>
        </w:rPr>
      </w:pPr>
    </w:p>
    <w:p w14:paraId="2D8C3DA4" w14:textId="77777777" w:rsidR="00AF03F0" w:rsidRPr="00AF03F0" w:rsidRDefault="00AF03F0" w:rsidP="00AF03F0">
      <w:pPr>
        <w:jc w:val="center"/>
        <w:rPr>
          <w:lang w:val="en-GB"/>
        </w:rPr>
      </w:pPr>
      <w:r w:rsidRPr="00AF03F0">
        <w:rPr>
          <w:color w:val="5A5A7A"/>
          <w:sz w:val="17"/>
          <w:lang w:val="en-GB"/>
        </w:rPr>
        <w:t>Me2Leads  ·  com.debouana.myleads  ·  © 2026 Debouana</w:t>
      </w:r>
    </w:p>
    <w:p w14:paraId="1CB90E6A" w14:textId="77777777" w:rsidR="004222FB" w:rsidRPr="00AF03F0" w:rsidRDefault="004222FB" w:rsidP="009B597A">
      <w:pPr>
        <w:spacing w:after="30"/>
        <w:rPr>
          <w:sz w:val="24"/>
          <w:szCs w:val="24"/>
          <w:lang w:val="en-GB"/>
        </w:rPr>
      </w:pPr>
    </w:p>
    <w:sectPr w:rsidR="004222FB" w:rsidRPr="00AF03F0" w:rsidSect="00D8045C">
      <w:headerReference w:type="even" r:id="rId19"/>
      <w:headerReference w:type="default" r:id="rId20"/>
      <w:footerReference w:type="even" r:id="rId21"/>
      <w:footerReference w:type="default" r:id="rId22"/>
      <w:headerReference w:type="first" r:id="rId23"/>
      <w:footerReference w:type="first" r:id="rId24"/>
      <w:pgSz w:w="11906" w:h="16838" w:code="9"/>
      <w:pgMar w:top="2078" w:right="1440" w:bottom="1440" w:left="1440" w:header="27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928341" w14:textId="77777777" w:rsidR="00D8045C" w:rsidRDefault="00D8045C" w:rsidP="0029547A">
      <w:pPr>
        <w:spacing w:after="0" w:line="240" w:lineRule="auto"/>
      </w:pPr>
      <w:r>
        <w:separator/>
      </w:r>
    </w:p>
  </w:endnote>
  <w:endnote w:type="continuationSeparator" w:id="0">
    <w:p w14:paraId="55B460E7" w14:textId="77777777" w:rsidR="00D8045C" w:rsidRDefault="00D8045C" w:rsidP="002954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7B185" w14:textId="77777777" w:rsidR="00AB1F6D" w:rsidRDefault="00AB1F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3E2C0" w14:textId="57DD8E37" w:rsidR="00C6461F" w:rsidRDefault="00C6461F" w:rsidP="00C6461F">
    <w:pPr>
      <w:pStyle w:val="Footer"/>
      <w:jc w:val="center"/>
      <w:rPr>
        <w:rFonts w:asciiTheme="majorHAnsi" w:hAnsiTheme="majorHAnsi" w:cstheme="majorHAnsi"/>
        <w:sz w:val="24"/>
        <w:szCs w:val="24"/>
        <w:lang w:val="fr-FR"/>
      </w:rPr>
    </w:pPr>
    <w:r>
      <w:rPr>
        <w:rFonts w:asciiTheme="majorHAnsi" w:hAnsiTheme="majorHAnsi" w:cstheme="majorHAnsi"/>
        <w:noProof/>
        <w:sz w:val="24"/>
        <w:szCs w:val="24"/>
        <w:lang w:val="fr-FR"/>
      </w:rPr>
      <mc:AlternateContent>
        <mc:Choice Requires="wps">
          <w:drawing>
            <wp:anchor distT="0" distB="0" distL="114300" distR="114300" simplePos="0" relativeHeight="251662336" behindDoc="0" locked="0" layoutInCell="1" allowOverlap="1" wp14:anchorId="69A5C858" wp14:editId="207F60A9">
              <wp:simplePos x="0" y="0"/>
              <wp:positionH relativeFrom="column">
                <wp:posOffset>-403860</wp:posOffset>
              </wp:positionH>
              <wp:positionV relativeFrom="paragraph">
                <wp:posOffset>110490</wp:posOffset>
              </wp:positionV>
              <wp:extent cx="6583680" cy="0"/>
              <wp:effectExtent l="0" t="0" r="0" b="0"/>
              <wp:wrapNone/>
              <wp:docPr id="583219470" name="Straight Connector 2"/>
              <wp:cNvGraphicFramePr/>
              <a:graphic xmlns:a="http://schemas.openxmlformats.org/drawingml/2006/main">
                <a:graphicData uri="http://schemas.microsoft.com/office/word/2010/wordprocessingShape">
                  <wps:wsp>
                    <wps:cNvCnPr/>
                    <wps:spPr>
                      <a:xfrm>
                        <a:off x="0" y="0"/>
                        <a:ext cx="65836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A284A9E"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8pt,8.7pt" to="486.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7znAEAAIgDAAAOAAAAZHJzL2Uyb0RvYy54bWysU8tu2zAQvAfoPxC815Id1DAEyzkkSC5F&#10;G7TNBzDU0iJCcgmSteS/75K25SIJfAhyofiYmd3ZXa1vRmvYDkLU6Fo+n9WcgZPYabdt+dOf+68r&#10;zmISrhMGHbR8D5HfbL5crQffwAJ7NB0ERiIuNoNveZ+Sb6oqyh6siDP04OhRYbAi0TFsqy6IgdSt&#10;qRZ1vawGDJ0PKCFGur07PPJN0VcKZPqpVITETMspt1TWUNbnvFabtWi2Qfhey2Ma4gNZWKEdBZ2k&#10;7kQS7G/Qb6SslgEjqjSTaCtUSksoHsjNvH7l5ncvPBQvVJzopzLFz5OVP3a37jFQGQYfm+gfQ3Yx&#10;qmDzl/JjYynWfioWjIlJulx+W10vV1RTeXqrzkQfYnoAtCxvWm60yz5EI3bfY6JgBD1B6HAOXXZp&#10;byCDjfsFiumOgi0Ku0wF3JrAdoL62b3Mc/9IqyAzRWljJlJ9mXTEZhqUSZmI88vECV0ioksT0WqH&#10;4T1yGk+pqgP+5PrgNdt+xm5fGlHKQe0uzo6jmefp/3Ohn3+gzT8AAAD//wMAUEsDBBQABgAIAAAA&#10;IQDuu6Lc2wAAAAkBAAAPAAAAZHJzL2Rvd25yZXYueG1sTI/BTsMwDIbvSLxDZCQuaEtZUQul6VQh&#10;7QHYOHDMGtNUS5zSZF15e4w4wNH+P/3+XG8X78SMUxwCKbhfZyCQumAG6hW8HXarRxAxaTLaBUIF&#10;Xxhh21xf1boy4UKvOO9TL7iEYqUV2JTGSsrYWfQ6rsOIxNlHmLxOPE69NJO+cLl3cpNlhfR6IL5g&#10;9YgvFrvT/uwVHN5LNPbOtbP+bA31+WnYlZlStzdL+wwi4ZL+YPjRZ3Vo2OkYzmSicApWRV4wykH5&#10;AIKBpzLfgDj+LmRTy/8fNN8AAAD//wMAUEsBAi0AFAAGAAgAAAAhALaDOJL+AAAA4QEAABMAAAAA&#10;AAAAAAAAAAAAAAAAAFtDb250ZW50X1R5cGVzXS54bWxQSwECLQAUAAYACAAAACEAOP0h/9YAAACU&#10;AQAACwAAAAAAAAAAAAAAAAAvAQAAX3JlbHMvLnJlbHNQSwECLQAUAAYACAAAACEAynlu85wBAACI&#10;AwAADgAAAAAAAAAAAAAAAAAuAgAAZHJzL2Uyb0RvYy54bWxQSwECLQAUAAYACAAAACEA7rui3NsA&#10;AAAJAQAADwAAAAAAAAAAAAAAAAD2AwAAZHJzL2Rvd25yZXYueG1sUEsFBgAAAAAEAAQA8wAAAP4E&#10;AAAAAA==&#10;" strokecolor="black [3200]" strokeweight="1pt">
              <v:stroke joinstyle="miter"/>
            </v:line>
          </w:pict>
        </mc:Fallback>
      </mc:AlternateContent>
    </w:r>
  </w:p>
  <w:p w14:paraId="35643A0C" w14:textId="771606E8" w:rsidR="00DD7658" w:rsidRPr="00DD7658" w:rsidRDefault="00DD7658" w:rsidP="00DD7658">
    <w:pPr>
      <w:pStyle w:val="Footer"/>
      <w:spacing w:after="160"/>
      <w:jc w:val="center"/>
      <w:rPr>
        <w:rFonts w:asciiTheme="majorHAnsi" w:hAnsiTheme="majorHAnsi" w:cstheme="majorHAnsi"/>
        <w:sz w:val="24"/>
        <w:szCs w:val="24"/>
        <w:lang w:val="fr-FR"/>
      </w:rPr>
    </w:pPr>
    <w:r w:rsidRPr="00DD7658">
      <w:rPr>
        <w:rFonts w:asciiTheme="majorHAnsi" w:hAnsiTheme="majorHAnsi" w:cstheme="majorHAnsi"/>
        <w:sz w:val="24"/>
        <w:szCs w:val="24"/>
        <w:lang w:val="fr-FR"/>
      </w:rPr>
      <w:t>Ce document et son contenu sont la propriété de De BOUANA Sarl-S et ne peuvent être partagés avec un tiers sans son consentement exprès.</w:t>
    </w:r>
  </w:p>
  <w:p w14:paraId="423A5E09" w14:textId="23F92166" w:rsidR="00DD7658" w:rsidRPr="00AB1F6D" w:rsidRDefault="00DD7658" w:rsidP="00DD7658">
    <w:pPr>
      <w:pStyle w:val="Footer"/>
      <w:jc w:val="center"/>
      <w:rPr>
        <w:rFonts w:asciiTheme="majorHAnsi" w:hAnsiTheme="majorHAnsi" w:cstheme="majorHAnsi"/>
        <w:sz w:val="24"/>
        <w:szCs w:val="24"/>
      </w:rPr>
    </w:pPr>
    <w:r w:rsidRPr="00AB1F6D">
      <w:rPr>
        <w:rFonts w:asciiTheme="majorHAnsi" w:hAnsiTheme="majorHAnsi" w:cstheme="majorHAnsi"/>
        <w:b/>
        <w:bCs/>
        <w:sz w:val="24"/>
        <w:szCs w:val="24"/>
      </w:rPr>
      <w:t>Adresse :</w:t>
    </w:r>
    <w:r w:rsidRPr="00AB1F6D">
      <w:rPr>
        <w:rFonts w:asciiTheme="majorHAnsi" w:hAnsiTheme="majorHAnsi" w:cstheme="majorHAnsi"/>
        <w:sz w:val="24"/>
        <w:szCs w:val="24"/>
      </w:rPr>
      <w:t xml:space="preserve"> Luxembourg — </w:t>
    </w:r>
    <w:r w:rsidR="00AB1F6D" w:rsidRPr="00AB1F6D">
      <w:rPr>
        <w:rFonts w:asciiTheme="majorHAnsi" w:hAnsiTheme="majorHAnsi" w:cstheme="majorHAnsi"/>
        <w:sz w:val="24"/>
        <w:szCs w:val="24"/>
      </w:rPr>
      <w:t xml:space="preserve">7, </w:t>
    </w:r>
    <w:r w:rsidR="00AB1F6D">
      <w:rPr>
        <w:rFonts w:asciiTheme="majorHAnsi" w:hAnsiTheme="majorHAnsi" w:cstheme="majorHAnsi"/>
        <w:sz w:val="24"/>
        <w:szCs w:val="24"/>
      </w:rPr>
      <w:t>A</w:t>
    </w:r>
    <w:r w:rsidR="00AB1F6D" w:rsidRPr="00AB1F6D">
      <w:rPr>
        <w:rFonts w:asciiTheme="majorHAnsi" w:hAnsiTheme="majorHAnsi" w:cstheme="majorHAnsi"/>
        <w:sz w:val="24"/>
        <w:szCs w:val="24"/>
      </w:rPr>
      <w:t xml:space="preserve">m </w:t>
    </w:r>
    <w:r w:rsidR="00AB1F6D">
      <w:rPr>
        <w:rFonts w:asciiTheme="majorHAnsi" w:hAnsiTheme="majorHAnsi" w:cstheme="majorHAnsi"/>
        <w:sz w:val="24"/>
        <w:szCs w:val="24"/>
      </w:rPr>
      <w:t>B</w:t>
    </w:r>
    <w:r w:rsidR="00AB1F6D" w:rsidRPr="00AB1F6D">
      <w:rPr>
        <w:rFonts w:asciiTheme="majorHAnsi" w:hAnsiTheme="majorHAnsi" w:cstheme="majorHAnsi"/>
        <w:sz w:val="24"/>
        <w:szCs w:val="24"/>
      </w:rPr>
      <w:t>rill</w:t>
    </w:r>
    <w:r w:rsidRPr="00AB1F6D">
      <w:rPr>
        <w:rFonts w:asciiTheme="majorHAnsi" w:hAnsiTheme="majorHAnsi" w:cstheme="majorHAnsi"/>
        <w:sz w:val="24"/>
        <w:szCs w:val="24"/>
      </w:rPr>
      <w:t xml:space="preserve"> L-</w:t>
    </w:r>
    <w:r w:rsidR="00AB1F6D" w:rsidRPr="00AB1F6D">
      <w:rPr>
        <w:rFonts w:asciiTheme="majorHAnsi" w:hAnsiTheme="majorHAnsi" w:cstheme="majorHAnsi"/>
        <w:sz w:val="24"/>
        <w:szCs w:val="24"/>
      </w:rPr>
      <w:t>8562</w:t>
    </w:r>
    <w:r w:rsidRPr="00AB1F6D">
      <w:rPr>
        <w:rFonts w:asciiTheme="majorHAnsi" w:hAnsiTheme="majorHAnsi" w:cstheme="majorHAnsi"/>
        <w:sz w:val="24"/>
        <w:szCs w:val="24"/>
      </w:rPr>
      <w:t xml:space="preserve"> </w:t>
    </w:r>
    <w:r w:rsidR="00AB1F6D" w:rsidRPr="00AB1F6D">
      <w:rPr>
        <w:rFonts w:asciiTheme="majorHAnsi" w:hAnsiTheme="majorHAnsi" w:cstheme="majorHAnsi"/>
        <w:sz w:val="24"/>
        <w:szCs w:val="24"/>
      </w:rPr>
      <w:t>Schweich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432F5" w14:textId="77777777" w:rsidR="00AB1F6D" w:rsidRDefault="00AB1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A4AEB" w14:textId="77777777" w:rsidR="00D8045C" w:rsidRDefault="00D8045C" w:rsidP="0029547A">
      <w:pPr>
        <w:spacing w:after="0" w:line="240" w:lineRule="auto"/>
      </w:pPr>
      <w:r>
        <w:separator/>
      </w:r>
    </w:p>
  </w:footnote>
  <w:footnote w:type="continuationSeparator" w:id="0">
    <w:p w14:paraId="75D4A149" w14:textId="77777777" w:rsidR="00D8045C" w:rsidRDefault="00D8045C" w:rsidP="002954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913E8" w14:textId="74B2DC33" w:rsidR="009805EC" w:rsidRDefault="00000000">
    <w:pPr>
      <w:pStyle w:val="Header"/>
    </w:pPr>
    <w:r>
      <w:rPr>
        <w:noProof/>
      </w:rPr>
      <w:pict w14:anchorId="0CB67F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7076360" o:spid="_x0000_s1029" type="#_x0000_t75" style="position:absolute;margin-left:0;margin-top:0;width:577.35pt;height:576.9pt;z-index:-251652096;mso-position-horizontal:center;mso-position-horizontal-relative:margin;mso-position-vertical:center;mso-position-vertical-relative:margin" o:allowincell="f">
          <v:imagedata r:id="rId1" o:title="Logo - notext"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468CD" w14:textId="40DB556D" w:rsidR="0029547A" w:rsidRDefault="009B597A">
    <w:pPr>
      <w:pStyle w:val="Header"/>
    </w:pPr>
    <w:r>
      <w:rPr>
        <w:noProof/>
      </w:rPr>
      <mc:AlternateContent>
        <mc:Choice Requires="wps">
          <w:drawing>
            <wp:anchor distT="45720" distB="45720" distL="114300" distR="114300" simplePos="0" relativeHeight="251659264" behindDoc="0" locked="0" layoutInCell="1" allowOverlap="1" wp14:anchorId="7E8CC162" wp14:editId="0F1D8F36">
              <wp:simplePos x="0" y="0"/>
              <wp:positionH relativeFrom="column">
                <wp:posOffset>-426720</wp:posOffset>
              </wp:positionH>
              <wp:positionV relativeFrom="paragraph">
                <wp:posOffset>-224790</wp:posOffset>
              </wp:positionV>
              <wp:extent cx="1615440" cy="128016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280160"/>
                      </a:xfrm>
                      <a:prstGeom prst="rect">
                        <a:avLst/>
                      </a:prstGeom>
                      <a:noFill/>
                      <a:ln w="9525">
                        <a:noFill/>
                        <a:miter lim="800000"/>
                        <a:headEnd/>
                        <a:tailEnd/>
                      </a:ln>
                    </wps:spPr>
                    <wps:txbx>
                      <w:txbxContent>
                        <w:p w14:paraId="09F0BC37" w14:textId="513AC3F9" w:rsidR="0029547A" w:rsidRDefault="0029547A">
                          <w:r>
                            <w:rPr>
                              <w:noProof/>
                            </w:rPr>
                            <w:drawing>
                              <wp:inline distT="0" distB="0" distL="0" distR="0" wp14:anchorId="567CFC33" wp14:editId="53483603">
                                <wp:extent cx="1203960" cy="1204758"/>
                                <wp:effectExtent l="0" t="0" r="0" b="0"/>
                                <wp:docPr id="5497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30182"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05844" cy="120664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8CC162" id="_x0000_t202" coordsize="21600,21600" o:spt="202" path="m,l,21600r21600,l21600,xe">
              <v:stroke joinstyle="miter"/>
              <v:path gradientshapeok="t" o:connecttype="rect"/>
            </v:shapetype>
            <v:shape id="Text Box 2" o:spid="_x0000_s1026" type="#_x0000_t202" style="position:absolute;margin-left:-33.6pt;margin-top:-17.7pt;width:127.2pt;height:100.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NpN9wEAAM4DAAAOAAAAZHJzL2Uyb0RvYy54bWysU8tu2zAQvBfoPxC815IM200Ey0GaNEWB&#10;9AGk/QCaoiyiJJdd0pbcr++SchyjvRXVgSC13Nmd2eH6ZrSGHRQGDa7h1azkTDkJrXa7hn//9vDm&#10;irMQhWuFAacaflSB32xev1oPvlZz6MG0ChmBuFAPvuF9jL4uiiB7ZUWYgVeOgh2gFZGOuCtaFAOh&#10;W1PMy3JVDICtR5AqBPp7PwX5JuN3nZLxS9cFFZlpOPUW84p53aa12KxFvUPhey1PbYh/6MIK7ajo&#10;GepeRMH2qP+CsloiBOjiTIItoOu0VJkDsanKP9g89cKrzIXECf4sU/h/sPLz4cl/RRbHdzDSADOJ&#10;4B9B/gjMwV0v3E7dIsLQK9FS4SpJVgw+1KfUJHWoQwLZDp+gpSGLfYQMNHZokyrEkxE6DeB4Fl2N&#10;kclUclUtFwsKSYpV86uyWuWxFKJ+TvcY4gcFlqVNw5GmmuHF4THE1I6on6+kag4etDF5ssaxoeHX&#10;y/kyJ1xErI5kPKNtw6/K9E1WSCzfuzYnR6HNtKcCxp1oJ6YT5zhuR7qY6G+hPZIACJPB6EHQpgf8&#10;xdlA5mp4+LkXqDgzHx2JeF1lxjEfFsu3c6KPl5HtZUQ4SVANj5xN27uYHTxxvSWxO51leOnk1CuZ&#10;JqtzMnhy5eU533p5hpvfAAAA//8DAFBLAwQUAAYACAAAACEAKLo04N4AAAALAQAADwAAAGRycy9k&#10;b3ducmV2LnhtbEyPQU/DMAyF70j8h8hI3LaEspWtazohEFcQ20DiljVeW9E4VZOt5d/jnuD27Pf0&#10;/Dnfjq4VF+xD40nD3VyBQCq9bajScNi/zFYgQjRkTesJNfxggG1xfZWbzPqB3vGyi5XgEgqZ0VDH&#10;2GVShrJGZ8Lcd0jsnXzvTOSxr6TtzcDlrpWJUql0piG+UJsOn2osv3dnp+Hj9fT1uVBv1bNbdoMf&#10;lSS3llrf3oyPGxARx/gXhgmf0aFgpqM/kw2i1TBLHxKOsrhfLkBMidW0ObJI0wRkkcv/PxS/AAAA&#10;//8DAFBLAQItABQABgAIAAAAIQC2gziS/gAAAOEBAAATAAAAAAAAAAAAAAAAAAAAAABbQ29udGVu&#10;dF9UeXBlc10ueG1sUEsBAi0AFAAGAAgAAAAhADj9If/WAAAAlAEAAAsAAAAAAAAAAAAAAAAALwEA&#10;AF9yZWxzLy5yZWxzUEsBAi0AFAAGAAgAAAAhAFkc2k33AQAAzgMAAA4AAAAAAAAAAAAAAAAALgIA&#10;AGRycy9lMm9Eb2MueG1sUEsBAi0AFAAGAAgAAAAhACi6NODeAAAACwEAAA8AAAAAAAAAAAAAAAAA&#10;UQQAAGRycy9kb3ducmV2LnhtbFBLBQYAAAAABAAEAPMAAABcBQAAAAA=&#10;" filled="f" stroked="f">
              <v:textbox>
                <w:txbxContent>
                  <w:p w14:paraId="09F0BC37" w14:textId="513AC3F9" w:rsidR="0029547A" w:rsidRDefault="0029547A">
                    <w:r>
                      <w:rPr>
                        <w:noProof/>
                      </w:rPr>
                      <w:drawing>
                        <wp:inline distT="0" distB="0" distL="0" distR="0" wp14:anchorId="567CFC33" wp14:editId="53483603">
                          <wp:extent cx="1203960" cy="1204758"/>
                          <wp:effectExtent l="0" t="0" r="0" b="0"/>
                          <wp:docPr id="5497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30182"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05844" cy="1206643"/>
                                  </a:xfrm>
                                  <a:prstGeom prst="rect">
                                    <a:avLst/>
                                  </a:prstGeom>
                                </pic:spPr>
                              </pic:pic>
                            </a:graphicData>
                          </a:graphic>
                        </wp:inline>
                      </w:drawing>
                    </w:r>
                  </w:p>
                </w:txbxContent>
              </v:textbox>
              <w10:wrap type="square"/>
            </v:shape>
          </w:pict>
        </mc:Fallback>
      </mc:AlternateContent>
    </w:r>
    <w:r w:rsidR="00000000">
      <w:rPr>
        <w:noProof/>
      </w:rPr>
      <w:pict w14:anchorId="5E7A9D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7076361" o:spid="_x0000_s1030" type="#_x0000_t75" style="position:absolute;margin-left:0;margin-top:0;width:577.35pt;height:576.9pt;z-index:-251651072;mso-position-horizontal:center;mso-position-horizontal-relative:margin;mso-position-vertical:center;mso-position-vertical-relative:margin" o:allowincell="f">
          <v:imagedata r:id="rId2" o:title="Logo - notext" gain="19661f" blacklevel="22938f"/>
          <w10:wrap anchorx="margin" anchory="margin"/>
        </v:shape>
      </w:pict>
    </w:r>
    <w:r w:rsidR="00D51705">
      <w:rPr>
        <w:noProof/>
      </w:rPr>
      <mc:AlternateContent>
        <mc:Choice Requires="wps">
          <w:drawing>
            <wp:anchor distT="45720" distB="45720" distL="114300" distR="114300" simplePos="0" relativeHeight="251661312" behindDoc="0" locked="0" layoutInCell="1" allowOverlap="1" wp14:anchorId="020851D8" wp14:editId="15899220">
              <wp:simplePos x="0" y="0"/>
              <wp:positionH relativeFrom="column">
                <wp:posOffset>3276600</wp:posOffset>
              </wp:positionH>
              <wp:positionV relativeFrom="paragraph">
                <wp:posOffset>-41910</wp:posOffset>
              </wp:positionV>
              <wp:extent cx="2910840" cy="1005840"/>
              <wp:effectExtent l="0" t="0" r="0" b="3810"/>
              <wp:wrapSquare wrapText="bothSides"/>
              <wp:docPr id="12636170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1005840"/>
                      </a:xfrm>
                      <a:prstGeom prst="rect">
                        <a:avLst/>
                      </a:prstGeom>
                      <a:noFill/>
                      <a:ln w="9525">
                        <a:noFill/>
                        <a:miter lim="800000"/>
                        <a:headEnd/>
                        <a:tailEnd/>
                      </a:ln>
                    </wps:spPr>
                    <wps:txbx>
                      <w:txbxContent>
                        <w:p w14:paraId="336DCCE2" w14:textId="1701B130" w:rsidR="0029547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N</w:t>
                          </w:r>
                          <w:r w:rsidRPr="009748E0">
                            <w:rPr>
                              <w:rFonts w:asciiTheme="majorHAnsi" w:hAnsiTheme="majorHAnsi" w:cstheme="majorHAnsi"/>
                              <w:b/>
                              <w:bCs/>
                              <w:sz w:val="24"/>
                              <w:szCs w:val="24"/>
                              <w:vertAlign w:val="superscript"/>
                              <w:lang w:val="fr-FR"/>
                            </w:rPr>
                            <w:t>o</w:t>
                          </w:r>
                          <w:r w:rsidRPr="009748E0">
                            <w:rPr>
                              <w:rFonts w:asciiTheme="majorHAnsi" w:hAnsiTheme="majorHAnsi" w:cstheme="majorHAnsi"/>
                              <w:b/>
                              <w:bCs/>
                              <w:sz w:val="24"/>
                              <w:szCs w:val="24"/>
                              <w:lang w:val="fr-FR"/>
                            </w:rPr>
                            <w:t xml:space="preserve"> Immatriculation :</w:t>
                          </w:r>
                          <w:r w:rsidRPr="009748E0">
                            <w:rPr>
                              <w:rFonts w:asciiTheme="majorHAnsi" w:hAnsiTheme="majorHAnsi" w:cstheme="majorHAnsi"/>
                              <w:sz w:val="24"/>
                              <w:szCs w:val="24"/>
                              <w:lang w:val="fr-FR"/>
                            </w:rPr>
                            <w:t xml:space="preserve"> B285510</w:t>
                          </w:r>
                        </w:p>
                        <w:p w14:paraId="448D6C51" w14:textId="40013AC3" w:rsidR="00A5186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Tel :</w:t>
                          </w:r>
                          <w:r w:rsidRPr="009748E0">
                            <w:rPr>
                              <w:rFonts w:asciiTheme="majorHAnsi" w:hAnsiTheme="majorHAnsi" w:cstheme="majorHAnsi"/>
                              <w:sz w:val="24"/>
                              <w:szCs w:val="24"/>
                              <w:lang w:val="fr-FR"/>
                            </w:rPr>
                            <w:t xml:space="preserve"> +352 27 67 68 69</w:t>
                          </w:r>
                        </w:p>
                        <w:p w14:paraId="26EF785E" w14:textId="222F3FB7" w:rsidR="00A5186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Email :</w:t>
                          </w:r>
                          <w:r w:rsidRPr="009748E0">
                            <w:rPr>
                              <w:rFonts w:asciiTheme="majorHAnsi" w:hAnsiTheme="majorHAnsi" w:cstheme="majorHAnsi"/>
                              <w:sz w:val="24"/>
                              <w:szCs w:val="24"/>
                              <w:lang w:val="fr-FR"/>
                            </w:rPr>
                            <w:t xml:space="preserve"> </w:t>
                          </w:r>
                          <w:hyperlink r:id="rId3" w:history="1">
                            <w:r w:rsidRPr="009748E0">
                              <w:rPr>
                                <w:rStyle w:val="Hyperlink"/>
                                <w:rFonts w:asciiTheme="majorHAnsi" w:hAnsiTheme="majorHAnsi" w:cstheme="majorHAnsi"/>
                                <w:color w:val="auto"/>
                                <w:sz w:val="24"/>
                                <w:szCs w:val="24"/>
                                <w:u w:val="none"/>
                                <w:lang w:val="fr-FR"/>
                              </w:rPr>
                              <w:t>communication@debouana.com</w:t>
                            </w:r>
                          </w:hyperlink>
                        </w:p>
                        <w:p w14:paraId="19976D6D" w14:textId="109EC590" w:rsidR="00A5186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Site web :</w:t>
                          </w:r>
                          <w:r w:rsidRPr="009748E0">
                            <w:rPr>
                              <w:rFonts w:asciiTheme="majorHAnsi" w:hAnsiTheme="majorHAnsi" w:cstheme="majorHAnsi"/>
                              <w:sz w:val="24"/>
                              <w:szCs w:val="24"/>
                              <w:lang w:val="fr-FR"/>
                            </w:rPr>
                            <w:t xml:space="preserve"> </w:t>
                          </w:r>
                          <w:hyperlink r:id="rId4" w:history="1">
                            <w:r w:rsidRPr="009748E0">
                              <w:rPr>
                                <w:rStyle w:val="Hyperlink"/>
                                <w:rFonts w:asciiTheme="majorHAnsi" w:hAnsiTheme="majorHAnsi" w:cstheme="majorHAnsi"/>
                                <w:color w:val="auto"/>
                                <w:sz w:val="24"/>
                                <w:szCs w:val="24"/>
                                <w:u w:val="none"/>
                                <w:lang w:val="fr-FR"/>
                              </w:rPr>
                              <w:t>www.debouana.lu</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0851D8" id="_x0000_s1027" type="#_x0000_t202" style="position:absolute;margin-left:258pt;margin-top:-3.3pt;width:229.2pt;height:79.2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eMS+AEAANUDAAAOAAAAZHJzL2Uyb0RvYy54bWysU9tu2zAMfR+wfxD0vviCZEuMOEXXrsOA&#10;rhvQ9QNkWY6FSaImKbGzrx8lu2mwvRXzg0Ca4iHPIbW9GrUiR+G8BFPTYpFTIgyHVpp9TZ9+3L1b&#10;U+IDMy1TYERNT8LTq93bN9vBVqKEHlQrHEEQ46vB1rQPwVZZ5nkvNPMLsMJgsAOnWUDX7bPWsQHR&#10;tcrKPH+fDeBa64AL7/Hv7RSku4TfdYKHb13nRSCqpthbSKdLZxPPbLdl1d4x20s+t8Fe0YVm0mDR&#10;M9QtC4wcnPwHSkvuwEMXFhx0Bl0nuUgckE2R/8XmsWdWJC4ojrdnmfz/g+UPx0f73ZEwfoQRB5hI&#10;eHsP/KcnBm56Zvbi2jkYesFaLFxEybLB+mpOjVL7ykeQZvgKLQ6ZHQIkoLFzOqqCPAmi4wBOZ9HF&#10;GAjHn+WmyNdLDHGMFXm+ik6swarndOt8+CxAk2jU1OFUEzw73vswXX2+EqsZuJNKpckqQ4aablbl&#10;KiVcRLQMuHhK6pqu8/hNqxBZfjJtSg5MqsnGXpSZaUemE+cwNiOR7axJVKGB9oQ6OJj2DN8FGj24&#10;35QMuGM19b8OzAlK1BeDWm6KZSQekrNcfSjRcZeR5jLCDEeomgZKJvMmpEWeKF+j5p1Marx0MreM&#10;u5P0nPc8Lueln269vMbdHwAAAP//AwBQSwMEFAAGAAgAAAAhAD9QxrLeAAAACgEAAA8AAABkcnMv&#10;ZG93bnJldi54bWxMj8FOwzAQRO9I/IO1SNxaOygJbYhTIRBXEAUq9ebG2yQiXkex24S/ZznR42qf&#10;Zt6Um9n14oxj6DxpSJYKBFLtbUeNhs+Pl8UKRIiGrOk9oYYfDLCprq9KU1g/0Tuet7ERHEKhMBra&#10;GIdCylC36ExY+gGJf0c/OhP5HBtpRzNxuOvlnVK5dKYjbmjNgE8t1t/bk9Pw9Xrc71L11jy7bJj8&#10;rCS5tdT69mZ+fAARcY7/MPzpszpU7HTwJ7JB9BqyJOctUcMiz0EwsL5PUxAHJrNkBbIq5eWE6hcA&#10;AP//AwBQSwECLQAUAAYACAAAACEAtoM4kv4AAADhAQAAEwAAAAAAAAAAAAAAAAAAAAAAW0NvbnRl&#10;bnRfVHlwZXNdLnhtbFBLAQItABQABgAIAAAAIQA4/SH/1gAAAJQBAAALAAAAAAAAAAAAAAAAAC8B&#10;AABfcmVscy8ucmVsc1BLAQItABQABgAIAAAAIQAJUeMS+AEAANUDAAAOAAAAAAAAAAAAAAAAAC4C&#10;AABkcnMvZTJvRG9jLnhtbFBLAQItABQABgAIAAAAIQA/UMay3gAAAAoBAAAPAAAAAAAAAAAAAAAA&#10;AFIEAABkcnMvZG93bnJldi54bWxQSwUGAAAAAAQABADzAAAAXQUAAAAA&#10;" filled="f" stroked="f">
              <v:textbox>
                <w:txbxContent>
                  <w:p w14:paraId="336DCCE2" w14:textId="1701B130" w:rsidR="0029547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N</w:t>
                    </w:r>
                    <w:r w:rsidRPr="009748E0">
                      <w:rPr>
                        <w:rFonts w:asciiTheme="majorHAnsi" w:hAnsiTheme="majorHAnsi" w:cstheme="majorHAnsi"/>
                        <w:b/>
                        <w:bCs/>
                        <w:sz w:val="24"/>
                        <w:szCs w:val="24"/>
                        <w:vertAlign w:val="superscript"/>
                        <w:lang w:val="fr-FR"/>
                      </w:rPr>
                      <w:t>o</w:t>
                    </w:r>
                    <w:r w:rsidRPr="009748E0">
                      <w:rPr>
                        <w:rFonts w:asciiTheme="majorHAnsi" w:hAnsiTheme="majorHAnsi" w:cstheme="majorHAnsi"/>
                        <w:b/>
                        <w:bCs/>
                        <w:sz w:val="24"/>
                        <w:szCs w:val="24"/>
                        <w:lang w:val="fr-FR"/>
                      </w:rPr>
                      <w:t xml:space="preserve"> Immatriculation :</w:t>
                    </w:r>
                    <w:r w:rsidRPr="009748E0">
                      <w:rPr>
                        <w:rFonts w:asciiTheme="majorHAnsi" w:hAnsiTheme="majorHAnsi" w:cstheme="majorHAnsi"/>
                        <w:sz w:val="24"/>
                        <w:szCs w:val="24"/>
                        <w:lang w:val="fr-FR"/>
                      </w:rPr>
                      <w:t xml:space="preserve"> B285510</w:t>
                    </w:r>
                  </w:p>
                  <w:p w14:paraId="448D6C51" w14:textId="40013AC3" w:rsidR="00A5186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Tel :</w:t>
                    </w:r>
                    <w:r w:rsidRPr="009748E0">
                      <w:rPr>
                        <w:rFonts w:asciiTheme="majorHAnsi" w:hAnsiTheme="majorHAnsi" w:cstheme="majorHAnsi"/>
                        <w:sz w:val="24"/>
                        <w:szCs w:val="24"/>
                        <w:lang w:val="fr-FR"/>
                      </w:rPr>
                      <w:t xml:space="preserve"> +352 27 67 68 69</w:t>
                    </w:r>
                  </w:p>
                  <w:p w14:paraId="26EF785E" w14:textId="222F3FB7" w:rsidR="00A5186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Email :</w:t>
                    </w:r>
                    <w:r w:rsidRPr="009748E0">
                      <w:rPr>
                        <w:rFonts w:asciiTheme="majorHAnsi" w:hAnsiTheme="majorHAnsi" w:cstheme="majorHAnsi"/>
                        <w:sz w:val="24"/>
                        <w:szCs w:val="24"/>
                        <w:lang w:val="fr-FR"/>
                      </w:rPr>
                      <w:t xml:space="preserve"> </w:t>
                    </w:r>
                    <w:hyperlink r:id="rId5" w:history="1">
                      <w:r w:rsidRPr="009748E0">
                        <w:rPr>
                          <w:rStyle w:val="Hyperlink"/>
                          <w:rFonts w:asciiTheme="majorHAnsi" w:hAnsiTheme="majorHAnsi" w:cstheme="majorHAnsi"/>
                          <w:color w:val="auto"/>
                          <w:sz w:val="24"/>
                          <w:szCs w:val="24"/>
                          <w:u w:val="none"/>
                          <w:lang w:val="fr-FR"/>
                        </w:rPr>
                        <w:t>communication@debouana.com</w:t>
                      </w:r>
                    </w:hyperlink>
                  </w:p>
                  <w:p w14:paraId="19976D6D" w14:textId="109EC590" w:rsidR="00A5186A" w:rsidRPr="009748E0" w:rsidRDefault="00A5186A" w:rsidP="00A5186A">
                    <w:pPr>
                      <w:spacing w:after="30"/>
                      <w:rPr>
                        <w:rFonts w:asciiTheme="majorHAnsi" w:hAnsiTheme="majorHAnsi" w:cstheme="majorHAnsi"/>
                        <w:sz w:val="24"/>
                        <w:szCs w:val="24"/>
                        <w:lang w:val="fr-FR"/>
                      </w:rPr>
                    </w:pPr>
                    <w:r w:rsidRPr="009748E0">
                      <w:rPr>
                        <w:rFonts w:asciiTheme="majorHAnsi" w:hAnsiTheme="majorHAnsi" w:cstheme="majorHAnsi"/>
                        <w:b/>
                        <w:bCs/>
                        <w:sz w:val="24"/>
                        <w:szCs w:val="24"/>
                        <w:lang w:val="fr-FR"/>
                      </w:rPr>
                      <w:t>Site web :</w:t>
                    </w:r>
                    <w:r w:rsidRPr="009748E0">
                      <w:rPr>
                        <w:rFonts w:asciiTheme="majorHAnsi" w:hAnsiTheme="majorHAnsi" w:cstheme="majorHAnsi"/>
                        <w:sz w:val="24"/>
                        <w:szCs w:val="24"/>
                        <w:lang w:val="fr-FR"/>
                      </w:rPr>
                      <w:t xml:space="preserve"> </w:t>
                    </w:r>
                    <w:hyperlink r:id="rId6" w:history="1">
                      <w:r w:rsidRPr="009748E0">
                        <w:rPr>
                          <w:rStyle w:val="Hyperlink"/>
                          <w:rFonts w:asciiTheme="majorHAnsi" w:hAnsiTheme="majorHAnsi" w:cstheme="majorHAnsi"/>
                          <w:color w:val="auto"/>
                          <w:sz w:val="24"/>
                          <w:szCs w:val="24"/>
                          <w:u w:val="none"/>
                          <w:lang w:val="fr-FR"/>
                        </w:rPr>
                        <w:t>www.debouana.lu</w:t>
                      </w:r>
                    </w:hyperlink>
                  </w:p>
                </w:txbxContent>
              </v:textbox>
              <w10:wrap type="squar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E7262" w14:textId="7467D4AD" w:rsidR="009805EC" w:rsidRDefault="00000000">
    <w:pPr>
      <w:pStyle w:val="Header"/>
    </w:pPr>
    <w:r>
      <w:rPr>
        <w:noProof/>
      </w:rPr>
      <w:pict w14:anchorId="4E56D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7076359" o:spid="_x0000_s1028" type="#_x0000_t75" style="position:absolute;margin-left:0;margin-top:0;width:577.35pt;height:576.9pt;z-index:-251653120;mso-position-horizontal:center;mso-position-horizontal-relative:margin;mso-position-vertical:center;mso-position-vertical-relative:margin" o:allowincell="f">
          <v:imagedata r:id="rId1" o:title="Logo - notex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9B7433D0"/>
    <w:lvl w:ilvl="0">
      <w:start w:val="1"/>
      <w:numFmt w:val="bullet"/>
      <w:pStyle w:val="ListBullet"/>
      <w:lvlText w:val=""/>
      <w:lvlJc w:val="left"/>
      <w:pPr>
        <w:tabs>
          <w:tab w:val="num" w:pos="360"/>
        </w:tabs>
        <w:ind w:left="360" w:hanging="360"/>
      </w:pPr>
      <w:rPr>
        <w:rFonts w:ascii="Symbol" w:hAnsi="Symbol" w:hint="default"/>
      </w:rPr>
    </w:lvl>
  </w:abstractNum>
  <w:num w:numId="1" w16cid:durableId="1712993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47A"/>
    <w:rsid w:val="000364D8"/>
    <w:rsid w:val="000A0D59"/>
    <w:rsid w:val="00103BB7"/>
    <w:rsid w:val="00135B63"/>
    <w:rsid w:val="001B734A"/>
    <w:rsid w:val="0022799B"/>
    <w:rsid w:val="00242746"/>
    <w:rsid w:val="00250EE8"/>
    <w:rsid w:val="0029547A"/>
    <w:rsid w:val="002D2E58"/>
    <w:rsid w:val="002E5824"/>
    <w:rsid w:val="00310BBD"/>
    <w:rsid w:val="0036323F"/>
    <w:rsid w:val="004222FB"/>
    <w:rsid w:val="00490415"/>
    <w:rsid w:val="004937DE"/>
    <w:rsid w:val="005007CB"/>
    <w:rsid w:val="0052368C"/>
    <w:rsid w:val="00524C04"/>
    <w:rsid w:val="00526DE9"/>
    <w:rsid w:val="00547111"/>
    <w:rsid w:val="00552175"/>
    <w:rsid w:val="00596D5A"/>
    <w:rsid w:val="006E37D0"/>
    <w:rsid w:val="006E7CD8"/>
    <w:rsid w:val="006E7F79"/>
    <w:rsid w:val="007069CB"/>
    <w:rsid w:val="008506DC"/>
    <w:rsid w:val="008C0587"/>
    <w:rsid w:val="009748E0"/>
    <w:rsid w:val="009805EC"/>
    <w:rsid w:val="009B597A"/>
    <w:rsid w:val="009D5215"/>
    <w:rsid w:val="00A5186A"/>
    <w:rsid w:val="00A64496"/>
    <w:rsid w:val="00A64CBE"/>
    <w:rsid w:val="00AB1F6D"/>
    <w:rsid w:val="00AD5201"/>
    <w:rsid w:val="00AF03F0"/>
    <w:rsid w:val="00B2044D"/>
    <w:rsid w:val="00B5691F"/>
    <w:rsid w:val="00B80836"/>
    <w:rsid w:val="00B93D52"/>
    <w:rsid w:val="00C21CEA"/>
    <w:rsid w:val="00C6461F"/>
    <w:rsid w:val="00C7089A"/>
    <w:rsid w:val="00C87084"/>
    <w:rsid w:val="00CC57F3"/>
    <w:rsid w:val="00D51705"/>
    <w:rsid w:val="00D7141A"/>
    <w:rsid w:val="00D8045C"/>
    <w:rsid w:val="00DD7658"/>
    <w:rsid w:val="00E44533"/>
    <w:rsid w:val="00E9582F"/>
    <w:rsid w:val="00F11D1C"/>
    <w:rsid w:val="00F503E5"/>
    <w:rsid w:val="00F5558B"/>
    <w:rsid w:val="00FA73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DBA126"/>
  <w15:chartTrackingRefBased/>
  <w15:docId w15:val="{5CD97AC3-CF4F-496B-B4DE-3E0B6C443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954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547A"/>
  </w:style>
  <w:style w:type="paragraph" w:styleId="Footer">
    <w:name w:val="footer"/>
    <w:basedOn w:val="Normal"/>
    <w:link w:val="FooterChar"/>
    <w:uiPriority w:val="99"/>
    <w:unhideWhenUsed/>
    <w:rsid w:val="002954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547A"/>
  </w:style>
  <w:style w:type="character" w:styleId="Hyperlink">
    <w:name w:val="Hyperlink"/>
    <w:basedOn w:val="DefaultParagraphFont"/>
    <w:uiPriority w:val="99"/>
    <w:unhideWhenUsed/>
    <w:rsid w:val="00A5186A"/>
    <w:rPr>
      <w:color w:val="0563C1" w:themeColor="hyperlink"/>
      <w:u w:val="single"/>
    </w:rPr>
  </w:style>
  <w:style w:type="character" w:styleId="UnresolvedMention">
    <w:name w:val="Unresolved Mention"/>
    <w:basedOn w:val="DefaultParagraphFont"/>
    <w:uiPriority w:val="99"/>
    <w:semiHidden/>
    <w:unhideWhenUsed/>
    <w:rsid w:val="00A5186A"/>
    <w:rPr>
      <w:color w:val="605E5C"/>
      <w:shd w:val="clear" w:color="auto" w:fill="E1DFDD"/>
    </w:rPr>
  </w:style>
  <w:style w:type="paragraph" w:styleId="ListBullet">
    <w:name w:val="List Bullet"/>
    <w:basedOn w:val="Normal"/>
    <w:uiPriority w:val="99"/>
    <w:unhideWhenUsed/>
    <w:rsid w:val="00AF03F0"/>
    <w:pPr>
      <w:numPr>
        <w:numId w:val="1"/>
      </w:numPr>
      <w:spacing w:after="200" w:line="276" w:lineRule="auto"/>
      <w:contextualSpacing/>
    </w:pPr>
    <w:rPr>
      <w:rFonts w:eastAsiaTheme="minorEastAsia"/>
      <w:kern w:val="0"/>
      <w14:ligatures w14:val="none"/>
    </w:rPr>
  </w:style>
  <w:style w:type="table" w:styleId="TableGrid">
    <w:name w:val="Table Grid"/>
    <w:basedOn w:val="TableNormal"/>
    <w:uiPriority w:val="59"/>
    <w:rsid w:val="00AF03F0"/>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3.xml"/><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hyperlink" Target="mailto:communication@debouana.com" TargetMode="External"/><Relationship Id="rId2" Type="http://schemas.openxmlformats.org/officeDocument/2006/relationships/image" Target="media/image13.png"/><Relationship Id="rId1" Type="http://schemas.openxmlformats.org/officeDocument/2006/relationships/image" Target="media/image14.png"/><Relationship Id="rId6" Type="http://schemas.openxmlformats.org/officeDocument/2006/relationships/hyperlink" Target="https://debouana.lu" TargetMode="External"/><Relationship Id="rId5" Type="http://schemas.openxmlformats.org/officeDocument/2006/relationships/hyperlink" Target="mailto:communication@debouana.com" TargetMode="External"/><Relationship Id="rId4" Type="http://schemas.openxmlformats.org/officeDocument/2006/relationships/hyperlink" Target="https://debouana.lu"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13</Pages>
  <Words>1624</Words>
  <Characters>9260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Munki Albright</dc:creator>
  <cp:keywords/>
  <dc:description/>
  <cp:lastModifiedBy>Munki Albright</cp:lastModifiedBy>
  <cp:revision>21</cp:revision>
  <cp:lastPrinted>2024-12-21T23:21:00Z</cp:lastPrinted>
  <dcterms:created xsi:type="dcterms:W3CDTF">2024-12-21T21:14:00Z</dcterms:created>
  <dcterms:modified xsi:type="dcterms:W3CDTF">2026-05-22T14:03:00Z</dcterms:modified>
</cp:coreProperties>
</file>