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Patrycja Brzezińska</w:t>
        <w:br/>
      </w:r>
      <w:r>
        <w:t>2. Weronika Olejnik</w:t>
        <w:br/>
      </w:r>
      <w:r>
        <w:t>3. Agnieszka Janicka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