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    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Sebastian Abramczyk</w:t>
        <w:br/>
      </w:r>
      <w:r>
        <w:t>2. Michał Bator</w:t>
        <w:br/>
      </w:r>
      <w:r>
        <w:t>3. Tymoteusz Firsiuk</w:t>
        <w:br/>
      </w:r>
      <w:r>
        <w:t>4. Janusz Hain</w:t>
        <w:br/>
      </w:r>
      <w:r>
        <w:t>5. Alan Karczmarz</w:t>
        <w:br/>
      </w:r>
      <w:r>
        <w:t>6. Nikodem Kołodziejczyk</w:t>
        <w:br/>
      </w:r>
      <w:r>
        <w:t>7. Piotr Minkowski</w:t>
        <w:br/>
      </w:r>
      <w:r>
        <w:t>8. Wiktor Niewiadomski</w:t>
        <w:br/>
      </w:r>
      <w:r>
        <w:t>9. Nikodem Otrząsek</w:t>
        <w:br/>
      </w:r>
      <w:r>
        <w:t>10. Dawid Paszek</w:t>
        <w:br/>
      </w:r>
      <w:r>
        <w:t>11. Szymon Pawlicki</w:t>
        <w:br/>
      </w:r>
      <w:r>
        <w:t>12. Oliwier Pyka</w:t>
        <w:br/>
      </w:r>
      <w:r>
        <w:t>13. Mateusz Sosna</w:t>
        <w:br/>
      </w:r>
      <w:r>
        <w:t>14. Tomasz Stolarczyk</w:t>
        <w:br/>
      </w:r>
      <w:r>
        <w:t>15. Michał Szczypka</w:t>
        <w:br/>
      </w:r>
      <w:r>
        <w:t>16. Krzysztof Tyrała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2" w:rsidRDefault="007048E2" w:rsidP="00100F2E">
      <w:pPr>
        <w:spacing w:after="0" w:line="240" w:lineRule="auto"/>
      </w:pPr>
      <w:r>
        <w:separator/>
      </w:r>
    </w:p>
  </w:endnote>
  <w:end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2" w:rsidRDefault="007048E2" w:rsidP="00100F2E">
      <w:pPr>
        <w:spacing w:after="0" w:line="240" w:lineRule="auto"/>
      </w:pPr>
      <w:r>
        <w:separator/>
      </w:r>
    </w:p>
  </w:footnote>
  <w:foot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6084F85-15BA-41FE-8808-01525B59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2024-03-15T21:10:00Z</dcterms:modified>
</cp:coreProperties>
</file>