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B51" w:rsidRPr="00E3755C" w:rsidRDefault="00005B51" w:rsidP="00005B51">
      <w:pPr>
        <w:rPr>
          <w:rFonts w:ascii="Times New Roman" w:hAnsi="Times New Roman" w:cs="Times New Roman"/>
          <w:b/>
          <w:sz w:val="28"/>
          <w:szCs w:val="28"/>
        </w:rPr>
      </w:pPr>
      <w:r w:rsidRPr="00E3755C">
        <w:rPr>
          <w:rFonts w:ascii="Times New Roman" w:hAnsi="Times New Roman" w:cs="Times New Roman"/>
          <w:b/>
          <w:sz w:val="28"/>
          <w:szCs w:val="28"/>
        </w:rPr>
        <w:t>NAME: BINYANYA DEBORAH NYATICHI</w:t>
      </w: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r w:rsidRPr="00E3755C">
        <w:rPr>
          <w:rFonts w:ascii="Times New Roman" w:hAnsi="Times New Roman" w:cs="Times New Roman"/>
          <w:b/>
          <w:sz w:val="28"/>
          <w:szCs w:val="28"/>
        </w:rPr>
        <w:t xml:space="preserve">CS NO:  </w:t>
      </w:r>
      <w:r w:rsidRPr="00E3755C">
        <w:rPr>
          <w:rFonts w:ascii="Times New Roman" w:hAnsi="Times New Roman" w:cs="Times New Roman"/>
          <w:b/>
          <w:bCs/>
          <w:color w:val="222222"/>
          <w:sz w:val="28"/>
          <w:szCs w:val="28"/>
          <w:shd w:val="clear" w:color="auto" w:fill="FFFFFF"/>
        </w:rPr>
        <w:t>ADC-CSS02-25051</w:t>
      </w:r>
      <w:r w:rsidRPr="00E3755C">
        <w:rPr>
          <w:rFonts w:ascii="Times New Roman" w:hAnsi="Times New Roman" w:cs="Times New Roman"/>
          <w:color w:val="222222"/>
          <w:sz w:val="28"/>
          <w:szCs w:val="28"/>
          <w:shd w:val="clear" w:color="auto" w:fill="FFFFFF"/>
        </w:rPr>
        <w:t>.</w:t>
      </w: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r>
        <w:rPr>
          <w:rFonts w:ascii="Times New Roman" w:hAnsi="Times New Roman" w:cs="Times New Roman"/>
          <w:b/>
          <w:sz w:val="28"/>
          <w:szCs w:val="28"/>
        </w:rPr>
        <w:t>DESCRIPTION: Week 2 Identity Management</w:t>
      </w: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r w:rsidRPr="00E3755C">
        <w:rPr>
          <w:rFonts w:ascii="Times New Roman" w:hAnsi="Times New Roman" w:cs="Times New Roman"/>
          <w:b/>
          <w:sz w:val="28"/>
          <w:szCs w:val="28"/>
        </w:rPr>
        <w:t xml:space="preserve">ASSIGNMENT: </w:t>
      </w:r>
      <w:r w:rsidRPr="00005B51">
        <w:rPr>
          <w:rFonts w:ascii="Times New Roman" w:hAnsi="Times New Roman" w:cs="Times New Roman"/>
          <w:b/>
          <w:sz w:val="28"/>
          <w:szCs w:val="28"/>
        </w:rPr>
        <w:t>Assignment 2: SC-900 Learning Path</w:t>
      </w:r>
    </w:p>
    <w:p w:rsidR="00005B51"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Default="00005B51" w:rsidP="00005B51">
      <w:pPr>
        <w:rPr>
          <w:rFonts w:ascii="Times New Roman" w:hAnsi="Times New Roman" w:cs="Times New Roman"/>
          <w:b/>
          <w:sz w:val="28"/>
          <w:szCs w:val="28"/>
        </w:rPr>
      </w:pPr>
    </w:p>
    <w:p w:rsidR="00005B51" w:rsidRPr="00E3755C" w:rsidRDefault="00005B51" w:rsidP="00005B51">
      <w:pPr>
        <w:rPr>
          <w:rFonts w:ascii="Times New Roman" w:hAnsi="Times New Roman" w:cs="Times New Roman"/>
          <w:b/>
          <w:sz w:val="28"/>
          <w:szCs w:val="28"/>
        </w:rPr>
      </w:pPr>
    </w:p>
    <w:p w:rsidR="00005B51" w:rsidRDefault="00005B51" w:rsidP="00005B51">
      <w:pPr>
        <w:rPr>
          <w:rFonts w:ascii="Times New Roman" w:hAnsi="Times New Roman" w:cs="Times New Roman"/>
          <w:b/>
          <w:sz w:val="28"/>
          <w:szCs w:val="28"/>
        </w:rPr>
      </w:pPr>
      <w:r w:rsidRPr="00E3755C">
        <w:rPr>
          <w:rFonts w:ascii="Times New Roman" w:hAnsi="Times New Roman" w:cs="Times New Roman"/>
          <w:b/>
          <w:sz w:val="28"/>
          <w:szCs w:val="28"/>
        </w:rPr>
        <w:t>DATE:</w:t>
      </w:r>
      <w:r>
        <w:rPr>
          <w:rFonts w:ascii="Times New Roman" w:hAnsi="Times New Roman" w:cs="Times New Roman"/>
          <w:b/>
          <w:sz w:val="28"/>
          <w:szCs w:val="28"/>
        </w:rPr>
        <w:t xml:space="preserve"> 04/05</w:t>
      </w:r>
      <w:r w:rsidRPr="00E3755C">
        <w:rPr>
          <w:rFonts w:ascii="Times New Roman" w:hAnsi="Times New Roman" w:cs="Times New Roman"/>
          <w:b/>
          <w:sz w:val="28"/>
          <w:szCs w:val="28"/>
        </w:rPr>
        <w:t>/2025</w:t>
      </w:r>
    </w:p>
    <w:p w:rsidR="00005B51" w:rsidRDefault="00005B51" w:rsidP="00005B51">
      <w:pPr>
        <w:pStyle w:val="Heading1"/>
      </w:pPr>
      <w:r>
        <w:lastRenderedPageBreak/>
        <w:t>Introduction</w:t>
      </w:r>
    </w:p>
    <w:p w:rsidR="00005B51" w:rsidRPr="00005B51" w:rsidRDefault="00005B51">
      <w:pPr>
        <w:rPr>
          <w:rFonts w:eastAsiaTheme="majorEastAsia"/>
          <w:sz w:val="28"/>
        </w:rPr>
      </w:pPr>
      <w:r w:rsidRPr="00005B51">
        <w:t xml:space="preserve">This overview will guide you through the core capabilities of Microsoft </w:t>
      </w:r>
      <w:proofErr w:type="spellStart"/>
      <w:r w:rsidRPr="00005B51">
        <w:t>Entra</w:t>
      </w:r>
      <w:proofErr w:type="spellEnd"/>
      <w:r w:rsidRPr="00005B51">
        <w:t xml:space="preserve">, starting with its fundamental function and the various types of identities it manages. We'll then explore its robust authentication features, including multi-factor and </w:t>
      </w:r>
      <w:proofErr w:type="spellStart"/>
      <w:r w:rsidRPr="00005B51">
        <w:t>passwordless</w:t>
      </w:r>
      <w:proofErr w:type="spellEnd"/>
      <w:r w:rsidRPr="00005B51">
        <w:t xml:space="preserve"> options, followed by a look at its access management tools like Conditional Access and RBAC. Finally, we'll touch upon </w:t>
      </w:r>
      <w:proofErr w:type="spellStart"/>
      <w:r w:rsidRPr="00005B51">
        <w:t>Entra's</w:t>
      </w:r>
      <w:proofErr w:type="spellEnd"/>
      <w:r w:rsidRPr="00005B51">
        <w:t xml:space="preserve"> identity protection mechanisms and governance features that ensure secure and compliant identity lifecycles.</w:t>
      </w:r>
    </w:p>
    <w:p w:rsidR="00005B51" w:rsidRPr="00005B51" w:rsidRDefault="00005B51" w:rsidP="00005B51">
      <w:pPr>
        <w:pStyle w:val="Heading1"/>
      </w:pPr>
      <w:hyperlink r:id="rId4" w:history="1">
        <w:r w:rsidRPr="00D16706">
          <w:rPr>
            <w:rStyle w:val="Hyperlink"/>
            <w:color w:val="auto"/>
          </w:rPr>
          <w:t xml:space="preserve">Describe the function and identity types of Microsoft </w:t>
        </w:r>
        <w:proofErr w:type="spellStart"/>
        <w:r w:rsidRPr="00D16706">
          <w:rPr>
            <w:rStyle w:val="Hyperlink"/>
            <w:color w:val="auto"/>
          </w:rPr>
          <w:t>Entra</w:t>
        </w:r>
        <w:proofErr w:type="spellEnd"/>
        <w:r w:rsidRPr="00D16706">
          <w:rPr>
            <w:rStyle w:val="Hyperlink"/>
            <w:color w:val="auto"/>
          </w:rPr>
          <w:t xml:space="preserve"> ID</w:t>
        </w:r>
      </w:hyperlink>
    </w:p>
    <w:p w:rsidR="00005B51" w:rsidRPr="00E3755C" w:rsidRDefault="00005B51" w:rsidP="00005B51"/>
    <w:p w:rsidR="00005B51" w:rsidRPr="00C31728" w:rsidRDefault="00005B51" w:rsidP="00005B51">
      <w:pPr>
        <w:pStyle w:val="NormalWeb"/>
        <w:spacing w:before="0" w:beforeAutospacing="0" w:after="0" w:afterAutospacing="0"/>
        <w:rPr>
          <w:b/>
          <w:sz w:val="22"/>
          <w:szCs w:val="22"/>
        </w:rPr>
      </w:pPr>
      <w:hyperlink r:id="rId5" w:history="1">
        <w:r w:rsidRPr="00C31728">
          <w:rPr>
            <w:rStyle w:val="Hyperlink"/>
            <w:rFonts w:eastAsiaTheme="majorEastAsia"/>
            <w:b/>
            <w:sz w:val="22"/>
            <w:szCs w:val="22"/>
          </w:rPr>
          <w:t>https://learn.microsoft.com/api/achievements/share/en-us/DeborahBinyanya-1253/H7F4B678?sharingId=BBBCB3F098199A41</w:t>
        </w:r>
      </w:hyperlink>
    </w:p>
    <w:p w:rsidR="00005B51" w:rsidRPr="00C31728" w:rsidRDefault="00005B51" w:rsidP="00005B51">
      <w:pPr>
        <w:pStyle w:val="NormalWeb"/>
        <w:spacing w:before="0" w:beforeAutospacing="0" w:after="0" w:afterAutospacing="0"/>
        <w:rPr>
          <w:b/>
          <w:sz w:val="22"/>
          <w:szCs w:val="22"/>
        </w:rPr>
      </w:pPr>
    </w:p>
    <w:p w:rsidR="00005B51" w:rsidRDefault="00005B51" w:rsidP="00005B51">
      <w:pPr>
        <w:rPr>
          <w:rFonts w:ascii="Times New Roman" w:hAnsi="Times New Roman" w:cs="Times New Roman"/>
        </w:rPr>
      </w:pPr>
      <w:r w:rsidRPr="00C31728">
        <w:rPr>
          <w:rFonts w:ascii="Times New Roman" w:eastAsia="Times New Roman" w:hAnsi="Times New Roman" w:cs="Times New Roman"/>
          <w:b/>
          <w:noProof/>
        </w:rPr>
        <w:drawing>
          <wp:inline distT="0" distB="0" distL="0" distR="0" wp14:anchorId="4D4114B5" wp14:editId="54C438A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05B51" w:rsidRDefault="00005B51" w:rsidP="00005B51">
      <w:pPr>
        <w:pStyle w:val="Heading1"/>
        <w:rPr>
          <w:rStyle w:val="Hyperlink"/>
          <w:color w:val="auto"/>
          <w:u w:val="none"/>
        </w:rPr>
      </w:pPr>
      <w:hyperlink r:id="rId7" w:history="1">
        <w:r w:rsidRPr="00D16706">
          <w:rPr>
            <w:rStyle w:val="Hyperlink"/>
            <w:color w:val="auto"/>
          </w:rPr>
          <w:t xml:space="preserve">Describe the authentication capabilities of Microsoft </w:t>
        </w:r>
        <w:proofErr w:type="spellStart"/>
        <w:r w:rsidRPr="00D16706">
          <w:rPr>
            <w:rStyle w:val="Hyperlink"/>
            <w:color w:val="auto"/>
          </w:rPr>
          <w:t>Entra</w:t>
        </w:r>
        <w:proofErr w:type="spellEnd"/>
        <w:r w:rsidRPr="00D16706">
          <w:rPr>
            <w:rStyle w:val="Hyperlink"/>
            <w:color w:val="auto"/>
          </w:rPr>
          <w:t xml:space="preserve"> ID</w:t>
        </w:r>
      </w:hyperlink>
    </w:p>
    <w:p w:rsidR="00005B51" w:rsidRPr="00005B51" w:rsidRDefault="00005B51" w:rsidP="00005B51"/>
    <w:p w:rsidR="00005B51" w:rsidRPr="00C31728" w:rsidRDefault="00005B51" w:rsidP="00005B51">
      <w:pPr>
        <w:rPr>
          <w:rFonts w:ascii="Times New Roman" w:hAnsi="Times New Roman" w:cs="Times New Roman"/>
        </w:rPr>
      </w:pPr>
      <w:hyperlink r:id="rId8" w:history="1">
        <w:r w:rsidRPr="00C31728">
          <w:rPr>
            <w:rStyle w:val="Hyperlink"/>
            <w:rFonts w:ascii="Times New Roman" w:hAnsi="Times New Roman" w:cs="Times New Roman"/>
          </w:rPr>
          <w:t>https://learn.microsoft.com/api/achievements/share/en-us/DeborahBinyanya-1253/3ANPD3QH?sharingId=BBBCB3F098199A41</w:t>
        </w:r>
      </w:hyperlink>
    </w:p>
    <w:p w:rsidR="00005B51" w:rsidRDefault="00005B51" w:rsidP="00005B51">
      <w:pPr>
        <w:rPr>
          <w:rFonts w:ascii="Times New Roman" w:hAnsi="Times New Roman" w:cs="Times New Roman"/>
        </w:rPr>
      </w:pPr>
      <w:r w:rsidRPr="00C31728">
        <w:rPr>
          <w:rFonts w:ascii="Times New Roman" w:hAnsi="Times New Roman" w:cs="Times New Roman"/>
          <w:noProof/>
        </w:rPr>
        <w:drawing>
          <wp:inline distT="0" distB="0" distL="0" distR="0" wp14:anchorId="06BE0A6E" wp14:editId="43A2D46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005B51" w:rsidRPr="00D16706" w:rsidRDefault="00005B51" w:rsidP="00005B51">
      <w:pPr>
        <w:pStyle w:val="Heading1"/>
      </w:pPr>
      <w:hyperlink r:id="rId10" w:history="1">
        <w:r w:rsidRPr="00D16706">
          <w:rPr>
            <w:rStyle w:val="Hyperlink"/>
            <w:color w:val="auto"/>
          </w:rPr>
          <w:t xml:space="preserve">Describe access management capabilities of Microsoft </w:t>
        </w:r>
        <w:proofErr w:type="spellStart"/>
        <w:r w:rsidRPr="00D16706">
          <w:rPr>
            <w:rStyle w:val="Hyperlink"/>
            <w:color w:val="auto"/>
          </w:rPr>
          <w:t>Entra</w:t>
        </w:r>
        <w:proofErr w:type="spellEnd"/>
        <w:r w:rsidRPr="00D16706">
          <w:rPr>
            <w:rStyle w:val="Hyperlink"/>
            <w:color w:val="auto"/>
          </w:rPr>
          <w:t xml:space="preserve"> ID</w:t>
        </w:r>
      </w:hyperlink>
    </w:p>
    <w:p w:rsidR="00005B51" w:rsidRPr="00E3755C" w:rsidRDefault="00005B51" w:rsidP="00005B51"/>
    <w:p w:rsidR="00005B51" w:rsidRPr="00C31728" w:rsidRDefault="00005B51" w:rsidP="00005B51">
      <w:pPr>
        <w:rPr>
          <w:rFonts w:ascii="Times New Roman" w:hAnsi="Times New Roman" w:cs="Times New Roman"/>
        </w:rPr>
      </w:pPr>
      <w:hyperlink r:id="rId11" w:history="1">
        <w:r w:rsidRPr="00C31728">
          <w:rPr>
            <w:rStyle w:val="Hyperlink"/>
            <w:rFonts w:ascii="Times New Roman" w:hAnsi="Times New Roman" w:cs="Times New Roman"/>
          </w:rPr>
          <w:t>https://learn.microsoft.com/api/achievements/share/en-us/DeborahBinyanya-1253/H7F4STH8?sharingId=BBBCB3F098199A41</w:t>
        </w:r>
      </w:hyperlink>
    </w:p>
    <w:p w:rsidR="00005B51" w:rsidRDefault="00005B51" w:rsidP="00005B51">
      <w:pPr>
        <w:rPr>
          <w:rFonts w:ascii="Times New Roman" w:hAnsi="Times New Roman" w:cs="Times New Roman"/>
        </w:rPr>
      </w:pPr>
      <w:r w:rsidRPr="00C31728">
        <w:rPr>
          <w:rFonts w:ascii="Times New Roman" w:hAnsi="Times New Roman" w:cs="Times New Roman"/>
          <w:noProof/>
        </w:rPr>
        <w:drawing>
          <wp:inline distT="0" distB="0" distL="0" distR="0" wp14:anchorId="58BC822F" wp14:editId="52DB397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005B51" w:rsidRDefault="00005B51" w:rsidP="00005B51">
      <w:pPr>
        <w:rPr>
          <w:rFonts w:ascii="Times New Roman" w:hAnsi="Times New Roman" w:cs="Times New Roman"/>
        </w:rPr>
      </w:pPr>
    </w:p>
    <w:p w:rsidR="00005B51" w:rsidRDefault="00005B51" w:rsidP="00005B51">
      <w:pPr>
        <w:pStyle w:val="Heading1"/>
      </w:pPr>
      <w:hyperlink r:id="rId13" w:history="1">
        <w:r w:rsidRPr="00D16706">
          <w:rPr>
            <w:rStyle w:val="Hyperlink"/>
            <w:color w:val="auto"/>
          </w:rPr>
          <w:t xml:space="preserve">Describe the identity protection and governance capabilities of Microsoft </w:t>
        </w:r>
        <w:proofErr w:type="spellStart"/>
        <w:r w:rsidRPr="00D16706">
          <w:rPr>
            <w:rStyle w:val="Hyperlink"/>
            <w:color w:val="auto"/>
          </w:rPr>
          <w:t>Entra</w:t>
        </w:r>
        <w:proofErr w:type="spellEnd"/>
      </w:hyperlink>
    </w:p>
    <w:p w:rsidR="00005B51" w:rsidRPr="00D16706" w:rsidRDefault="00005B51" w:rsidP="00005B51"/>
    <w:p w:rsidR="00005B51" w:rsidRPr="00C31728" w:rsidRDefault="00005B51" w:rsidP="00005B51">
      <w:pPr>
        <w:rPr>
          <w:rFonts w:ascii="Times New Roman" w:hAnsi="Times New Roman" w:cs="Times New Roman"/>
        </w:rPr>
      </w:pPr>
      <w:hyperlink r:id="rId14" w:history="1">
        <w:r w:rsidRPr="00C31728">
          <w:rPr>
            <w:rStyle w:val="Hyperlink"/>
            <w:rFonts w:ascii="Times New Roman" w:hAnsi="Times New Roman" w:cs="Times New Roman"/>
          </w:rPr>
          <w:t>https://learn.microsoft.com/api/achievements/share/en-us/DeborahBinyanya-1253/3ANPSKUH?sharingId=BBBCB3F098199A41</w:t>
        </w:r>
      </w:hyperlink>
    </w:p>
    <w:p w:rsidR="00005B51" w:rsidRPr="00C31728" w:rsidRDefault="00005B51" w:rsidP="00005B51">
      <w:pPr>
        <w:rPr>
          <w:rFonts w:ascii="Times New Roman" w:hAnsi="Times New Roman" w:cs="Times New Roman"/>
        </w:rPr>
      </w:pPr>
      <w:hyperlink r:id="rId15" w:history="1">
        <w:r w:rsidRPr="00C31728">
          <w:rPr>
            <w:rStyle w:val="Hyperlink"/>
            <w:rFonts w:ascii="Times New Roman" w:hAnsi="Times New Roman" w:cs="Times New Roman"/>
          </w:rPr>
          <w:t>https://learn.microsoft.com/api/achievements/share/en-us/DeborahBinyanya-1253/CXHMDEG9?sharingId=BBBCB3F098199A41</w:t>
        </w:r>
      </w:hyperlink>
    </w:p>
    <w:p w:rsidR="00005B51" w:rsidRPr="00C31728" w:rsidRDefault="00005B51" w:rsidP="00005B51">
      <w:pPr>
        <w:rPr>
          <w:rFonts w:ascii="Times New Roman" w:hAnsi="Times New Roman" w:cs="Times New Roman"/>
        </w:rPr>
      </w:pPr>
      <w:r w:rsidRPr="00C31728">
        <w:rPr>
          <w:rFonts w:ascii="Times New Roman" w:hAnsi="Times New Roman" w:cs="Times New Roman"/>
          <w:noProof/>
        </w:rPr>
        <w:drawing>
          <wp:inline distT="0" distB="0" distL="0" distR="0" wp14:anchorId="3F375AE6" wp14:editId="49A701E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0C10B3" w:rsidRDefault="00005B51" w:rsidP="00005B51">
      <w:pPr>
        <w:pStyle w:val="Heading1"/>
      </w:pPr>
      <w:r>
        <w:t>Conclusion</w:t>
      </w:r>
    </w:p>
    <w:p w:rsidR="00005B51" w:rsidRPr="00005B51" w:rsidRDefault="00005B51" w:rsidP="00005B51">
      <w:r>
        <w:t xml:space="preserve">I've gained a clearer understanding of Microsoft </w:t>
      </w:r>
      <w:proofErr w:type="spellStart"/>
      <w:r>
        <w:t>Entra</w:t>
      </w:r>
      <w:proofErr w:type="spellEnd"/>
      <w:r>
        <w:t xml:space="preserve"> as a comprehensive identity and access management solution. I </w:t>
      </w:r>
      <w:r>
        <w:t>learnt</w:t>
      </w:r>
      <w:r>
        <w:t xml:space="preserve"> about the different identity types it handles, its diverse authentication methods that enhance security, the granular access control capabilities it offers, and the crucial identity protection and governance features that contribute to a robust security framework in modern cloud environments.</w:t>
      </w:r>
      <w:bookmarkStart w:id="0" w:name="_GoBack"/>
      <w:bookmarkEnd w:id="0"/>
    </w:p>
    <w:sectPr w:rsidR="00005B51" w:rsidRPr="00005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B51"/>
    <w:rsid w:val="00005B51"/>
    <w:rsid w:val="000C1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F26F36-064A-4673-9132-46C25F39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5B51"/>
    <w:pPr>
      <w:keepNext/>
      <w:keepLines/>
      <w:spacing w:before="240" w:after="0"/>
      <w:outlineLvl w:val="0"/>
    </w:pPr>
    <w:rPr>
      <w:rFonts w:ascii="Times New Roman" w:eastAsiaTheme="majorEastAsia" w:hAnsi="Times New Roman" w:cs="Times New Roman"/>
      <w:b/>
      <w:i/>
      <w:sz w:val="28"/>
      <w:shd w:val="clear" w:color="auto" w:fill="D2E8FB"/>
    </w:rPr>
  </w:style>
  <w:style w:type="paragraph" w:styleId="Heading2">
    <w:name w:val="heading 2"/>
    <w:basedOn w:val="Normal"/>
    <w:next w:val="Normal"/>
    <w:link w:val="Heading2Char"/>
    <w:uiPriority w:val="9"/>
    <w:unhideWhenUsed/>
    <w:qFormat/>
    <w:rsid w:val="00005B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B51"/>
    <w:rPr>
      <w:rFonts w:ascii="Times New Roman" w:eastAsiaTheme="majorEastAsia" w:hAnsi="Times New Roman" w:cs="Times New Roman"/>
      <w:b/>
      <w:i/>
      <w:sz w:val="28"/>
    </w:rPr>
  </w:style>
  <w:style w:type="character" w:styleId="Hyperlink">
    <w:name w:val="Hyperlink"/>
    <w:basedOn w:val="DefaultParagraphFont"/>
    <w:uiPriority w:val="99"/>
    <w:unhideWhenUsed/>
    <w:rsid w:val="00005B51"/>
    <w:rPr>
      <w:color w:val="0563C1" w:themeColor="hyperlink"/>
      <w:u w:val="single"/>
    </w:rPr>
  </w:style>
  <w:style w:type="paragraph" w:styleId="NormalWeb">
    <w:name w:val="Normal (Web)"/>
    <w:basedOn w:val="Normal"/>
    <w:uiPriority w:val="99"/>
    <w:unhideWhenUsed/>
    <w:rsid w:val="00005B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05B5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13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api/achievements/share/en-us/DeborahBinyanya-1253/3ANPD3QH?sharingId=BBBCB3F098199A41" TargetMode="External"/><Relationship Id="rId13" Type="http://schemas.openxmlformats.org/officeDocument/2006/relationships/hyperlink" Target="https://learn.microsoft.com/en-us/training/modules/describe-identity-protection-governance-capabilities/"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learn.microsoft.com/en-us/training/modules/explore-authentication-capabilitie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learn.microsoft.com/api/achievements/share/en-us/DeborahBinyanya-1253/H7F4STH8?sharingId=BBBCB3F098199A41" TargetMode="External"/><Relationship Id="rId5" Type="http://schemas.openxmlformats.org/officeDocument/2006/relationships/hyperlink" Target="https://learn.microsoft.com/api/achievements/share/en-us/DeborahBinyanya-1253/H7F4B678?sharingId=BBBCB3F098199A41" TargetMode="External"/><Relationship Id="rId15" Type="http://schemas.openxmlformats.org/officeDocument/2006/relationships/hyperlink" Target="https://learn.microsoft.com/api/achievements/share/en-us/DeborahBinyanya-1253/CXHMDEG9?sharingId=BBBCB3F098199A41" TargetMode="External"/><Relationship Id="rId10" Type="http://schemas.openxmlformats.org/officeDocument/2006/relationships/hyperlink" Target="https://learn.microsoft.com/en-us/training/modules/explore-access-management-capabilities/" TargetMode="External"/><Relationship Id="rId4" Type="http://schemas.openxmlformats.org/officeDocument/2006/relationships/hyperlink" Target="https://learn.microsoft.com/en-us/training/modules/explore-basic-services-identity-types/" TargetMode="External"/><Relationship Id="rId9" Type="http://schemas.openxmlformats.org/officeDocument/2006/relationships/image" Target="media/image2.png"/><Relationship Id="rId14" Type="http://schemas.openxmlformats.org/officeDocument/2006/relationships/hyperlink" Target="https://learn.microsoft.com/api/achievements/share/en-us/DeborahBinyanya-1253/3ANPSKUH?sharingId=BBBCB3F098199A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456</Words>
  <Characters>2604</Characters>
  <Application>Microsoft Office Word</Application>
  <DocSecurity>0</DocSecurity>
  <Lines>21</Lines>
  <Paragraphs>6</Paragraphs>
  <ScaleCrop>false</ScaleCrop>
  <Company/>
  <LinksUpToDate>false</LinksUpToDate>
  <CharactersWithSpaces>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2025-05-04T05:33:00Z</dcterms:created>
  <dcterms:modified xsi:type="dcterms:W3CDTF">2025-05-04T05:42:00Z</dcterms:modified>
</cp:coreProperties>
</file>