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7719651"/>
        <w:docPartObj>
          <w:docPartGallery w:val="Cover Pages"/>
          <w:docPartUnique/>
        </w:docPartObj>
      </w:sdtPr>
      <w:sdtContent>
        <w:p w14:paraId="773C6BA1" w14:textId="326D109D" w:rsidR="003E46AA" w:rsidRDefault="003E46AA"/>
        <w:p w14:paraId="4960B97C" w14:textId="29DDB6FC" w:rsidR="003E46AA" w:rsidRDefault="003E46AA">
          <w:pPr>
            <w:rPr>
              <w:rFonts w:asciiTheme="majorHAnsi" w:eastAsiaTheme="majorEastAsia" w:hAnsiTheme="majorHAnsi" w:cstheme="majorBidi"/>
              <w:color w:val="2F5496" w:themeColor="accent1" w:themeShade="BF"/>
              <w:sz w:val="40"/>
              <w:szCs w:val="40"/>
            </w:rPr>
          </w:pPr>
          <w:r>
            <w:rPr>
              <w:noProof/>
            </w:rPr>
            <mc:AlternateContent>
              <mc:Choice Requires="wpg">
                <w:drawing>
                  <wp:anchor distT="0" distB="0" distL="114300" distR="114300" simplePos="0" relativeHeight="251659264" behindDoc="1" locked="0" layoutInCell="1" allowOverlap="1" wp14:anchorId="08689FE9" wp14:editId="7EF2C01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Csoport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Szabadkézi sokszö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B7158C7" w14:textId="75CAC755" w:rsidR="003E46AA" w:rsidRPr="003E46AA" w:rsidRDefault="003E46AA" w:rsidP="003E46AA">
                                  <w:pPr>
                                    <w:jc w:val="center"/>
                                    <w:rPr>
                                      <w:color w:val="FFFFFF" w:themeColor="background1"/>
                                      <w:sz w:val="96"/>
                                      <w:szCs w:val="96"/>
                                    </w:rPr>
                                  </w:pPr>
                                  <w:sdt>
                                    <w:sdtPr>
                                      <w:rPr>
                                        <w:color w:val="FFFFFF" w:themeColor="background1"/>
                                        <w:sz w:val="96"/>
                                        <w:szCs w:val="96"/>
                                      </w:rPr>
                                      <w:alias w:val="Cím"/>
                                      <w:tag w:val=""/>
                                      <w:id w:val="-554696155"/>
                                      <w:dataBinding w:prefixMappings="xmlns:ns0='http://purl.org/dc/elements/1.1/' xmlns:ns1='http://schemas.openxmlformats.org/package/2006/metadata/core-properties' " w:xpath="/ns1:coreProperties[1]/ns0:title[1]" w:storeItemID="{6C3C8BC8-F283-45AE-878A-BAB7291924A1}"/>
                                      <w:text/>
                                    </w:sdtPr>
                                    <w:sdtContent>
                                      <w:r w:rsidRPr="003E46AA">
                                        <w:rPr>
                                          <w:color w:val="FFFFFF" w:themeColor="background1"/>
                                          <w:sz w:val="96"/>
                                          <w:szCs w:val="96"/>
                                        </w:rPr>
                                        <w:t>FEJLESZTŐI DOKUMENTÁCIÓ</w:t>
                                      </w:r>
                                    </w:sdtContent>
                                  </w:sdt>
                                </w:p>
                              </w:txbxContent>
                            </wps:txbx>
                            <wps:bodyPr rot="0" vert="horz" wrap="square" lIns="914400" tIns="1097280" rIns="1097280" bIns="1097280" anchor="b" anchorCtr="0" upright="1">
                              <a:noAutofit/>
                            </wps:bodyPr>
                          </wps:wsp>
                          <wps:wsp>
                            <wps:cNvPr id="127" name="Szabadkézi sokszö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8689FE9" id="Csoport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">
                    <o:lock v:ext="edit" aspectratio="t"/>
                    <v:shape id="Szabadkézi sokszög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B7158C7" w14:textId="75CAC755" w:rsidR="003E46AA" w:rsidRPr="003E46AA" w:rsidRDefault="003E46AA" w:rsidP="003E46AA">
                            <w:pPr>
                              <w:jc w:val="center"/>
                              <w:rPr>
                                <w:color w:val="FFFFFF" w:themeColor="background1"/>
                                <w:sz w:val="96"/>
                                <w:szCs w:val="96"/>
                              </w:rPr>
                            </w:pPr>
                            <w:sdt>
                              <w:sdtPr>
                                <w:rPr>
                                  <w:color w:val="FFFFFF" w:themeColor="background1"/>
                                  <w:sz w:val="96"/>
                                  <w:szCs w:val="96"/>
                                </w:rPr>
                                <w:alias w:val="Cím"/>
                                <w:tag w:val=""/>
                                <w:id w:val="-554696155"/>
                                <w:dataBinding w:prefixMappings="xmlns:ns0='http://purl.org/dc/elements/1.1/' xmlns:ns1='http://schemas.openxmlformats.org/package/2006/metadata/core-properties' " w:xpath="/ns1:coreProperties[1]/ns0:title[1]" w:storeItemID="{6C3C8BC8-F283-45AE-878A-BAB7291924A1}"/>
                                <w:text/>
                              </w:sdtPr>
                              <w:sdtContent>
                                <w:r w:rsidRPr="003E46AA">
                                  <w:rPr>
                                    <w:color w:val="FFFFFF" w:themeColor="background1"/>
                                    <w:sz w:val="96"/>
                                    <w:szCs w:val="96"/>
                                  </w:rPr>
                                  <w:t>FEJLESZTŐI DOKUMENTÁCIÓ</w:t>
                                </w:r>
                              </w:sdtContent>
                            </w:sdt>
                          </w:p>
                        </w:txbxContent>
                      </v:textbox>
                    </v:shape>
                    <v:shape id="Szabadkézi sokszög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739BE57" wp14:editId="4D47C4F4">
                    <wp:simplePos x="0" y="0"/>
                    <wp:positionH relativeFrom="page">
                      <wp:align>center</wp:align>
                    </wp:positionH>
                    <wp:positionV relativeFrom="margin">
                      <wp:align>bottom</wp:align>
                    </wp:positionV>
                    <wp:extent cx="5753100" cy="146304"/>
                    <wp:effectExtent l="0" t="0" r="0" b="5715"/>
                    <wp:wrapSquare wrapText="bothSides"/>
                    <wp:docPr id="128" name="Szövegdoboz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1694C9" w14:textId="4C1886DD" w:rsidR="003E46AA" w:rsidRDefault="003E46AA">
                                <w:pPr>
                                  <w:pStyle w:val="Nincstrkz"/>
                                  <w:rPr>
                                    <w:color w:val="7F7F7F" w:themeColor="text1" w:themeTint="80"/>
                                    <w:sz w:val="18"/>
                                    <w:szCs w:val="18"/>
                                  </w:rPr>
                                </w:pPr>
                                <w:sdt>
                                  <w:sdtPr>
                                    <w:rPr>
                                      <w:caps/>
                                      <w:color w:val="7F7F7F" w:themeColor="text1" w:themeTint="80"/>
                                      <w:sz w:val="18"/>
                                      <w:szCs w:val="18"/>
                                    </w:rPr>
                                    <w:alias w:val="Cég"/>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Széchenyi istván egyetem</w:t>
                                    </w:r>
                                  </w:sdtContent>
                                </w:sdt>
                                <w:r>
                                  <w:rPr>
                                    <w:caps/>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739BE57" id="_x0000_t202" coordsize="21600,21600" o:spt="202" path="m,l,21600r21600,l21600,xe">
                    <v:stroke joinstyle="miter"/>
                    <v:path gradientshapeok="t" o:connecttype="rect"/>
                  </v:shapetype>
                  <v:shape id="Szövegdoboz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F1694C9" w14:textId="4C1886DD" w:rsidR="003E46AA" w:rsidRDefault="003E46AA">
                          <w:pPr>
                            <w:pStyle w:val="Nincstrkz"/>
                            <w:rPr>
                              <w:color w:val="7F7F7F" w:themeColor="text1" w:themeTint="80"/>
                              <w:sz w:val="18"/>
                              <w:szCs w:val="18"/>
                            </w:rPr>
                          </w:pPr>
                          <w:sdt>
                            <w:sdtPr>
                              <w:rPr>
                                <w:caps/>
                                <w:color w:val="7F7F7F" w:themeColor="text1" w:themeTint="80"/>
                                <w:sz w:val="18"/>
                                <w:szCs w:val="18"/>
                              </w:rPr>
                              <w:alias w:val="Cég"/>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Széchenyi istván egyetem</w:t>
                              </w:r>
                            </w:sdtContent>
                          </w:sdt>
                          <w:r>
                            <w:rPr>
                              <w:caps/>
                              <w:color w:val="7F7F7F" w:themeColor="text1" w:themeTint="80"/>
                              <w:sz w:val="18"/>
                              <w:szCs w:val="18"/>
                            </w:rPr>
                            <w:t> </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55BAB11" wp14:editId="667EE365">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Szövegdoboz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Alcím"/>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9FCDC93" w14:textId="04553FD8" w:rsidR="003E46AA" w:rsidRPr="003E46AA" w:rsidRDefault="003E46AA">
                                    <w:pPr>
                                      <w:pStyle w:val="Nincstrkz"/>
                                      <w:spacing w:before="40" w:after="40"/>
                                      <w:rPr>
                                        <w:caps/>
                                        <w:color w:val="4472C4" w:themeColor="accent1"/>
                                        <w:sz w:val="36"/>
                                        <w:szCs w:val="36"/>
                                      </w:rPr>
                                    </w:pPr>
                                    <w:r w:rsidRPr="003E46AA">
                                      <w:rPr>
                                        <w:caps/>
                                        <w:color w:val="4472C4" w:themeColor="accent1"/>
                                        <w:sz w:val="36"/>
                                        <w:szCs w:val="36"/>
                                      </w:rPr>
                                      <w:t>Arduino Drón</w:t>
                                    </w:r>
                                  </w:p>
                                </w:sdtContent>
                              </w:sdt>
                              <w:sdt>
                                <w:sdtPr>
                                  <w:rPr>
                                    <w:caps/>
                                    <w:color w:val="5B9BD5" w:themeColor="accent5"/>
                                    <w:sz w:val="24"/>
                                    <w:szCs w:val="24"/>
                                  </w:rPr>
                                  <w:alias w:val="Szerző"/>
                                  <w:tag w:val=""/>
                                  <w:id w:val="-954487662"/>
                                  <w:dataBinding w:prefixMappings="xmlns:ns0='http://purl.org/dc/elements/1.1/' xmlns:ns1='http://schemas.openxmlformats.org/package/2006/metadata/core-properties' " w:xpath="/ns1:coreProperties[1]/ns0:creator[1]" w:storeItemID="{6C3C8BC8-F283-45AE-878A-BAB7291924A1}"/>
                                  <w:text/>
                                </w:sdtPr>
                                <w:sdtContent>
                                  <w:p w14:paraId="2CC1D18C" w14:textId="74C693F3" w:rsidR="003E46AA" w:rsidRDefault="003E46AA" w:rsidP="003E46AA">
                                    <w:pPr>
                                      <w:pStyle w:val="Nincstrkz"/>
                                      <w:spacing w:before="40" w:after="40"/>
                                      <w:rPr>
                                        <w:caps/>
                                        <w:color w:val="5B9BD5" w:themeColor="accent5"/>
                                        <w:sz w:val="24"/>
                                        <w:szCs w:val="24"/>
                                      </w:rPr>
                                    </w:pPr>
                                    <w:r w:rsidRPr="003E46AA">
                                      <w:rPr>
                                        <w:caps/>
                                        <w:color w:val="5B9BD5" w:themeColor="accent5"/>
                                        <w:sz w:val="24"/>
                                        <w:szCs w:val="24"/>
                                      </w:rPr>
                                      <w:t>Piltz Gergely – G1VYQG</w:t>
                                    </w:r>
                                  </w:p>
                                </w:sdtContent>
                              </w:sdt>
                              <w:p w14:paraId="0126C80B" w14:textId="2717CECD" w:rsidR="003E46AA" w:rsidRPr="003E46AA" w:rsidRDefault="003E46AA" w:rsidP="003E46AA">
                                <w:pPr>
                                  <w:pStyle w:val="Nincstrkz"/>
                                  <w:spacing w:before="40" w:after="40"/>
                                  <w:rPr>
                                    <w:caps/>
                                    <w:color w:val="5B9BD5" w:themeColor="accent5"/>
                                    <w:sz w:val="24"/>
                                    <w:szCs w:val="24"/>
                                  </w:rPr>
                                </w:pPr>
                                <w:r>
                                  <w:rPr>
                                    <w:caps/>
                                    <w:color w:val="5B9BD5" w:themeColor="accent5"/>
                                    <w:sz w:val="24"/>
                                    <w:szCs w:val="24"/>
                                  </w:rPr>
                                  <w:t>kálmán xd – valami</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5BAB11" id="Szövegdoboz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36"/>
                              <w:szCs w:val="36"/>
                            </w:rPr>
                            <w:alias w:val="Alcím"/>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9FCDC93" w14:textId="04553FD8" w:rsidR="003E46AA" w:rsidRPr="003E46AA" w:rsidRDefault="003E46AA">
                              <w:pPr>
                                <w:pStyle w:val="Nincstrkz"/>
                                <w:spacing w:before="40" w:after="40"/>
                                <w:rPr>
                                  <w:caps/>
                                  <w:color w:val="4472C4" w:themeColor="accent1"/>
                                  <w:sz w:val="36"/>
                                  <w:szCs w:val="36"/>
                                </w:rPr>
                              </w:pPr>
                              <w:r w:rsidRPr="003E46AA">
                                <w:rPr>
                                  <w:caps/>
                                  <w:color w:val="4472C4" w:themeColor="accent1"/>
                                  <w:sz w:val="36"/>
                                  <w:szCs w:val="36"/>
                                </w:rPr>
                                <w:t>Arduino Drón</w:t>
                              </w:r>
                            </w:p>
                          </w:sdtContent>
                        </w:sdt>
                        <w:sdt>
                          <w:sdtPr>
                            <w:rPr>
                              <w:caps/>
                              <w:color w:val="5B9BD5" w:themeColor="accent5"/>
                              <w:sz w:val="24"/>
                              <w:szCs w:val="24"/>
                            </w:rPr>
                            <w:alias w:val="Szerző"/>
                            <w:tag w:val=""/>
                            <w:id w:val="-954487662"/>
                            <w:dataBinding w:prefixMappings="xmlns:ns0='http://purl.org/dc/elements/1.1/' xmlns:ns1='http://schemas.openxmlformats.org/package/2006/metadata/core-properties' " w:xpath="/ns1:coreProperties[1]/ns0:creator[1]" w:storeItemID="{6C3C8BC8-F283-45AE-878A-BAB7291924A1}"/>
                            <w:text/>
                          </w:sdtPr>
                          <w:sdtContent>
                            <w:p w14:paraId="2CC1D18C" w14:textId="74C693F3" w:rsidR="003E46AA" w:rsidRDefault="003E46AA" w:rsidP="003E46AA">
                              <w:pPr>
                                <w:pStyle w:val="Nincstrkz"/>
                                <w:spacing w:before="40" w:after="40"/>
                                <w:rPr>
                                  <w:caps/>
                                  <w:color w:val="5B9BD5" w:themeColor="accent5"/>
                                  <w:sz w:val="24"/>
                                  <w:szCs w:val="24"/>
                                </w:rPr>
                              </w:pPr>
                              <w:r w:rsidRPr="003E46AA">
                                <w:rPr>
                                  <w:caps/>
                                  <w:color w:val="5B9BD5" w:themeColor="accent5"/>
                                  <w:sz w:val="24"/>
                                  <w:szCs w:val="24"/>
                                </w:rPr>
                                <w:t>Piltz Gergely – G1VYQG</w:t>
                              </w:r>
                            </w:p>
                          </w:sdtContent>
                        </w:sdt>
                        <w:p w14:paraId="0126C80B" w14:textId="2717CECD" w:rsidR="003E46AA" w:rsidRPr="003E46AA" w:rsidRDefault="003E46AA" w:rsidP="003E46AA">
                          <w:pPr>
                            <w:pStyle w:val="Nincstrkz"/>
                            <w:spacing w:before="40" w:after="40"/>
                            <w:rPr>
                              <w:caps/>
                              <w:color w:val="5B9BD5" w:themeColor="accent5"/>
                              <w:sz w:val="24"/>
                              <w:szCs w:val="24"/>
                            </w:rPr>
                          </w:pPr>
                          <w:r>
                            <w:rPr>
                              <w:caps/>
                              <w:color w:val="5B9BD5" w:themeColor="accent5"/>
                              <w:sz w:val="24"/>
                              <w:szCs w:val="24"/>
                            </w:rPr>
                            <w:t>kálmán xd – valami</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1BF4815" wp14:editId="223D0E1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Téglalap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Év"/>
                                  <w:tag w:val=""/>
                                  <w:id w:val="1595126926"/>
                                  <w:dataBinding w:prefixMappings="xmlns:ns0='http://schemas.microsoft.com/office/2006/coverPageProps' " w:xpath="/ns0:CoverPageProperties[1]/ns0:PublishDate[1]" w:storeItemID="{55AF091B-3C7A-41E3-B477-F2FDAA23CFDA}"/>
                                  <w:date w:fullDate="2023-01-01T00:00:00Z">
                                    <w:dateFormat w:val="yyyy"/>
                                    <w:lid w:val="hu-HU"/>
                                    <w:storeMappedDataAs w:val="dateTime"/>
                                    <w:calendar w:val="gregorian"/>
                                  </w:date>
                                </w:sdtPr>
                                <w:sdtContent>
                                  <w:p w14:paraId="70B67453" w14:textId="1A5C8AD3" w:rsidR="003E46AA" w:rsidRDefault="003E46AA">
                                    <w:pPr>
                                      <w:pStyle w:val="Nincstrkz"/>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1BF4815" id="Téglalap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Év"/>
                            <w:tag w:val=""/>
                            <w:id w:val="1595126926"/>
                            <w:dataBinding w:prefixMappings="xmlns:ns0='http://schemas.microsoft.com/office/2006/coverPageProps' " w:xpath="/ns0:CoverPageProperties[1]/ns0:PublishDate[1]" w:storeItemID="{55AF091B-3C7A-41E3-B477-F2FDAA23CFDA}"/>
                            <w:date w:fullDate="2023-01-01T00:00:00Z">
                              <w:dateFormat w:val="yyyy"/>
                              <w:lid w:val="hu-HU"/>
                              <w:storeMappedDataAs w:val="dateTime"/>
                              <w:calendar w:val="gregorian"/>
                            </w:date>
                          </w:sdtPr>
                          <w:sdtContent>
                            <w:p w14:paraId="70B67453" w14:textId="1A5C8AD3" w:rsidR="003E46AA" w:rsidRDefault="003E46AA">
                              <w:pPr>
                                <w:pStyle w:val="Nincstrkz"/>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id w:val="-95448201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6933452" w14:textId="59A68020" w:rsidR="003E46AA" w:rsidRDefault="003E46AA">
          <w:pPr>
            <w:pStyle w:val="Tartalomjegyzkcmsora"/>
          </w:pPr>
          <w:r>
            <w:t>Tartalom</w:t>
          </w:r>
        </w:p>
        <w:p w14:paraId="2FCA191A" w14:textId="4D1CA220" w:rsidR="003E46AA" w:rsidRDefault="003E46AA">
          <w:pPr>
            <w:pStyle w:val="TJ1"/>
            <w:tabs>
              <w:tab w:val="right" w:leader="dot" w:pos="9062"/>
            </w:tabs>
            <w:rPr>
              <w:noProof/>
            </w:rPr>
          </w:pPr>
          <w:r>
            <w:fldChar w:fldCharType="begin"/>
          </w:r>
          <w:r>
            <w:instrText xml:space="preserve"> TOC \o "1-3" \h \z \u </w:instrText>
          </w:r>
          <w:r>
            <w:fldChar w:fldCharType="separate"/>
          </w:r>
          <w:hyperlink w:anchor="_Toc124522767" w:history="1">
            <w:r w:rsidRPr="00770E74">
              <w:rPr>
                <w:rStyle w:val="Hiperhivatkozs"/>
                <w:noProof/>
              </w:rPr>
              <w:t>Alapötlet</w:t>
            </w:r>
            <w:r>
              <w:rPr>
                <w:noProof/>
                <w:webHidden/>
              </w:rPr>
              <w:tab/>
            </w:r>
            <w:r>
              <w:rPr>
                <w:noProof/>
                <w:webHidden/>
              </w:rPr>
              <w:fldChar w:fldCharType="begin"/>
            </w:r>
            <w:r>
              <w:rPr>
                <w:noProof/>
                <w:webHidden/>
              </w:rPr>
              <w:instrText xml:space="preserve"> PAGEREF _Toc124522767 \h </w:instrText>
            </w:r>
            <w:r>
              <w:rPr>
                <w:noProof/>
                <w:webHidden/>
              </w:rPr>
            </w:r>
            <w:r>
              <w:rPr>
                <w:noProof/>
                <w:webHidden/>
              </w:rPr>
              <w:fldChar w:fldCharType="separate"/>
            </w:r>
            <w:r>
              <w:rPr>
                <w:noProof/>
                <w:webHidden/>
              </w:rPr>
              <w:t>1</w:t>
            </w:r>
            <w:r>
              <w:rPr>
                <w:noProof/>
                <w:webHidden/>
              </w:rPr>
              <w:fldChar w:fldCharType="end"/>
            </w:r>
          </w:hyperlink>
        </w:p>
        <w:p w14:paraId="7731D687" w14:textId="2D40367F" w:rsidR="003E46AA" w:rsidRDefault="003E46AA">
          <w:pPr>
            <w:pStyle w:val="TJ1"/>
            <w:tabs>
              <w:tab w:val="right" w:leader="dot" w:pos="9062"/>
            </w:tabs>
            <w:rPr>
              <w:noProof/>
            </w:rPr>
          </w:pPr>
          <w:hyperlink w:anchor="_Toc124522768" w:history="1">
            <w:r w:rsidRPr="00770E74">
              <w:rPr>
                <w:rStyle w:val="Hiperhivatkozs"/>
                <w:noProof/>
              </w:rPr>
              <w:t>MultiWii</w:t>
            </w:r>
            <w:r>
              <w:rPr>
                <w:noProof/>
                <w:webHidden/>
              </w:rPr>
              <w:tab/>
            </w:r>
            <w:r>
              <w:rPr>
                <w:noProof/>
                <w:webHidden/>
              </w:rPr>
              <w:fldChar w:fldCharType="begin"/>
            </w:r>
            <w:r>
              <w:rPr>
                <w:noProof/>
                <w:webHidden/>
              </w:rPr>
              <w:instrText xml:space="preserve"> PAGEREF _Toc124522768 \h </w:instrText>
            </w:r>
            <w:r>
              <w:rPr>
                <w:noProof/>
                <w:webHidden/>
              </w:rPr>
            </w:r>
            <w:r>
              <w:rPr>
                <w:noProof/>
                <w:webHidden/>
              </w:rPr>
              <w:fldChar w:fldCharType="separate"/>
            </w:r>
            <w:r>
              <w:rPr>
                <w:noProof/>
                <w:webHidden/>
              </w:rPr>
              <w:t>1</w:t>
            </w:r>
            <w:r>
              <w:rPr>
                <w:noProof/>
                <w:webHidden/>
              </w:rPr>
              <w:fldChar w:fldCharType="end"/>
            </w:r>
          </w:hyperlink>
        </w:p>
        <w:p w14:paraId="4E000250" w14:textId="5D86200B" w:rsidR="003E46AA" w:rsidRDefault="003E46AA">
          <w:pPr>
            <w:pStyle w:val="TJ2"/>
            <w:tabs>
              <w:tab w:val="right" w:leader="dot" w:pos="9062"/>
            </w:tabs>
            <w:rPr>
              <w:noProof/>
            </w:rPr>
          </w:pPr>
          <w:hyperlink w:anchor="_Toc124522769" w:history="1">
            <w:r w:rsidRPr="00770E74">
              <w:rPr>
                <w:rStyle w:val="Hiperhivatkozs"/>
                <w:noProof/>
              </w:rPr>
              <w:t>Bluetooth modifikáció</w:t>
            </w:r>
            <w:r>
              <w:rPr>
                <w:noProof/>
                <w:webHidden/>
              </w:rPr>
              <w:tab/>
            </w:r>
            <w:r>
              <w:rPr>
                <w:noProof/>
                <w:webHidden/>
              </w:rPr>
              <w:fldChar w:fldCharType="begin"/>
            </w:r>
            <w:r>
              <w:rPr>
                <w:noProof/>
                <w:webHidden/>
              </w:rPr>
              <w:instrText xml:space="preserve"> PAGEREF _Toc124522769 \h </w:instrText>
            </w:r>
            <w:r>
              <w:rPr>
                <w:noProof/>
                <w:webHidden/>
              </w:rPr>
            </w:r>
            <w:r>
              <w:rPr>
                <w:noProof/>
                <w:webHidden/>
              </w:rPr>
              <w:fldChar w:fldCharType="separate"/>
            </w:r>
            <w:r>
              <w:rPr>
                <w:noProof/>
                <w:webHidden/>
              </w:rPr>
              <w:t>1</w:t>
            </w:r>
            <w:r>
              <w:rPr>
                <w:noProof/>
                <w:webHidden/>
              </w:rPr>
              <w:fldChar w:fldCharType="end"/>
            </w:r>
          </w:hyperlink>
        </w:p>
        <w:p w14:paraId="716587E8" w14:textId="7D08624E" w:rsidR="003E46AA" w:rsidRDefault="003E46AA">
          <w:pPr>
            <w:pStyle w:val="TJ1"/>
            <w:tabs>
              <w:tab w:val="right" w:leader="dot" w:pos="9062"/>
            </w:tabs>
            <w:rPr>
              <w:noProof/>
            </w:rPr>
          </w:pPr>
          <w:hyperlink w:anchor="_Toc124522770" w:history="1">
            <w:r w:rsidRPr="00770E74">
              <w:rPr>
                <w:rStyle w:val="Hiperhivatkozs"/>
                <w:noProof/>
              </w:rPr>
              <w:t>Hardware kiválasztás</w:t>
            </w:r>
            <w:r>
              <w:rPr>
                <w:noProof/>
                <w:webHidden/>
              </w:rPr>
              <w:tab/>
            </w:r>
            <w:r>
              <w:rPr>
                <w:noProof/>
                <w:webHidden/>
              </w:rPr>
              <w:fldChar w:fldCharType="begin"/>
            </w:r>
            <w:r>
              <w:rPr>
                <w:noProof/>
                <w:webHidden/>
              </w:rPr>
              <w:instrText xml:space="preserve"> PAGEREF _Toc124522770 \h </w:instrText>
            </w:r>
            <w:r>
              <w:rPr>
                <w:noProof/>
                <w:webHidden/>
              </w:rPr>
            </w:r>
            <w:r>
              <w:rPr>
                <w:noProof/>
                <w:webHidden/>
              </w:rPr>
              <w:fldChar w:fldCharType="separate"/>
            </w:r>
            <w:r>
              <w:rPr>
                <w:noProof/>
                <w:webHidden/>
              </w:rPr>
              <w:t>2</w:t>
            </w:r>
            <w:r>
              <w:rPr>
                <w:noProof/>
                <w:webHidden/>
              </w:rPr>
              <w:fldChar w:fldCharType="end"/>
            </w:r>
          </w:hyperlink>
        </w:p>
        <w:p w14:paraId="5F1BCF1B" w14:textId="6DD793F7" w:rsidR="003E46AA" w:rsidRDefault="003E46AA">
          <w:pPr>
            <w:pStyle w:val="TJ2"/>
            <w:tabs>
              <w:tab w:val="right" w:leader="dot" w:pos="9062"/>
            </w:tabs>
            <w:rPr>
              <w:noProof/>
            </w:rPr>
          </w:pPr>
          <w:hyperlink w:anchor="_Toc124522771" w:history="1">
            <w:r w:rsidRPr="00770E74">
              <w:rPr>
                <w:rStyle w:val="Hiperhivatkozs"/>
                <w:noProof/>
              </w:rPr>
              <w:t>Repülésirányítás és kommunikáció</w:t>
            </w:r>
            <w:r>
              <w:rPr>
                <w:noProof/>
                <w:webHidden/>
              </w:rPr>
              <w:tab/>
            </w:r>
            <w:r>
              <w:rPr>
                <w:noProof/>
                <w:webHidden/>
              </w:rPr>
              <w:fldChar w:fldCharType="begin"/>
            </w:r>
            <w:r>
              <w:rPr>
                <w:noProof/>
                <w:webHidden/>
              </w:rPr>
              <w:instrText xml:space="preserve"> PAGEREF _Toc124522771 \h </w:instrText>
            </w:r>
            <w:r>
              <w:rPr>
                <w:noProof/>
                <w:webHidden/>
              </w:rPr>
            </w:r>
            <w:r>
              <w:rPr>
                <w:noProof/>
                <w:webHidden/>
              </w:rPr>
              <w:fldChar w:fldCharType="separate"/>
            </w:r>
            <w:r>
              <w:rPr>
                <w:noProof/>
                <w:webHidden/>
              </w:rPr>
              <w:t>2</w:t>
            </w:r>
            <w:r>
              <w:rPr>
                <w:noProof/>
                <w:webHidden/>
              </w:rPr>
              <w:fldChar w:fldCharType="end"/>
            </w:r>
          </w:hyperlink>
        </w:p>
        <w:p w14:paraId="48E53A84" w14:textId="1C6A7ABB" w:rsidR="003E46AA" w:rsidRDefault="003E46AA">
          <w:pPr>
            <w:pStyle w:val="TJ3"/>
            <w:tabs>
              <w:tab w:val="right" w:leader="dot" w:pos="9062"/>
            </w:tabs>
            <w:rPr>
              <w:noProof/>
            </w:rPr>
          </w:pPr>
          <w:hyperlink w:anchor="_Toc124522772" w:history="1">
            <w:r w:rsidRPr="00770E74">
              <w:rPr>
                <w:rStyle w:val="Hiperhivatkozs"/>
                <w:noProof/>
              </w:rPr>
              <w:t>Arduino:</w:t>
            </w:r>
            <w:r>
              <w:rPr>
                <w:noProof/>
                <w:webHidden/>
              </w:rPr>
              <w:tab/>
            </w:r>
            <w:r>
              <w:rPr>
                <w:noProof/>
                <w:webHidden/>
              </w:rPr>
              <w:fldChar w:fldCharType="begin"/>
            </w:r>
            <w:r>
              <w:rPr>
                <w:noProof/>
                <w:webHidden/>
              </w:rPr>
              <w:instrText xml:space="preserve"> PAGEREF _Toc124522772 \h </w:instrText>
            </w:r>
            <w:r>
              <w:rPr>
                <w:noProof/>
                <w:webHidden/>
              </w:rPr>
            </w:r>
            <w:r>
              <w:rPr>
                <w:noProof/>
                <w:webHidden/>
              </w:rPr>
              <w:fldChar w:fldCharType="separate"/>
            </w:r>
            <w:r>
              <w:rPr>
                <w:noProof/>
                <w:webHidden/>
              </w:rPr>
              <w:t>2</w:t>
            </w:r>
            <w:r>
              <w:rPr>
                <w:noProof/>
                <w:webHidden/>
              </w:rPr>
              <w:fldChar w:fldCharType="end"/>
            </w:r>
          </w:hyperlink>
        </w:p>
        <w:p w14:paraId="1D02AF86" w14:textId="2DD5EB54" w:rsidR="003E46AA" w:rsidRDefault="003E46AA">
          <w:pPr>
            <w:pStyle w:val="TJ3"/>
            <w:tabs>
              <w:tab w:val="right" w:leader="dot" w:pos="9062"/>
            </w:tabs>
            <w:rPr>
              <w:noProof/>
            </w:rPr>
          </w:pPr>
          <w:hyperlink w:anchor="_Toc124522773" w:history="1">
            <w:r w:rsidRPr="00770E74">
              <w:rPr>
                <w:rStyle w:val="Hiperhivatkozs"/>
                <w:noProof/>
              </w:rPr>
              <w:t>Giroszkóp és gyorsulásmérő modul:</w:t>
            </w:r>
            <w:r>
              <w:rPr>
                <w:noProof/>
                <w:webHidden/>
              </w:rPr>
              <w:tab/>
            </w:r>
            <w:r>
              <w:rPr>
                <w:noProof/>
                <w:webHidden/>
              </w:rPr>
              <w:fldChar w:fldCharType="begin"/>
            </w:r>
            <w:r>
              <w:rPr>
                <w:noProof/>
                <w:webHidden/>
              </w:rPr>
              <w:instrText xml:space="preserve"> PAGEREF _Toc124522773 \h </w:instrText>
            </w:r>
            <w:r>
              <w:rPr>
                <w:noProof/>
                <w:webHidden/>
              </w:rPr>
            </w:r>
            <w:r>
              <w:rPr>
                <w:noProof/>
                <w:webHidden/>
              </w:rPr>
              <w:fldChar w:fldCharType="separate"/>
            </w:r>
            <w:r>
              <w:rPr>
                <w:noProof/>
                <w:webHidden/>
              </w:rPr>
              <w:t>2</w:t>
            </w:r>
            <w:r>
              <w:rPr>
                <w:noProof/>
                <w:webHidden/>
              </w:rPr>
              <w:fldChar w:fldCharType="end"/>
            </w:r>
          </w:hyperlink>
        </w:p>
        <w:p w14:paraId="0B146BCB" w14:textId="18A5F328" w:rsidR="003E46AA" w:rsidRDefault="003E46AA">
          <w:pPr>
            <w:pStyle w:val="TJ3"/>
            <w:tabs>
              <w:tab w:val="right" w:leader="dot" w:pos="9062"/>
            </w:tabs>
            <w:rPr>
              <w:noProof/>
            </w:rPr>
          </w:pPr>
          <w:hyperlink w:anchor="_Toc124522774" w:history="1">
            <w:r w:rsidRPr="00770E74">
              <w:rPr>
                <w:rStyle w:val="Hiperhivatkozs"/>
                <w:noProof/>
              </w:rPr>
              <w:t>Bluetooth modul</w:t>
            </w:r>
            <w:r>
              <w:rPr>
                <w:noProof/>
                <w:webHidden/>
              </w:rPr>
              <w:tab/>
            </w:r>
            <w:r>
              <w:rPr>
                <w:noProof/>
                <w:webHidden/>
              </w:rPr>
              <w:fldChar w:fldCharType="begin"/>
            </w:r>
            <w:r>
              <w:rPr>
                <w:noProof/>
                <w:webHidden/>
              </w:rPr>
              <w:instrText xml:space="preserve"> PAGEREF _Toc124522774 \h </w:instrText>
            </w:r>
            <w:r>
              <w:rPr>
                <w:noProof/>
                <w:webHidden/>
              </w:rPr>
            </w:r>
            <w:r>
              <w:rPr>
                <w:noProof/>
                <w:webHidden/>
              </w:rPr>
              <w:fldChar w:fldCharType="separate"/>
            </w:r>
            <w:r>
              <w:rPr>
                <w:noProof/>
                <w:webHidden/>
              </w:rPr>
              <w:t>3</w:t>
            </w:r>
            <w:r>
              <w:rPr>
                <w:noProof/>
                <w:webHidden/>
              </w:rPr>
              <w:fldChar w:fldCharType="end"/>
            </w:r>
          </w:hyperlink>
        </w:p>
        <w:p w14:paraId="2978027F" w14:textId="45C3950B" w:rsidR="003E46AA" w:rsidRDefault="003E46AA">
          <w:pPr>
            <w:pStyle w:val="TJ2"/>
            <w:tabs>
              <w:tab w:val="right" w:leader="dot" w:pos="9062"/>
            </w:tabs>
            <w:rPr>
              <w:noProof/>
            </w:rPr>
          </w:pPr>
          <w:hyperlink w:anchor="_Toc124522775" w:history="1">
            <w:r w:rsidRPr="00770E74">
              <w:rPr>
                <w:rStyle w:val="Hiperhivatkozs"/>
                <w:noProof/>
              </w:rPr>
              <w:t>Áramellátás és meghajtás</w:t>
            </w:r>
            <w:r>
              <w:rPr>
                <w:noProof/>
                <w:webHidden/>
              </w:rPr>
              <w:tab/>
            </w:r>
            <w:r>
              <w:rPr>
                <w:noProof/>
                <w:webHidden/>
              </w:rPr>
              <w:fldChar w:fldCharType="begin"/>
            </w:r>
            <w:r>
              <w:rPr>
                <w:noProof/>
                <w:webHidden/>
              </w:rPr>
              <w:instrText xml:space="preserve"> PAGEREF _Toc124522775 \h </w:instrText>
            </w:r>
            <w:r>
              <w:rPr>
                <w:noProof/>
                <w:webHidden/>
              </w:rPr>
            </w:r>
            <w:r>
              <w:rPr>
                <w:noProof/>
                <w:webHidden/>
              </w:rPr>
              <w:fldChar w:fldCharType="separate"/>
            </w:r>
            <w:r>
              <w:rPr>
                <w:noProof/>
                <w:webHidden/>
              </w:rPr>
              <w:t>3</w:t>
            </w:r>
            <w:r>
              <w:rPr>
                <w:noProof/>
                <w:webHidden/>
              </w:rPr>
              <w:fldChar w:fldCharType="end"/>
            </w:r>
          </w:hyperlink>
        </w:p>
        <w:p w14:paraId="7C047B01" w14:textId="105027E7" w:rsidR="003E46AA" w:rsidRDefault="003E46AA">
          <w:pPr>
            <w:pStyle w:val="TJ3"/>
            <w:tabs>
              <w:tab w:val="right" w:leader="dot" w:pos="9062"/>
            </w:tabs>
            <w:rPr>
              <w:noProof/>
            </w:rPr>
          </w:pPr>
          <w:hyperlink w:anchor="_Toc124522776" w:history="1">
            <w:r w:rsidRPr="00770E74">
              <w:rPr>
                <w:rStyle w:val="Hiperhivatkozs"/>
                <w:noProof/>
              </w:rPr>
              <w:t>Motorok</w:t>
            </w:r>
            <w:r>
              <w:rPr>
                <w:noProof/>
                <w:webHidden/>
              </w:rPr>
              <w:tab/>
            </w:r>
            <w:r>
              <w:rPr>
                <w:noProof/>
                <w:webHidden/>
              </w:rPr>
              <w:fldChar w:fldCharType="begin"/>
            </w:r>
            <w:r>
              <w:rPr>
                <w:noProof/>
                <w:webHidden/>
              </w:rPr>
              <w:instrText xml:space="preserve"> PAGEREF _Toc124522776 \h </w:instrText>
            </w:r>
            <w:r>
              <w:rPr>
                <w:noProof/>
                <w:webHidden/>
              </w:rPr>
            </w:r>
            <w:r>
              <w:rPr>
                <w:noProof/>
                <w:webHidden/>
              </w:rPr>
              <w:fldChar w:fldCharType="separate"/>
            </w:r>
            <w:r>
              <w:rPr>
                <w:noProof/>
                <w:webHidden/>
              </w:rPr>
              <w:t>4</w:t>
            </w:r>
            <w:r>
              <w:rPr>
                <w:noProof/>
                <w:webHidden/>
              </w:rPr>
              <w:fldChar w:fldCharType="end"/>
            </w:r>
          </w:hyperlink>
        </w:p>
        <w:p w14:paraId="52EFD065" w14:textId="56016E73" w:rsidR="003E46AA" w:rsidRDefault="003E46AA">
          <w:pPr>
            <w:pStyle w:val="TJ3"/>
            <w:tabs>
              <w:tab w:val="right" w:leader="dot" w:pos="9062"/>
            </w:tabs>
            <w:rPr>
              <w:noProof/>
            </w:rPr>
          </w:pPr>
          <w:hyperlink w:anchor="_Toc124522777" w:history="1">
            <w:r w:rsidRPr="00770E74">
              <w:rPr>
                <w:rStyle w:val="Hiperhivatkozs"/>
                <w:noProof/>
              </w:rPr>
              <w:t>Elektromos sebességszabályzó</w:t>
            </w:r>
            <w:r>
              <w:rPr>
                <w:noProof/>
                <w:webHidden/>
              </w:rPr>
              <w:tab/>
            </w:r>
            <w:r>
              <w:rPr>
                <w:noProof/>
                <w:webHidden/>
              </w:rPr>
              <w:fldChar w:fldCharType="begin"/>
            </w:r>
            <w:r>
              <w:rPr>
                <w:noProof/>
                <w:webHidden/>
              </w:rPr>
              <w:instrText xml:space="preserve"> PAGEREF _Toc124522777 \h </w:instrText>
            </w:r>
            <w:r>
              <w:rPr>
                <w:noProof/>
                <w:webHidden/>
              </w:rPr>
            </w:r>
            <w:r>
              <w:rPr>
                <w:noProof/>
                <w:webHidden/>
              </w:rPr>
              <w:fldChar w:fldCharType="separate"/>
            </w:r>
            <w:r>
              <w:rPr>
                <w:noProof/>
                <w:webHidden/>
              </w:rPr>
              <w:t>4</w:t>
            </w:r>
            <w:r>
              <w:rPr>
                <w:noProof/>
                <w:webHidden/>
              </w:rPr>
              <w:fldChar w:fldCharType="end"/>
            </w:r>
          </w:hyperlink>
        </w:p>
        <w:p w14:paraId="551A966C" w14:textId="0AFCFF4B" w:rsidR="003E46AA" w:rsidRDefault="003E46AA">
          <w:pPr>
            <w:pStyle w:val="TJ3"/>
            <w:tabs>
              <w:tab w:val="right" w:leader="dot" w:pos="9062"/>
            </w:tabs>
            <w:rPr>
              <w:noProof/>
            </w:rPr>
          </w:pPr>
          <w:hyperlink w:anchor="_Toc124522778" w:history="1">
            <w:r w:rsidRPr="00770E74">
              <w:rPr>
                <w:rStyle w:val="Hiperhivatkozs"/>
                <w:noProof/>
              </w:rPr>
              <w:t>Akkumulátor</w:t>
            </w:r>
            <w:r>
              <w:rPr>
                <w:noProof/>
                <w:webHidden/>
              </w:rPr>
              <w:tab/>
            </w:r>
            <w:r>
              <w:rPr>
                <w:noProof/>
                <w:webHidden/>
              </w:rPr>
              <w:fldChar w:fldCharType="begin"/>
            </w:r>
            <w:r>
              <w:rPr>
                <w:noProof/>
                <w:webHidden/>
              </w:rPr>
              <w:instrText xml:space="preserve"> PAGEREF _Toc124522778 \h </w:instrText>
            </w:r>
            <w:r>
              <w:rPr>
                <w:noProof/>
                <w:webHidden/>
              </w:rPr>
            </w:r>
            <w:r>
              <w:rPr>
                <w:noProof/>
                <w:webHidden/>
              </w:rPr>
              <w:fldChar w:fldCharType="separate"/>
            </w:r>
            <w:r>
              <w:rPr>
                <w:noProof/>
                <w:webHidden/>
              </w:rPr>
              <w:t>5</w:t>
            </w:r>
            <w:r>
              <w:rPr>
                <w:noProof/>
                <w:webHidden/>
              </w:rPr>
              <w:fldChar w:fldCharType="end"/>
            </w:r>
          </w:hyperlink>
        </w:p>
        <w:p w14:paraId="78097E01" w14:textId="6C8C63E2" w:rsidR="003E46AA" w:rsidRDefault="003E46AA">
          <w:pPr>
            <w:pStyle w:val="TJ2"/>
            <w:tabs>
              <w:tab w:val="right" w:leader="dot" w:pos="9062"/>
            </w:tabs>
            <w:rPr>
              <w:noProof/>
            </w:rPr>
          </w:pPr>
          <w:hyperlink w:anchor="_Toc124522779" w:history="1">
            <w:r w:rsidRPr="00770E74">
              <w:rPr>
                <w:rStyle w:val="Hiperhivatkozs"/>
                <w:noProof/>
              </w:rPr>
              <w:t>Kapcsolási rajz ESC-Arduino</w:t>
            </w:r>
            <w:r>
              <w:rPr>
                <w:noProof/>
                <w:webHidden/>
              </w:rPr>
              <w:tab/>
            </w:r>
            <w:r>
              <w:rPr>
                <w:noProof/>
                <w:webHidden/>
              </w:rPr>
              <w:fldChar w:fldCharType="begin"/>
            </w:r>
            <w:r>
              <w:rPr>
                <w:noProof/>
                <w:webHidden/>
              </w:rPr>
              <w:instrText xml:space="preserve"> PAGEREF _Toc124522779 \h </w:instrText>
            </w:r>
            <w:r>
              <w:rPr>
                <w:noProof/>
                <w:webHidden/>
              </w:rPr>
            </w:r>
            <w:r>
              <w:rPr>
                <w:noProof/>
                <w:webHidden/>
              </w:rPr>
              <w:fldChar w:fldCharType="separate"/>
            </w:r>
            <w:r>
              <w:rPr>
                <w:noProof/>
                <w:webHidden/>
              </w:rPr>
              <w:t>6</w:t>
            </w:r>
            <w:r>
              <w:rPr>
                <w:noProof/>
                <w:webHidden/>
              </w:rPr>
              <w:fldChar w:fldCharType="end"/>
            </w:r>
          </w:hyperlink>
        </w:p>
        <w:p w14:paraId="1F33E53A" w14:textId="1ACF4CD3" w:rsidR="003E46AA" w:rsidRDefault="003E46AA">
          <w:pPr>
            <w:pStyle w:val="TJ1"/>
            <w:tabs>
              <w:tab w:val="right" w:leader="dot" w:pos="9062"/>
            </w:tabs>
            <w:rPr>
              <w:noProof/>
            </w:rPr>
          </w:pPr>
          <w:hyperlink w:anchor="_Toc124522780" w:history="1">
            <w:r w:rsidRPr="00770E74">
              <w:rPr>
                <w:rStyle w:val="Hiperhivatkozs"/>
                <w:noProof/>
              </w:rPr>
              <w:t>Váz</w:t>
            </w:r>
            <w:r>
              <w:rPr>
                <w:noProof/>
                <w:webHidden/>
              </w:rPr>
              <w:tab/>
            </w:r>
            <w:r>
              <w:rPr>
                <w:noProof/>
                <w:webHidden/>
              </w:rPr>
              <w:fldChar w:fldCharType="begin"/>
            </w:r>
            <w:r>
              <w:rPr>
                <w:noProof/>
                <w:webHidden/>
              </w:rPr>
              <w:instrText xml:space="preserve"> PAGEREF _Toc124522780 \h </w:instrText>
            </w:r>
            <w:r>
              <w:rPr>
                <w:noProof/>
                <w:webHidden/>
              </w:rPr>
            </w:r>
            <w:r>
              <w:rPr>
                <w:noProof/>
                <w:webHidden/>
              </w:rPr>
              <w:fldChar w:fldCharType="separate"/>
            </w:r>
            <w:r>
              <w:rPr>
                <w:noProof/>
                <w:webHidden/>
              </w:rPr>
              <w:t>6</w:t>
            </w:r>
            <w:r>
              <w:rPr>
                <w:noProof/>
                <w:webHidden/>
              </w:rPr>
              <w:fldChar w:fldCharType="end"/>
            </w:r>
          </w:hyperlink>
        </w:p>
        <w:p w14:paraId="23D1F3A2" w14:textId="641CD5C3" w:rsidR="003E46AA" w:rsidRPr="003E46AA" w:rsidRDefault="003E46AA" w:rsidP="003E46AA">
          <w:pPr>
            <w:rPr>
              <w:b/>
              <w:bCs/>
            </w:rPr>
          </w:pPr>
          <w:r>
            <w:rPr>
              <w:b/>
              <w:bCs/>
            </w:rPr>
            <w:fldChar w:fldCharType="end"/>
          </w:r>
          <w:r>
            <w:rPr>
              <w:b/>
              <w:bCs/>
            </w:rPr>
            <w:br w:type="page"/>
          </w:r>
        </w:p>
      </w:sdtContent>
    </w:sdt>
    <w:p w14:paraId="1B86744D" w14:textId="63FAB3D6" w:rsidR="00270797" w:rsidRPr="00780E1D" w:rsidRDefault="00270797" w:rsidP="00780E1D">
      <w:pPr>
        <w:pStyle w:val="Cmsor1"/>
      </w:pPr>
      <w:bookmarkStart w:id="0" w:name="_Toc124522767"/>
      <w:r w:rsidRPr="00780E1D">
        <w:lastRenderedPageBreak/>
        <w:t>Alapötlet</w:t>
      </w:r>
      <w:bookmarkEnd w:id="0"/>
    </w:p>
    <w:p w14:paraId="6C03C5E8" w14:textId="3C0F8AF0" w:rsidR="00270797" w:rsidRPr="005D17F1" w:rsidRDefault="00270797" w:rsidP="00780E1D">
      <w:pPr>
        <w:jc w:val="both"/>
        <w:rPr>
          <w:sz w:val="24"/>
          <w:szCs w:val="24"/>
        </w:rPr>
      </w:pPr>
      <w:r w:rsidRPr="005D17F1">
        <w:rPr>
          <w:sz w:val="24"/>
          <w:szCs w:val="24"/>
        </w:rPr>
        <w:t>Az interneten</w:t>
      </w:r>
      <w:r w:rsidR="00416712" w:rsidRPr="005D17F1">
        <w:rPr>
          <w:sz w:val="24"/>
          <w:szCs w:val="24"/>
        </w:rPr>
        <w:t xml:space="preserve"> nagyon sok </w:t>
      </w:r>
      <w:r w:rsidR="00651D04" w:rsidRPr="005D17F1">
        <w:rPr>
          <w:sz w:val="24"/>
          <w:szCs w:val="24"/>
        </w:rPr>
        <w:t>A</w:t>
      </w:r>
      <w:r w:rsidR="00416712" w:rsidRPr="005D17F1">
        <w:rPr>
          <w:sz w:val="24"/>
          <w:szCs w:val="24"/>
        </w:rPr>
        <w:t xml:space="preserve">rduino vagy </w:t>
      </w:r>
      <w:r w:rsidR="00651D04" w:rsidRPr="005D17F1">
        <w:rPr>
          <w:sz w:val="24"/>
          <w:szCs w:val="24"/>
        </w:rPr>
        <w:t>R</w:t>
      </w:r>
      <w:r w:rsidR="00416712" w:rsidRPr="005D17F1">
        <w:rPr>
          <w:sz w:val="24"/>
          <w:szCs w:val="24"/>
        </w:rPr>
        <w:t xml:space="preserve">aspberry PI segítségével megvalósítható projekt található, azonban nagyon sok ilyen projekt vagy </w:t>
      </w:r>
      <w:r w:rsidR="00651D04" w:rsidRPr="005D17F1">
        <w:rPr>
          <w:sz w:val="24"/>
          <w:szCs w:val="24"/>
        </w:rPr>
        <w:t>helyhez kötött</w:t>
      </w:r>
      <w:r w:rsidR="00416712" w:rsidRPr="005D17F1">
        <w:rPr>
          <w:sz w:val="24"/>
          <w:szCs w:val="24"/>
        </w:rPr>
        <w:t xml:space="preserve"> (pl. beléptetőrendszer) vagy nem elég interaktív, hogy hobbiként, külön egy olyan szerkezet szükségessége nélkül megvalósítsuk (pl. időjárásállomás).</w:t>
      </w:r>
    </w:p>
    <w:p w14:paraId="104533BA" w14:textId="152CBC16" w:rsidR="00EC4BAF" w:rsidRPr="005D17F1" w:rsidRDefault="00416712" w:rsidP="00780E1D">
      <w:pPr>
        <w:jc w:val="both"/>
        <w:rPr>
          <w:sz w:val="24"/>
          <w:szCs w:val="24"/>
        </w:rPr>
      </w:pPr>
      <w:r w:rsidRPr="005D17F1">
        <w:rPr>
          <w:sz w:val="24"/>
          <w:szCs w:val="24"/>
        </w:rPr>
        <w:t xml:space="preserve">Az egyik irány, amelyet választhatunk, hogy valami </w:t>
      </w:r>
      <w:r w:rsidR="00530AE2" w:rsidRPr="005D17F1">
        <w:rPr>
          <w:sz w:val="24"/>
          <w:szCs w:val="24"/>
        </w:rPr>
        <w:t>látványosat és interaktíva</w:t>
      </w:r>
      <w:r w:rsidR="00EC4BAF" w:rsidRPr="005D17F1">
        <w:rPr>
          <w:sz w:val="24"/>
          <w:szCs w:val="24"/>
        </w:rPr>
        <w:t>t</w:t>
      </w:r>
      <w:r w:rsidR="00530AE2" w:rsidRPr="005D17F1">
        <w:rPr>
          <w:sz w:val="24"/>
          <w:szCs w:val="24"/>
        </w:rPr>
        <w:t xml:space="preserve"> alkossunk</w:t>
      </w:r>
      <w:r w:rsidR="00EC4BAF" w:rsidRPr="005D17F1">
        <w:rPr>
          <w:sz w:val="24"/>
          <w:szCs w:val="24"/>
        </w:rPr>
        <w:t xml:space="preserve"> az egy járműnek a fejlesztése. Azonban a járműnek a fajtáját jól kell megválasztanunk. </w:t>
      </w:r>
    </w:p>
    <w:p w14:paraId="23EA97A1" w14:textId="25AD8FEE" w:rsidR="00EC4BAF" w:rsidRPr="005D17F1" w:rsidRDefault="00EC4BAF" w:rsidP="00780E1D">
      <w:pPr>
        <w:jc w:val="both"/>
        <w:rPr>
          <w:sz w:val="24"/>
          <w:szCs w:val="24"/>
        </w:rPr>
      </w:pPr>
      <w:r w:rsidRPr="005D17F1">
        <w:rPr>
          <w:sz w:val="24"/>
          <w:szCs w:val="24"/>
        </w:rPr>
        <w:t xml:space="preserve">A mi választásunk a drónokra esett, így nem kell aggódnunk az erőátvitel technikai nehézségei miatt, amelyeket egy kerekes vagy lánctalpas jármű okozna, azonban az irányítása egy drónnak lényegesen kifinomultabb és precízebb, szoftveresen és fizikailag is, mint egy földi járműnek. Ezt a problémát a MultiWii nevű platform </w:t>
      </w:r>
      <w:r w:rsidR="006B192A" w:rsidRPr="005D17F1">
        <w:rPr>
          <w:sz w:val="24"/>
          <w:szCs w:val="24"/>
        </w:rPr>
        <w:t>jelentette.</w:t>
      </w:r>
    </w:p>
    <w:p w14:paraId="0E777102" w14:textId="28393557" w:rsidR="006B192A" w:rsidRPr="00780E1D" w:rsidRDefault="006B192A" w:rsidP="00780E1D">
      <w:pPr>
        <w:pStyle w:val="Cmsor1"/>
      </w:pPr>
      <w:bookmarkStart w:id="1" w:name="_Toc124522768"/>
      <w:r w:rsidRPr="00780E1D">
        <w:t>MultiWii</w:t>
      </w:r>
      <w:bookmarkEnd w:id="1"/>
    </w:p>
    <w:p w14:paraId="5CB380DB" w14:textId="05A9DA8D" w:rsidR="00FF0C9E" w:rsidRPr="005D17F1" w:rsidRDefault="006B192A" w:rsidP="00780E1D">
      <w:pPr>
        <w:jc w:val="both"/>
        <w:rPr>
          <w:sz w:val="24"/>
          <w:szCs w:val="24"/>
        </w:rPr>
      </w:pPr>
      <w:r w:rsidRPr="005D17F1">
        <w:rPr>
          <w:sz w:val="24"/>
          <w:szCs w:val="24"/>
        </w:rPr>
        <w:t xml:space="preserve">A MultiWii egy </w:t>
      </w:r>
      <w:r w:rsidR="00651D04" w:rsidRPr="005D17F1">
        <w:rPr>
          <w:sz w:val="24"/>
          <w:szCs w:val="24"/>
        </w:rPr>
        <w:t>A</w:t>
      </w:r>
      <w:r w:rsidRPr="005D17F1">
        <w:rPr>
          <w:sz w:val="24"/>
          <w:szCs w:val="24"/>
        </w:rPr>
        <w:t xml:space="preserve">rduino platformra írt, nyílt forráskódú repülésirányító rendszer. Beállításaitól függően támogat </w:t>
      </w:r>
      <w:r w:rsidR="00792D2B" w:rsidRPr="005D17F1">
        <w:rPr>
          <w:sz w:val="24"/>
          <w:szCs w:val="24"/>
        </w:rPr>
        <w:t>sokféle konfigurációt 8 propelleres szerkezetekig, beleértve drónokat, helikoptereket, de repülőket is.</w:t>
      </w:r>
      <w:r w:rsidRPr="005D17F1">
        <w:rPr>
          <w:sz w:val="24"/>
          <w:szCs w:val="24"/>
        </w:rPr>
        <w:t xml:space="preserve"> </w:t>
      </w:r>
    </w:p>
    <w:p w14:paraId="1CDB6261" w14:textId="570B2F16" w:rsidR="00FF0C9E" w:rsidRPr="005D17F1" w:rsidRDefault="00FF0C9E" w:rsidP="00780E1D">
      <w:pPr>
        <w:jc w:val="both"/>
        <w:rPr>
          <w:sz w:val="24"/>
          <w:szCs w:val="24"/>
        </w:rPr>
      </w:pPr>
      <w:r w:rsidRPr="005D17F1">
        <w:rPr>
          <w:sz w:val="24"/>
          <w:szCs w:val="24"/>
        </w:rPr>
        <w:t>A MultiWii alapból úgy van leprogramozva, hogy egy szabványos RC vevő irányító jelét alakítsa át a program számára értelmezhető adatokká, majd ebből számítsa ki a giroszkóp adatainak segítségével az irányítási műveleteket. Ezután az adatokat vissza</w:t>
      </w:r>
      <w:r w:rsidR="00547FFC" w:rsidRPr="005D17F1">
        <w:rPr>
          <w:sz w:val="24"/>
          <w:szCs w:val="24"/>
        </w:rPr>
        <w:t>a</w:t>
      </w:r>
      <w:r w:rsidRPr="005D17F1">
        <w:rPr>
          <w:sz w:val="24"/>
          <w:szCs w:val="24"/>
        </w:rPr>
        <w:t xml:space="preserve">lakítja olyan elektromos </w:t>
      </w:r>
      <w:r w:rsidR="00547FFC" w:rsidRPr="005D17F1">
        <w:rPr>
          <w:sz w:val="24"/>
          <w:szCs w:val="24"/>
        </w:rPr>
        <w:t>jelekké,</w:t>
      </w:r>
      <w:r w:rsidRPr="005D17F1">
        <w:rPr>
          <w:sz w:val="24"/>
          <w:szCs w:val="24"/>
        </w:rPr>
        <w:t xml:space="preserve"> amelyek</w:t>
      </w:r>
      <w:r w:rsidR="00547FFC" w:rsidRPr="005D17F1">
        <w:rPr>
          <w:sz w:val="24"/>
          <w:szCs w:val="24"/>
        </w:rPr>
        <w:t>et a motorok sebességszabályzói értelmezni tudnak.</w:t>
      </w:r>
    </w:p>
    <w:p w14:paraId="02FCD2C9" w14:textId="77777777" w:rsidR="004A3567" w:rsidRPr="005D17F1" w:rsidRDefault="00000000" w:rsidP="004A3567">
      <w:pPr>
        <w:pStyle w:val="Listaszerbekezds"/>
        <w:numPr>
          <w:ilvl w:val="0"/>
          <w:numId w:val="1"/>
        </w:numPr>
        <w:rPr>
          <w:sz w:val="24"/>
          <w:szCs w:val="24"/>
        </w:rPr>
      </w:pPr>
      <w:hyperlink r:id="rId7" w:history="1">
        <w:r w:rsidR="004A3567" w:rsidRPr="005D17F1">
          <w:rPr>
            <w:rStyle w:val="Hiperhivatkozs"/>
            <w:sz w:val="24"/>
            <w:szCs w:val="24"/>
          </w:rPr>
          <w:t>http://www.multiwii.com/</w:t>
        </w:r>
      </w:hyperlink>
    </w:p>
    <w:p w14:paraId="631A4CAF" w14:textId="24824905" w:rsidR="004A3567" w:rsidRPr="005D17F1" w:rsidRDefault="00000000" w:rsidP="004A3567">
      <w:pPr>
        <w:pStyle w:val="Listaszerbekezds"/>
        <w:numPr>
          <w:ilvl w:val="0"/>
          <w:numId w:val="1"/>
        </w:numPr>
        <w:rPr>
          <w:sz w:val="24"/>
          <w:szCs w:val="24"/>
        </w:rPr>
      </w:pPr>
      <w:hyperlink r:id="rId8" w:history="1">
        <w:r w:rsidR="004A3567" w:rsidRPr="005D17F1">
          <w:rPr>
            <w:rStyle w:val="Hiperhivatkozs"/>
            <w:sz w:val="24"/>
            <w:szCs w:val="24"/>
          </w:rPr>
          <w:t>https://github.com/multiwii</w:t>
        </w:r>
      </w:hyperlink>
    </w:p>
    <w:p w14:paraId="5A32F669" w14:textId="7C7D1819" w:rsidR="00792D2B" w:rsidRDefault="00792D2B" w:rsidP="00792D2B">
      <w:pPr>
        <w:pStyle w:val="Cmsor2"/>
      </w:pPr>
      <w:bookmarkStart w:id="2" w:name="_Toc124522769"/>
      <w:r w:rsidRPr="00792D2B">
        <w:t>Bluetooth modifikáció</w:t>
      </w:r>
      <w:bookmarkEnd w:id="2"/>
    </w:p>
    <w:p w14:paraId="661284FF" w14:textId="3A10C76A" w:rsidR="00792D2B" w:rsidRPr="005D17F1" w:rsidRDefault="00651D04" w:rsidP="00792D2B">
      <w:pPr>
        <w:rPr>
          <w:sz w:val="24"/>
          <w:szCs w:val="24"/>
        </w:rPr>
      </w:pPr>
      <w:r w:rsidRPr="005D17F1">
        <w:rPr>
          <w:sz w:val="24"/>
          <w:szCs w:val="24"/>
        </w:rPr>
        <w:t xml:space="preserve">A szabványos RC adó-vevő rendszertől való eltéréshez egyedi kódra van szükség. Ezt már többen megtették azért, hogy Arduino kompatibilis rádióvevőket (pl. HC-12) használjanak. A Bluetooth modulok kódja szintaxisban nem különbözik a rádióvevőkétől. </w:t>
      </w:r>
    </w:p>
    <w:p w14:paraId="30BEF18B" w14:textId="4368C5D1" w:rsidR="004A3567" w:rsidRPr="005D17F1" w:rsidRDefault="004A3567" w:rsidP="00792D2B">
      <w:pPr>
        <w:rPr>
          <w:sz w:val="24"/>
          <w:szCs w:val="24"/>
        </w:rPr>
      </w:pPr>
      <w:r w:rsidRPr="005D17F1">
        <w:rPr>
          <w:sz w:val="24"/>
          <w:szCs w:val="24"/>
        </w:rPr>
        <w:t>Egy egyedi rádióvevős (HC-12) MultiWii projekt:</w:t>
      </w:r>
    </w:p>
    <w:p w14:paraId="1EEEC204" w14:textId="77777777" w:rsidR="004A3567" w:rsidRPr="005D17F1" w:rsidRDefault="00000000" w:rsidP="004A3567">
      <w:pPr>
        <w:pStyle w:val="Listaszerbekezds"/>
        <w:numPr>
          <w:ilvl w:val="0"/>
          <w:numId w:val="2"/>
        </w:numPr>
        <w:rPr>
          <w:sz w:val="24"/>
          <w:szCs w:val="24"/>
        </w:rPr>
      </w:pPr>
      <w:hyperlink r:id="rId9" w:history="1">
        <w:r w:rsidR="004A3567" w:rsidRPr="005D17F1">
          <w:rPr>
            <w:rStyle w:val="Hiperhivatkozs"/>
            <w:sz w:val="24"/>
            <w:szCs w:val="24"/>
          </w:rPr>
          <w:t>https://github.com/Rupakpoddar/Drone</w:t>
        </w:r>
      </w:hyperlink>
    </w:p>
    <w:p w14:paraId="50023AF1" w14:textId="12F159FA" w:rsidR="00651D04" w:rsidRDefault="00651D04" w:rsidP="00651D04">
      <w:pPr>
        <w:pStyle w:val="Cmsor1"/>
      </w:pPr>
      <w:bookmarkStart w:id="3" w:name="_Toc124522770"/>
      <w:r>
        <w:t>Hardware kiválasztás</w:t>
      </w:r>
      <w:bookmarkEnd w:id="3"/>
    </w:p>
    <w:p w14:paraId="50158F1B" w14:textId="21526062" w:rsidR="001B0DF1" w:rsidRPr="001B0DF1" w:rsidRDefault="001B0DF1" w:rsidP="001B0DF1">
      <w:pPr>
        <w:pStyle w:val="Cmsor2"/>
      </w:pPr>
      <w:bookmarkStart w:id="4" w:name="_Toc124522771"/>
      <w:r>
        <w:t>Repülésirányítás és kommunikáció</w:t>
      </w:r>
      <w:bookmarkEnd w:id="4"/>
    </w:p>
    <w:p w14:paraId="3C4B86EB" w14:textId="54747B82" w:rsidR="007F6C85" w:rsidRDefault="007F6C85" w:rsidP="001B0DF1">
      <w:pPr>
        <w:pStyle w:val="Cmsor3"/>
      </w:pPr>
      <w:bookmarkStart w:id="5" w:name="_Toc124522772"/>
      <w:r>
        <w:t>Arduino:</w:t>
      </w:r>
      <w:bookmarkEnd w:id="5"/>
    </w:p>
    <w:p w14:paraId="13B2FEF9" w14:textId="1BA6A529" w:rsidR="007F6C85" w:rsidRPr="005D17F1" w:rsidRDefault="00D24FA9" w:rsidP="007F6C85">
      <w:pPr>
        <w:rPr>
          <w:sz w:val="24"/>
          <w:szCs w:val="24"/>
        </w:rPr>
      </w:pPr>
      <w:r w:rsidRPr="005D17F1">
        <w:rPr>
          <w:sz w:val="24"/>
          <w:szCs w:val="24"/>
        </w:rPr>
        <w:t>A multiWii szoftver minden Arduio-val kompatibilis elméletben, de a Nano és Uno a leggyakoribb. Mi a Nano-t választottuk, mert az már többször bizonyított.</w:t>
      </w:r>
    </w:p>
    <w:p w14:paraId="631AD090" w14:textId="2ABD94B0" w:rsidR="009B757A" w:rsidRPr="005D17F1" w:rsidRDefault="009B757A" w:rsidP="009B757A">
      <w:pPr>
        <w:pStyle w:val="Listaszerbekezds"/>
        <w:numPr>
          <w:ilvl w:val="0"/>
          <w:numId w:val="2"/>
        </w:numPr>
        <w:rPr>
          <w:sz w:val="24"/>
          <w:szCs w:val="24"/>
        </w:rPr>
      </w:pPr>
      <w:r w:rsidRPr="005D17F1">
        <w:rPr>
          <w:sz w:val="24"/>
          <w:szCs w:val="24"/>
        </w:rPr>
        <w:t>https://store.arduino.cc/products/arduino-nano</w:t>
      </w:r>
    </w:p>
    <w:p w14:paraId="2AE465ED" w14:textId="0E029964" w:rsidR="00D24FA9" w:rsidRPr="005D17F1" w:rsidRDefault="00D24FA9" w:rsidP="007F6C85">
      <w:pPr>
        <w:rPr>
          <w:sz w:val="24"/>
          <w:szCs w:val="24"/>
        </w:rPr>
      </w:pPr>
      <w:r w:rsidRPr="005D17F1">
        <w:rPr>
          <w:sz w:val="24"/>
          <w:szCs w:val="24"/>
        </w:rPr>
        <w:lastRenderedPageBreak/>
        <w:t>Megjegyzés: Az Arduino Nano BLE Sense rendelkezik beépített giroszkóp, gyorsulásmérő szenzorral és barométerrel, amely hasznos lehetett volna, viszont úgy néz ki még nem volt tesztelve.</w:t>
      </w:r>
    </w:p>
    <w:p w14:paraId="14C3409C" w14:textId="2D552633" w:rsidR="00FE124A" w:rsidRPr="00D24FA9" w:rsidRDefault="00FE124A" w:rsidP="007F6C85">
      <w:pPr>
        <w:rPr>
          <w:sz w:val="28"/>
          <w:szCs w:val="28"/>
        </w:rPr>
      </w:pPr>
      <w:r>
        <w:rPr>
          <w:noProof/>
        </w:rPr>
        <w:drawing>
          <wp:inline distT="0" distB="0" distL="0" distR="0" wp14:anchorId="38091181" wp14:editId="5BB566DE">
            <wp:extent cx="3618597" cy="3619794"/>
            <wp:effectExtent l="0" t="0" r="127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772" cy="3620970"/>
                    </a:xfrm>
                    <a:prstGeom prst="rect">
                      <a:avLst/>
                    </a:prstGeom>
                    <a:noFill/>
                    <a:ln>
                      <a:noFill/>
                    </a:ln>
                  </pic:spPr>
                </pic:pic>
              </a:graphicData>
            </a:graphic>
          </wp:inline>
        </w:drawing>
      </w:r>
    </w:p>
    <w:p w14:paraId="48423B96" w14:textId="4F574E42" w:rsidR="009B757A" w:rsidRPr="009B757A" w:rsidRDefault="009B757A" w:rsidP="001B0DF1">
      <w:pPr>
        <w:pStyle w:val="Cmsor3"/>
      </w:pPr>
      <w:bookmarkStart w:id="6" w:name="_Toc124522773"/>
      <w:r>
        <w:t>Giroszkóp és gyorsulásmérő modul:</w:t>
      </w:r>
      <w:bookmarkEnd w:id="6"/>
    </w:p>
    <w:p w14:paraId="5D6D431F" w14:textId="1289E65E" w:rsidR="009B757A" w:rsidRPr="005D17F1" w:rsidRDefault="009B757A" w:rsidP="009B757A">
      <w:pPr>
        <w:pStyle w:val="Listaszerbekezds"/>
        <w:numPr>
          <w:ilvl w:val="0"/>
          <w:numId w:val="2"/>
        </w:numPr>
        <w:rPr>
          <w:sz w:val="24"/>
          <w:szCs w:val="24"/>
        </w:rPr>
      </w:pPr>
      <w:r w:rsidRPr="005D17F1">
        <w:rPr>
          <w:sz w:val="24"/>
          <w:szCs w:val="24"/>
        </w:rPr>
        <w:t>MPU - 6050 3 tengelyes giroszkóp és gyorsulás mérő</w:t>
      </w:r>
    </w:p>
    <w:p w14:paraId="70A62EC2" w14:textId="3A058493" w:rsidR="004A3567" w:rsidRPr="005D17F1" w:rsidRDefault="009B757A" w:rsidP="009B757A">
      <w:pPr>
        <w:pStyle w:val="Listaszerbekezds"/>
        <w:numPr>
          <w:ilvl w:val="0"/>
          <w:numId w:val="2"/>
        </w:numPr>
        <w:rPr>
          <w:sz w:val="24"/>
          <w:szCs w:val="24"/>
        </w:rPr>
      </w:pPr>
      <w:r w:rsidRPr="005D17F1">
        <w:rPr>
          <w:sz w:val="24"/>
          <w:szCs w:val="24"/>
        </w:rPr>
        <w:t xml:space="preserve">MPU - 9250 Gyorsulásmérő, giroszkóp és magnetométer, 9 tengelyes, </w:t>
      </w:r>
    </w:p>
    <w:p w14:paraId="2BEA9434" w14:textId="4F21049D" w:rsidR="004A3567" w:rsidRPr="005D17F1" w:rsidRDefault="009B757A" w:rsidP="007F6C85">
      <w:pPr>
        <w:rPr>
          <w:sz w:val="24"/>
          <w:szCs w:val="24"/>
        </w:rPr>
      </w:pPr>
      <w:r w:rsidRPr="005D17F1">
        <w:rPr>
          <w:sz w:val="24"/>
          <w:szCs w:val="24"/>
        </w:rPr>
        <w:t>A választás az MPU – 6050-re esett mert nem volt szükségünk magnetométerre (iránytűre).</w:t>
      </w:r>
    </w:p>
    <w:p w14:paraId="40BAEA74" w14:textId="10E9D8F7" w:rsidR="00FE124A" w:rsidRPr="00583D9E" w:rsidRDefault="00FE124A" w:rsidP="007F6C85">
      <w:pPr>
        <w:rPr>
          <w:sz w:val="28"/>
          <w:szCs w:val="28"/>
        </w:rPr>
      </w:pPr>
      <w:r>
        <w:rPr>
          <w:noProof/>
        </w:rPr>
        <w:drawing>
          <wp:inline distT="0" distB="0" distL="0" distR="0" wp14:anchorId="12974DA4" wp14:editId="294681AF">
            <wp:extent cx="3046730" cy="3028950"/>
            <wp:effectExtent l="0" t="0" r="1270" b="0"/>
            <wp:docPr id="2" name="Kép 2" descr="MPU 6050 Tutorial | How to Program MPU 6050 With Arduino : 8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U 6050 Tutorial | How to Program MPU 6050 With Arduino : 8 Steps (with  Pictures) - Instructab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6730" cy="3028950"/>
                    </a:xfrm>
                    <a:prstGeom prst="rect">
                      <a:avLst/>
                    </a:prstGeom>
                    <a:noFill/>
                    <a:ln>
                      <a:noFill/>
                    </a:ln>
                  </pic:spPr>
                </pic:pic>
              </a:graphicData>
            </a:graphic>
          </wp:inline>
        </w:drawing>
      </w:r>
    </w:p>
    <w:p w14:paraId="13C3F58A" w14:textId="04346AAF" w:rsidR="004A3567" w:rsidRPr="00E7358D" w:rsidRDefault="00E7358D" w:rsidP="001B0DF1">
      <w:pPr>
        <w:pStyle w:val="Cmsor3"/>
      </w:pPr>
      <w:bookmarkStart w:id="7" w:name="_Toc124522774"/>
      <w:r w:rsidRPr="00E7358D">
        <w:lastRenderedPageBreak/>
        <w:t>Bluetooth modul</w:t>
      </w:r>
      <w:bookmarkEnd w:id="7"/>
    </w:p>
    <w:p w14:paraId="47517754" w14:textId="77777777" w:rsidR="00E7358D" w:rsidRPr="005D17F1" w:rsidRDefault="00E7358D" w:rsidP="00E7358D">
      <w:pPr>
        <w:pStyle w:val="Listaszerbekezds"/>
        <w:numPr>
          <w:ilvl w:val="0"/>
          <w:numId w:val="4"/>
        </w:numPr>
        <w:rPr>
          <w:sz w:val="24"/>
          <w:szCs w:val="24"/>
        </w:rPr>
      </w:pPr>
      <w:r w:rsidRPr="005D17F1">
        <w:rPr>
          <w:sz w:val="24"/>
          <w:szCs w:val="24"/>
        </w:rPr>
        <w:t xml:space="preserve">HC-06 </w:t>
      </w:r>
      <w:r w:rsidRPr="005D17F1">
        <w:rPr>
          <w:sz w:val="24"/>
          <w:szCs w:val="24"/>
        </w:rPr>
        <w:t>Bluetooth modul</w:t>
      </w:r>
    </w:p>
    <w:p w14:paraId="69ED6263" w14:textId="434E5651" w:rsidR="00E7358D" w:rsidRPr="005D17F1" w:rsidRDefault="00E7358D" w:rsidP="00E7358D">
      <w:pPr>
        <w:rPr>
          <w:sz w:val="24"/>
          <w:szCs w:val="24"/>
        </w:rPr>
      </w:pPr>
      <w:r w:rsidRPr="005D17F1">
        <w:rPr>
          <w:sz w:val="24"/>
          <w:szCs w:val="24"/>
        </w:rPr>
        <w:t xml:space="preserve">Általános Arduino kompatibilis Bluetooth modul. Tápellátása 3.3V-tól 6V-ig terjedhet, azonban a bemenő jeleknek a feszültségszintje nem ajánlott, ha túllépi a 3.3V-ot. Ezért egy 1000 és egy 2000 Ohm-os ellenállásból alkotott feszültségosztót kell alkalmazni az Arduino TX és a HC-06 RX pinjei között. </w:t>
      </w:r>
    </w:p>
    <w:p w14:paraId="01A1F826" w14:textId="14F1A6A6" w:rsidR="00E7358D" w:rsidRDefault="00E7358D" w:rsidP="00E7358D">
      <w:r>
        <w:rPr>
          <w:noProof/>
        </w:rPr>
        <w:drawing>
          <wp:inline distT="0" distB="0" distL="0" distR="0" wp14:anchorId="66566490" wp14:editId="1AA11642">
            <wp:extent cx="3514590" cy="2472614"/>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4978" cy="2486957"/>
                    </a:xfrm>
                    <a:prstGeom prst="rect">
                      <a:avLst/>
                    </a:prstGeom>
                    <a:noFill/>
                    <a:ln>
                      <a:noFill/>
                    </a:ln>
                  </pic:spPr>
                </pic:pic>
              </a:graphicData>
            </a:graphic>
          </wp:inline>
        </w:drawing>
      </w:r>
    </w:p>
    <w:p w14:paraId="12E81AFC" w14:textId="2A8FDB11" w:rsidR="001B0DF1" w:rsidRPr="003E46AA" w:rsidRDefault="001B0DF1" w:rsidP="003E46AA">
      <w:pPr>
        <w:pStyle w:val="Cmsor2"/>
      </w:pPr>
      <w:bookmarkStart w:id="8" w:name="_Toc124522775"/>
      <w:r>
        <w:t>Áramellátás és meghajtás</w:t>
      </w:r>
      <w:bookmarkEnd w:id="8"/>
    </w:p>
    <w:tbl>
      <w:tblPr>
        <w:tblW w:w="9137" w:type="dxa"/>
        <w:tblCellMar>
          <w:left w:w="70" w:type="dxa"/>
          <w:right w:w="70" w:type="dxa"/>
        </w:tblCellMar>
        <w:tblLook w:val="04A0" w:firstRow="1" w:lastRow="0" w:firstColumn="1" w:lastColumn="0" w:noHBand="0" w:noVBand="1"/>
      </w:tblPr>
      <w:tblGrid>
        <w:gridCol w:w="2161"/>
        <w:gridCol w:w="2098"/>
        <w:gridCol w:w="2399"/>
        <w:gridCol w:w="2479"/>
      </w:tblGrid>
      <w:tr w:rsidR="001B0DF1" w:rsidRPr="005D17F1" w14:paraId="4330BAF6" w14:textId="77777777" w:rsidTr="009E2903">
        <w:trPr>
          <w:trHeight w:val="315"/>
        </w:trPr>
        <w:tc>
          <w:tcPr>
            <w:tcW w:w="216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D5FFDA0" w14:textId="77777777" w:rsidR="001B0DF1" w:rsidRPr="005D17F1" w:rsidRDefault="001B0DF1" w:rsidP="001B0DF1">
            <w:pPr>
              <w:rPr>
                <w:rFonts w:ascii="Arial" w:eastAsia="Times New Roman" w:hAnsi="Arial" w:cs="Arial"/>
                <w:b/>
                <w:bCs/>
                <w:color w:val="313131"/>
                <w:sz w:val="24"/>
                <w:szCs w:val="24"/>
                <w:lang w:eastAsia="hu-HU"/>
              </w:rPr>
            </w:pPr>
            <w:r w:rsidRPr="005D17F1">
              <w:rPr>
                <w:rFonts w:ascii="Arial" w:eastAsia="Times New Roman" w:hAnsi="Arial" w:cs="Arial"/>
                <w:b/>
                <w:bCs/>
                <w:color w:val="313131"/>
                <w:sz w:val="24"/>
                <w:szCs w:val="24"/>
                <w:lang w:eastAsia="hu-HU"/>
              </w:rPr>
              <w:t>Frame Size (Diagonally)</w:t>
            </w:r>
          </w:p>
        </w:tc>
        <w:tc>
          <w:tcPr>
            <w:tcW w:w="2098" w:type="dxa"/>
            <w:tcBorders>
              <w:top w:val="single" w:sz="4" w:space="0" w:color="auto"/>
              <w:left w:val="nil"/>
              <w:bottom w:val="single" w:sz="4" w:space="0" w:color="auto"/>
              <w:right w:val="single" w:sz="4" w:space="0" w:color="auto"/>
            </w:tcBorders>
            <w:shd w:val="clear" w:color="000000" w:fill="FFFFFF"/>
            <w:vAlign w:val="center"/>
            <w:hideMark/>
          </w:tcPr>
          <w:p w14:paraId="1691D94A" w14:textId="77777777" w:rsidR="001B0DF1" w:rsidRPr="005D17F1" w:rsidRDefault="001B0DF1" w:rsidP="001B0DF1">
            <w:pPr>
              <w:rPr>
                <w:rFonts w:ascii="Arial" w:eastAsia="Times New Roman" w:hAnsi="Arial" w:cs="Arial"/>
                <w:b/>
                <w:bCs/>
                <w:color w:val="313131"/>
                <w:sz w:val="24"/>
                <w:szCs w:val="24"/>
                <w:lang w:eastAsia="hu-HU"/>
              </w:rPr>
            </w:pPr>
            <w:r w:rsidRPr="005D17F1">
              <w:rPr>
                <w:rFonts w:ascii="Arial" w:eastAsia="Times New Roman" w:hAnsi="Arial" w:cs="Arial"/>
                <w:b/>
                <w:bCs/>
                <w:color w:val="313131"/>
                <w:sz w:val="24"/>
                <w:szCs w:val="24"/>
                <w:lang w:eastAsia="hu-HU"/>
              </w:rPr>
              <w:t>Prop Size</w:t>
            </w:r>
          </w:p>
        </w:tc>
        <w:tc>
          <w:tcPr>
            <w:tcW w:w="2399" w:type="dxa"/>
            <w:tcBorders>
              <w:top w:val="single" w:sz="4" w:space="0" w:color="auto"/>
              <w:left w:val="nil"/>
              <w:bottom w:val="single" w:sz="4" w:space="0" w:color="auto"/>
              <w:right w:val="single" w:sz="4" w:space="0" w:color="auto"/>
            </w:tcBorders>
            <w:shd w:val="clear" w:color="000000" w:fill="FFFFFF"/>
            <w:vAlign w:val="center"/>
            <w:hideMark/>
          </w:tcPr>
          <w:p w14:paraId="7449B097" w14:textId="77777777" w:rsidR="001B0DF1" w:rsidRPr="005D17F1" w:rsidRDefault="001B0DF1" w:rsidP="001B0DF1">
            <w:pPr>
              <w:rPr>
                <w:rFonts w:ascii="Arial" w:eastAsia="Times New Roman" w:hAnsi="Arial" w:cs="Arial"/>
                <w:b/>
                <w:bCs/>
                <w:color w:val="313131"/>
                <w:sz w:val="24"/>
                <w:szCs w:val="24"/>
                <w:lang w:eastAsia="hu-HU"/>
              </w:rPr>
            </w:pPr>
            <w:r w:rsidRPr="005D17F1">
              <w:rPr>
                <w:rFonts w:ascii="Arial" w:eastAsia="Times New Roman" w:hAnsi="Arial" w:cs="Arial"/>
                <w:b/>
                <w:bCs/>
                <w:color w:val="313131"/>
                <w:sz w:val="24"/>
                <w:szCs w:val="24"/>
                <w:lang w:eastAsia="hu-HU"/>
              </w:rPr>
              <w:t>Motor Size (Stator WWHH)</w:t>
            </w:r>
          </w:p>
        </w:tc>
        <w:tc>
          <w:tcPr>
            <w:tcW w:w="2479" w:type="dxa"/>
            <w:tcBorders>
              <w:top w:val="single" w:sz="4" w:space="0" w:color="auto"/>
              <w:left w:val="nil"/>
              <w:bottom w:val="single" w:sz="4" w:space="0" w:color="auto"/>
              <w:right w:val="single" w:sz="4" w:space="0" w:color="auto"/>
            </w:tcBorders>
            <w:shd w:val="clear" w:color="000000" w:fill="FFFFFF"/>
            <w:vAlign w:val="center"/>
            <w:hideMark/>
          </w:tcPr>
          <w:p w14:paraId="4A088059" w14:textId="77777777" w:rsidR="001B0DF1" w:rsidRPr="005D17F1" w:rsidRDefault="001B0DF1" w:rsidP="001B0DF1">
            <w:pPr>
              <w:rPr>
                <w:rFonts w:ascii="Arial" w:eastAsia="Times New Roman" w:hAnsi="Arial" w:cs="Arial"/>
                <w:b/>
                <w:bCs/>
                <w:color w:val="313131"/>
                <w:sz w:val="24"/>
                <w:szCs w:val="24"/>
                <w:lang w:eastAsia="hu-HU"/>
              </w:rPr>
            </w:pPr>
            <w:r w:rsidRPr="005D17F1">
              <w:rPr>
                <w:rFonts w:ascii="Arial" w:eastAsia="Times New Roman" w:hAnsi="Arial" w:cs="Arial"/>
                <w:b/>
                <w:bCs/>
                <w:color w:val="313131"/>
                <w:sz w:val="24"/>
                <w:szCs w:val="24"/>
                <w:lang w:eastAsia="hu-HU"/>
              </w:rPr>
              <w:t>KV</w:t>
            </w:r>
          </w:p>
        </w:tc>
      </w:tr>
      <w:tr w:rsidR="001B0DF1" w:rsidRPr="005D17F1" w14:paraId="763D0043" w14:textId="77777777" w:rsidTr="009E2903">
        <w:trPr>
          <w:trHeight w:val="300"/>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3F814709"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150mm or smaller</w:t>
            </w:r>
          </w:p>
        </w:tc>
        <w:tc>
          <w:tcPr>
            <w:tcW w:w="2098" w:type="dxa"/>
            <w:tcBorders>
              <w:top w:val="nil"/>
              <w:left w:val="nil"/>
              <w:bottom w:val="single" w:sz="4" w:space="0" w:color="auto"/>
              <w:right w:val="single" w:sz="4" w:space="0" w:color="auto"/>
            </w:tcBorders>
            <w:shd w:val="clear" w:color="000000" w:fill="FFFFFF"/>
            <w:vAlign w:val="center"/>
            <w:hideMark/>
          </w:tcPr>
          <w:p w14:paraId="5D8EEBAD"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3″ or smaller</w:t>
            </w:r>
          </w:p>
        </w:tc>
        <w:tc>
          <w:tcPr>
            <w:tcW w:w="2399" w:type="dxa"/>
            <w:tcBorders>
              <w:top w:val="nil"/>
              <w:left w:val="nil"/>
              <w:bottom w:val="single" w:sz="4" w:space="0" w:color="auto"/>
              <w:right w:val="single" w:sz="4" w:space="0" w:color="auto"/>
            </w:tcBorders>
            <w:shd w:val="clear" w:color="000000" w:fill="FFFFFF"/>
            <w:vAlign w:val="center"/>
            <w:hideMark/>
          </w:tcPr>
          <w:p w14:paraId="4EF429A8"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1105 -1306 or smaller</w:t>
            </w:r>
          </w:p>
        </w:tc>
        <w:tc>
          <w:tcPr>
            <w:tcW w:w="2479" w:type="dxa"/>
            <w:tcBorders>
              <w:top w:val="nil"/>
              <w:left w:val="nil"/>
              <w:bottom w:val="single" w:sz="4" w:space="0" w:color="auto"/>
              <w:right w:val="single" w:sz="4" w:space="0" w:color="auto"/>
            </w:tcBorders>
            <w:shd w:val="clear" w:color="000000" w:fill="FFFFFF"/>
            <w:vAlign w:val="center"/>
            <w:hideMark/>
          </w:tcPr>
          <w:p w14:paraId="07EEFBC2"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3000KV and higher</w:t>
            </w:r>
          </w:p>
        </w:tc>
      </w:tr>
      <w:tr w:rsidR="001B0DF1" w:rsidRPr="005D17F1" w14:paraId="4123B1F9" w14:textId="77777777" w:rsidTr="009E2903">
        <w:trPr>
          <w:trHeight w:val="300"/>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1D4012C9"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180mm</w:t>
            </w:r>
          </w:p>
        </w:tc>
        <w:tc>
          <w:tcPr>
            <w:tcW w:w="2098" w:type="dxa"/>
            <w:tcBorders>
              <w:top w:val="nil"/>
              <w:left w:val="nil"/>
              <w:bottom w:val="single" w:sz="4" w:space="0" w:color="auto"/>
              <w:right w:val="single" w:sz="4" w:space="0" w:color="auto"/>
            </w:tcBorders>
            <w:shd w:val="clear" w:color="000000" w:fill="FFFFFF"/>
            <w:vAlign w:val="center"/>
            <w:hideMark/>
          </w:tcPr>
          <w:p w14:paraId="3E1D7A04"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4″</w:t>
            </w:r>
          </w:p>
        </w:tc>
        <w:tc>
          <w:tcPr>
            <w:tcW w:w="2399" w:type="dxa"/>
            <w:tcBorders>
              <w:top w:val="nil"/>
              <w:left w:val="nil"/>
              <w:bottom w:val="single" w:sz="4" w:space="0" w:color="auto"/>
              <w:right w:val="single" w:sz="4" w:space="0" w:color="auto"/>
            </w:tcBorders>
            <w:shd w:val="clear" w:color="000000" w:fill="FFFFFF"/>
            <w:vAlign w:val="center"/>
            <w:hideMark/>
          </w:tcPr>
          <w:p w14:paraId="0BDED2DC"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1806, 2204</w:t>
            </w:r>
          </w:p>
        </w:tc>
        <w:tc>
          <w:tcPr>
            <w:tcW w:w="2479" w:type="dxa"/>
            <w:tcBorders>
              <w:top w:val="nil"/>
              <w:left w:val="nil"/>
              <w:bottom w:val="single" w:sz="4" w:space="0" w:color="auto"/>
              <w:right w:val="single" w:sz="4" w:space="0" w:color="auto"/>
            </w:tcBorders>
            <w:shd w:val="clear" w:color="000000" w:fill="FFFFFF"/>
            <w:vAlign w:val="center"/>
            <w:hideMark/>
          </w:tcPr>
          <w:p w14:paraId="7E4BE882"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2600KV – 3000KV</w:t>
            </w:r>
          </w:p>
        </w:tc>
      </w:tr>
      <w:tr w:rsidR="001B0DF1" w:rsidRPr="005D17F1" w14:paraId="59F2533F" w14:textId="77777777" w:rsidTr="009E2903">
        <w:trPr>
          <w:trHeight w:val="300"/>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116F62EB"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210mm</w:t>
            </w:r>
          </w:p>
        </w:tc>
        <w:tc>
          <w:tcPr>
            <w:tcW w:w="2098" w:type="dxa"/>
            <w:tcBorders>
              <w:top w:val="nil"/>
              <w:left w:val="nil"/>
              <w:bottom w:val="single" w:sz="4" w:space="0" w:color="auto"/>
              <w:right w:val="single" w:sz="4" w:space="0" w:color="auto"/>
            </w:tcBorders>
            <w:shd w:val="clear" w:color="000000" w:fill="FFFFFF"/>
            <w:vAlign w:val="center"/>
            <w:hideMark/>
          </w:tcPr>
          <w:p w14:paraId="79329374"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5″</w:t>
            </w:r>
          </w:p>
        </w:tc>
        <w:tc>
          <w:tcPr>
            <w:tcW w:w="2399" w:type="dxa"/>
            <w:tcBorders>
              <w:top w:val="nil"/>
              <w:left w:val="nil"/>
              <w:bottom w:val="single" w:sz="4" w:space="0" w:color="auto"/>
              <w:right w:val="single" w:sz="4" w:space="0" w:color="auto"/>
            </w:tcBorders>
            <w:shd w:val="clear" w:color="000000" w:fill="FFFFFF"/>
            <w:vAlign w:val="center"/>
            <w:hideMark/>
          </w:tcPr>
          <w:p w14:paraId="244FD14A"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2205-2208</w:t>
            </w:r>
            <w:r w:rsidRPr="005D17F1">
              <w:rPr>
                <w:rFonts w:ascii="Arial" w:eastAsia="Times New Roman" w:hAnsi="Arial" w:cs="Arial"/>
                <w:color w:val="313131"/>
                <w:sz w:val="24"/>
                <w:szCs w:val="24"/>
                <w:lang w:eastAsia="hu-HU"/>
              </w:rPr>
              <w:br/>
              <w:t>2305-2306</w:t>
            </w:r>
          </w:p>
        </w:tc>
        <w:tc>
          <w:tcPr>
            <w:tcW w:w="2479" w:type="dxa"/>
            <w:tcBorders>
              <w:top w:val="nil"/>
              <w:left w:val="nil"/>
              <w:bottom w:val="single" w:sz="4" w:space="0" w:color="auto"/>
              <w:right w:val="single" w:sz="4" w:space="0" w:color="auto"/>
            </w:tcBorders>
            <w:shd w:val="clear" w:color="000000" w:fill="FFFFFF"/>
            <w:vAlign w:val="center"/>
            <w:hideMark/>
          </w:tcPr>
          <w:p w14:paraId="251CB902"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2300KV-2600KV</w:t>
            </w:r>
          </w:p>
        </w:tc>
      </w:tr>
      <w:tr w:rsidR="001B0DF1" w:rsidRPr="005D17F1" w14:paraId="473033A1" w14:textId="77777777" w:rsidTr="009E2903">
        <w:trPr>
          <w:trHeight w:val="285"/>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407089B4"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250mm</w:t>
            </w:r>
          </w:p>
        </w:tc>
        <w:tc>
          <w:tcPr>
            <w:tcW w:w="2098" w:type="dxa"/>
            <w:tcBorders>
              <w:top w:val="nil"/>
              <w:left w:val="nil"/>
              <w:bottom w:val="single" w:sz="4" w:space="0" w:color="auto"/>
              <w:right w:val="single" w:sz="4" w:space="0" w:color="auto"/>
            </w:tcBorders>
            <w:shd w:val="clear" w:color="000000" w:fill="FFFFFF"/>
            <w:vAlign w:val="center"/>
            <w:hideMark/>
          </w:tcPr>
          <w:p w14:paraId="385F94DC"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6″</w:t>
            </w:r>
          </w:p>
        </w:tc>
        <w:tc>
          <w:tcPr>
            <w:tcW w:w="2399" w:type="dxa"/>
            <w:tcBorders>
              <w:top w:val="nil"/>
              <w:left w:val="nil"/>
              <w:bottom w:val="single" w:sz="4" w:space="0" w:color="auto"/>
              <w:right w:val="single" w:sz="4" w:space="0" w:color="auto"/>
            </w:tcBorders>
            <w:shd w:val="clear" w:color="000000" w:fill="FFFFFF"/>
            <w:vAlign w:val="center"/>
            <w:hideMark/>
          </w:tcPr>
          <w:p w14:paraId="45DE86ED"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2206-2208, 2306</w:t>
            </w:r>
          </w:p>
        </w:tc>
        <w:tc>
          <w:tcPr>
            <w:tcW w:w="2479" w:type="dxa"/>
            <w:tcBorders>
              <w:top w:val="nil"/>
              <w:left w:val="nil"/>
              <w:bottom w:val="single" w:sz="4" w:space="0" w:color="auto"/>
              <w:right w:val="single" w:sz="4" w:space="0" w:color="auto"/>
            </w:tcBorders>
            <w:shd w:val="clear" w:color="000000" w:fill="FFFFFF"/>
            <w:vAlign w:val="center"/>
            <w:hideMark/>
          </w:tcPr>
          <w:p w14:paraId="04EB051F"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2000KV-2300KV</w:t>
            </w:r>
          </w:p>
        </w:tc>
      </w:tr>
      <w:tr w:rsidR="001B0DF1" w:rsidRPr="005D17F1" w14:paraId="53C9E4A0" w14:textId="77777777" w:rsidTr="009E2903">
        <w:trPr>
          <w:trHeight w:val="285"/>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1F397843"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350mm</w:t>
            </w:r>
          </w:p>
        </w:tc>
        <w:tc>
          <w:tcPr>
            <w:tcW w:w="2098" w:type="dxa"/>
            <w:tcBorders>
              <w:top w:val="nil"/>
              <w:left w:val="nil"/>
              <w:bottom w:val="single" w:sz="4" w:space="0" w:color="auto"/>
              <w:right w:val="single" w:sz="4" w:space="0" w:color="auto"/>
            </w:tcBorders>
            <w:shd w:val="clear" w:color="000000" w:fill="FFFFFF"/>
            <w:vAlign w:val="center"/>
            <w:hideMark/>
          </w:tcPr>
          <w:p w14:paraId="7AC774D5"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7″</w:t>
            </w:r>
          </w:p>
        </w:tc>
        <w:tc>
          <w:tcPr>
            <w:tcW w:w="2399" w:type="dxa"/>
            <w:tcBorders>
              <w:top w:val="nil"/>
              <w:left w:val="nil"/>
              <w:bottom w:val="single" w:sz="4" w:space="0" w:color="auto"/>
              <w:right w:val="single" w:sz="4" w:space="0" w:color="auto"/>
            </w:tcBorders>
            <w:shd w:val="clear" w:color="000000" w:fill="FFFFFF"/>
            <w:vAlign w:val="center"/>
            <w:hideMark/>
          </w:tcPr>
          <w:p w14:paraId="50DA0F0E"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2506-2508</w:t>
            </w:r>
          </w:p>
        </w:tc>
        <w:tc>
          <w:tcPr>
            <w:tcW w:w="2479" w:type="dxa"/>
            <w:tcBorders>
              <w:top w:val="nil"/>
              <w:left w:val="nil"/>
              <w:bottom w:val="single" w:sz="4" w:space="0" w:color="auto"/>
              <w:right w:val="single" w:sz="4" w:space="0" w:color="auto"/>
            </w:tcBorders>
            <w:shd w:val="clear" w:color="000000" w:fill="FFFFFF"/>
            <w:vAlign w:val="center"/>
            <w:hideMark/>
          </w:tcPr>
          <w:p w14:paraId="588079B4"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1200KV-1600KV</w:t>
            </w:r>
          </w:p>
        </w:tc>
      </w:tr>
      <w:tr w:rsidR="001B0DF1" w:rsidRPr="005D17F1" w14:paraId="64272D76" w14:textId="77777777" w:rsidTr="009E2903">
        <w:trPr>
          <w:trHeight w:val="300"/>
        </w:trPr>
        <w:tc>
          <w:tcPr>
            <w:tcW w:w="2161" w:type="dxa"/>
            <w:tcBorders>
              <w:top w:val="nil"/>
              <w:left w:val="single" w:sz="4" w:space="0" w:color="auto"/>
              <w:bottom w:val="single" w:sz="4" w:space="0" w:color="auto"/>
              <w:right w:val="single" w:sz="4" w:space="0" w:color="auto"/>
            </w:tcBorders>
            <w:shd w:val="clear" w:color="000000" w:fill="FFFFFF"/>
            <w:vAlign w:val="center"/>
            <w:hideMark/>
          </w:tcPr>
          <w:p w14:paraId="0354C018"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450mm</w:t>
            </w:r>
          </w:p>
        </w:tc>
        <w:tc>
          <w:tcPr>
            <w:tcW w:w="2098" w:type="dxa"/>
            <w:tcBorders>
              <w:top w:val="nil"/>
              <w:left w:val="nil"/>
              <w:bottom w:val="single" w:sz="4" w:space="0" w:color="auto"/>
              <w:right w:val="single" w:sz="4" w:space="0" w:color="auto"/>
            </w:tcBorders>
            <w:shd w:val="clear" w:color="000000" w:fill="FFFFFF"/>
            <w:vAlign w:val="center"/>
            <w:hideMark/>
          </w:tcPr>
          <w:p w14:paraId="655A16C2"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8″, 9″, 10″</w:t>
            </w:r>
            <w:r w:rsidRPr="005D17F1">
              <w:rPr>
                <w:rFonts w:ascii="Arial" w:eastAsia="Times New Roman" w:hAnsi="Arial" w:cs="Arial"/>
                <w:color w:val="313131"/>
                <w:sz w:val="24"/>
                <w:szCs w:val="24"/>
                <w:lang w:eastAsia="hu-HU"/>
              </w:rPr>
              <w:br/>
              <w:t>or larger</w:t>
            </w:r>
          </w:p>
        </w:tc>
        <w:tc>
          <w:tcPr>
            <w:tcW w:w="2399" w:type="dxa"/>
            <w:tcBorders>
              <w:top w:val="nil"/>
              <w:left w:val="nil"/>
              <w:bottom w:val="single" w:sz="4" w:space="0" w:color="auto"/>
              <w:right w:val="single" w:sz="4" w:space="0" w:color="auto"/>
            </w:tcBorders>
            <w:shd w:val="clear" w:color="000000" w:fill="FFFFFF"/>
            <w:vAlign w:val="center"/>
            <w:hideMark/>
          </w:tcPr>
          <w:p w14:paraId="4C27F99A"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26XX and larger</w:t>
            </w:r>
          </w:p>
        </w:tc>
        <w:tc>
          <w:tcPr>
            <w:tcW w:w="2479" w:type="dxa"/>
            <w:tcBorders>
              <w:top w:val="nil"/>
              <w:left w:val="nil"/>
              <w:bottom w:val="single" w:sz="4" w:space="0" w:color="auto"/>
              <w:right w:val="single" w:sz="4" w:space="0" w:color="auto"/>
            </w:tcBorders>
            <w:shd w:val="clear" w:color="000000" w:fill="FFFFFF"/>
            <w:vAlign w:val="center"/>
            <w:hideMark/>
          </w:tcPr>
          <w:p w14:paraId="349F73B8" w14:textId="77777777" w:rsidR="001B0DF1" w:rsidRPr="005D17F1" w:rsidRDefault="001B0DF1" w:rsidP="001B0DF1">
            <w:pPr>
              <w:rPr>
                <w:rFonts w:ascii="Arial" w:eastAsia="Times New Roman" w:hAnsi="Arial" w:cs="Arial"/>
                <w:color w:val="313131"/>
                <w:sz w:val="24"/>
                <w:szCs w:val="24"/>
                <w:lang w:eastAsia="hu-HU"/>
              </w:rPr>
            </w:pPr>
            <w:r w:rsidRPr="005D17F1">
              <w:rPr>
                <w:rFonts w:ascii="Arial" w:eastAsia="Times New Roman" w:hAnsi="Arial" w:cs="Arial"/>
                <w:color w:val="313131"/>
                <w:sz w:val="24"/>
                <w:szCs w:val="24"/>
                <w:lang w:eastAsia="hu-HU"/>
              </w:rPr>
              <w:t>1200KV and lower</w:t>
            </w:r>
          </w:p>
        </w:tc>
      </w:tr>
    </w:tbl>
    <w:p w14:paraId="6527BAB2" w14:textId="27A9D15B" w:rsidR="004A3567" w:rsidRDefault="00FE124A" w:rsidP="001B0DF1">
      <w:pPr>
        <w:pStyle w:val="Cmsor3"/>
      </w:pPr>
      <w:bookmarkStart w:id="9" w:name="_Toc124522776"/>
      <w:r>
        <w:t>Motorok</w:t>
      </w:r>
      <w:bookmarkEnd w:id="9"/>
    </w:p>
    <w:p w14:paraId="62214223" w14:textId="2DDFCDFC" w:rsidR="004A3567" w:rsidRDefault="00FE124A" w:rsidP="007F6C85">
      <w:pPr>
        <w:rPr>
          <w:sz w:val="28"/>
          <w:szCs w:val="28"/>
        </w:rPr>
      </w:pPr>
      <w:r w:rsidRPr="001B0DF1">
        <w:rPr>
          <w:sz w:val="28"/>
          <w:szCs w:val="28"/>
        </w:rPr>
        <w:t>4X Racerstar Racing Edition 2205 BR2205 2300KV 2-4S kefe nélküli motor</w:t>
      </w:r>
    </w:p>
    <w:p w14:paraId="08DAE265" w14:textId="77777777" w:rsidR="001B0DF1" w:rsidRPr="005D17F1" w:rsidRDefault="001B0DF1" w:rsidP="005D17F1">
      <w:pPr>
        <w:pStyle w:val="Listaszerbekezds"/>
        <w:numPr>
          <w:ilvl w:val="0"/>
          <w:numId w:val="4"/>
        </w:numPr>
        <w:rPr>
          <w:sz w:val="24"/>
          <w:szCs w:val="24"/>
        </w:rPr>
      </w:pPr>
      <w:r w:rsidRPr="005D17F1">
        <w:rPr>
          <w:sz w:val="24"/>
          <w:szCs w:val="24"/>
        </w:rPr>
        <w:t>Márka: Racerstar</w:t>
      </w:r>
    </w:p>
    <w:p w14:paraId="4324CDB5" w14:textId="77777777" w:rsidR="001B0DF1" w:rsidRPr="005D17F1" w:rsidRDefault="001B0DF1" w:rsidP="005D17F1">
      <w:pPr>
        <w:pStyle w:val="Listaszerbekezds"/>
        <w:numPr>
          <w:ilvl w:val="0"/>
          <w:numId w:val="4"/>
        </w:numPr>
        <w:rPr>
          <w:sz w:val="24"/>
          <w:szCs w:val="24"/>
        </w:rPr>
      </w:pPr>
      <w:r w:rsidRPr="005D17F1">
        <w:rPr>
          <w:sz w:val="24"/>
          <w:szCs w:val="24"/>
        </w:rPr>
        <w:t>RPM / V: 2300KV</w:t>
      </w:r>
    </w:p>
    <w:p w14:paraId="75F463C1" w14:textId="77777777" w:rsidR="001B0DF1" w:rsidRPr="005D17F1" w:rsidRDefault="001B0DF1" w:rsidP="005D17F1">
      <w:pPr>
        <w:pStyle w:val="Listaszerbekezds"/>
        <w:numPr>
          <w:ilvl w:val="0"/>
          <w:numId w:val="4"/>
        </w:numPr>
        <w:rPr>
          <w:sz w:val="24"/>
          <w:szCs w:val="24"/>
        </w:rPr>
      </w:pPr>
      <w:r w:rsidRPr="005D17F1">
        <w:rPr>
          <w:sz w:val="24"/>
          <w:szCs w:val="24"/>
        </w:rPr>
        <w:t>Magasság: 31,5 mm</w:t>
      </w:r>
    </w:p>
    <w:p w14:paraId="3BA3DC7F" w14:textId="77777777" w:rsidR="001B0DF1" w:rsidRPr="005D17F1" w:rsidRDefault="001B0DF1" w:rsidP="005D17F1">
      <w:pPr>
        <w:pStyle w:val="Listaszerbekezds"/>
        <w:numPr>
          <w:ilvl w:val="0"/>
          <w:numId w:val="4"/>
        </w:numPr>
        <w:rPr>
          <w:sz w:val="24"/>
          <w:szCs w:val="24"/>
        </w:rPr>
      </w:pPr>
      <w:r w:rsidRPr="005D17F1">
        <w:rPr>
          <w:sz w:val="24"/>
          <w:szCs w:val="24"/>
        </w:rPr>
        <w:t>Szélesség: 27,9 mm</w:t>
      </w:r>
    </w:p>
    <w:p w14:paraId="184ED7DE" w14:textId="77777777" w:rsidR="001B0DF1" w:rsidRPr="005D17F1" w:rsidRDefault="001B0DF1" w:rsidP="005D17F1">
      <w:pPr>
        <w:pStyle w:val="Listaszerbekezds"/>
        <w:numPr>
          <w:ilvl w:val="0"/>
          <w:numId w:val="4"/>
        </w:numPr>
        <w:rPr>
          <w:sz w:val="24"/>
          <w:szCs w:val="24"/>
        </w:rPr>
      </w:pPr>
      <w:r w:rsidRPr="005D17F1">
        <w:rPr>
          <w:sz w:val="24"/>
          <w:szCs w:val="24"/>
        </w:rPr>
        <w:t>Tengelyátmérő: M5</w:t>
      </w:r>
    </w:p>
    <w:p w14:paraId="23BC306C" w14:textId="77777777" w:rsidR="001B0DF1" w:rsidRPr="005D17F1" w:rsidRDefault="001B0DF1" w:rsidP="005D17F1">
      <w:pPr>
        <w:pStyle w:val="Listaszerbekezds"/>
        <w:numPr>
          <w:ilvl w:val="0"/>
          <w:numId w:val="4"/>
        </w:numPr>
        <w:rPr>
          <w:sz w:val="24"/>
          <w:szCs w:val="24"/>
        </w:rPr>
      </w:pPr>
      <w:r w:rsidRPr="005D17F1">
        <w:rPr>
          <w:sz w:val="24"/>
          <w:szCs w:val="24"/>
        </w:rPr>
        <w:lastRenderedPageBreak/>
        <w:t>A motor rögzítési furatának mérete: M3</w:t>
      </w:r>
    </w:p>
    <w:p w14:paraId="059A71BC" w14:textId="408BEA07" w:rsidR="001B0DF1" w:rsidRPr="005D17F1" w:rsidRDefault="001B0DF1" w:rsidP="005D17F1">
      <w:pPr>
        <w:pStyle w:val="Listaszerbekezds"/>
        <w:numPr>
          <w:ilvl w:val="0"/>
          <w:numId w:val="4"/>
        </w:numPr>
        <w:rPr>
          <w:sz w:val="24"/>
          <w:szCs w:val="24"/>
        </w:rPr>
      </w:pPr>
      <w:r w:rsidRPr="005D17F1">
        <w:rPr>
          <w:sz w:val="24"/>
          <w:szCs w:val="24"/>
        </w:rPr>
        <w:t xml:space="preserve">Súly: </w:t>
      </w:r>
      <w:r w:rsidRPr="005D17F1">
        <w:rPr>
          <w:sz w:val="24"/>
          <w:szCs w:val="24"/>
        </w:rPr>
        <w:t>4x</w:t>
      </w:r>
      <w:r w:rsidRPr="005D17F1">
        <w:rPr>
          <w:sz w:val="24"/>
          <w:szCs w:val="24"/>
        </w:rPr>
        <w:t>28 gramm</w:t>
      </w:r>
    </w:p>
    <w:p w14:paraId="1109EC40" w14:textId="77777777" w:rsidR="001B0DF1" w:rsidRPr="005D17F1" w:rsidRDefault="001B0DF1" w:rsidP="005D17F1">
      <w:pPr>
        <w:pStyle w:val="Listaszerbekezds"/>
        <w:numPr>
          <w:ilvl w:val="0"/>
          <w:numId w:val="4"/>
        </w:numPr>
        <w:rPr>
          <w:sz w:val="24"/>
          <w:szCs w:val="24"/>
        </w:rPr>
      </w:pPr>
      <w:r w:rsidRPr="005D17F1">
        <w:rPr>
          <w:sz w:val="24"/>
          <w:szCs w:val="24"/>
        </w:rPr>
        <w:t>Feszültség: 2-4S</w:t>
      </w:r>
    </w:p>
    <w:p w14:paraId="44B91A82" w14:textId="77777777" w:rsidR="001B0DF1" w:rsidRPr="005D17F1" w:rsidRDefault="001B0DF1" w:rsidP="005D17F1">
      <w:pPr>
        <w:pStyle w:val="Listaszerbekezds"/>
        <w:numPr>
          <w:ilvl w:val="0"/>
          <w:numId w:val="4"/>
        </w:numPr>
        <w:rPr>
          <w:sz w:val="24"/>
          <w:szCs w:val="24"/>
        </w:rPr>
      </w:pPr>
      <w:r w:rsidRPr="005D17F1">
        <w:rPr>
          <w:sz w:val="24"/>
          <w:szCs w:val="24"/>
        </w:rPr>
        <w:t>Akkumulátor: 2-4S lipo akkumulátor</w:t>
      </w:r>
    </w:p>
    <w:p w14:paraId="650C62C3" w14:textId="77777777" w:rsidR="001B0DF1" w:rsidRPr="005D17F1" w:rsidRDefault="001B0DF1" w:rsidP="005D17F1">
      <w:pPr>
        <w:pStyle w:val="Listaszerbekezds"/>
        <w:numPr>
          <w:ilvl w:val="0"/>
          <w:numId w:val="4"/>
        </w:numPr>
        <w:rPr>
          <w:sz w:val="24"/>
          <w:szCs w:val="24"/>
        </w:rPr>
      </w:pPr>
      <w:r w:rsidRPr="005D17F1">
        <w:rPr>
          <w:sz w:val="24"/>
          <w:szCs w:val="24"/>
        </w:rPr>
        <w:t>A CW menetes motor vörös kupakkal van ellátva</w:t>
      </w:r>
    </w:p>
    <w:p w14:paraId="7DEE0B38" w14:textId="2735BBF7" w:rsidR="001B0DF1" w:rsidRPr="005D17F1" w:rsidRDefault="001B0DF1" w:rsidP="005D17F1">
      <w:pPr>
        <w:pStyle w:val="Listaszerbekezds"/>
        <w:numPr>
          <w:ilvl w:val="0"/>
          <w:numId w:val="4"/>
        </w:numPr>
        <w:rPr>
          <w:sz w:val="24"/>
          <w:szCs w:val="24"/>
        </w:rPr>
      </w:pPr>
      <w:r w:rsidRPr="005D17F1">
        <w:rPr>
          <w:sz w:val="24"/>
          <w:szCs w:val="24"/>
        </w:rPr>
        <w:t>A CCW menetes motor fekete kupakkal van ellátva</w:t>
      </w:r>
    </w:p>
    <w:p w14:paraId="7CD5CCCF" w14:textId="10C89CB9" w:rsidR="004A3567" w:rsidRDefault="001B0DF1" w:rsidP="005D17F1">
      <w:pPr>
        <w:ind w:firstLine="360"/>
      </w:pPr>
      <w:r w:rsidRPr="001B0DF1">
        <w:drawing>
          <wp:inline distT="0" distB="0" distL="0" distR="0" wp14:anchorId="7B311FF3" wp14:editId="41F10B2F">
            <wp:extent cx="2383507" cy="220984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8069" cy="2214069"/>
                    </a:xfrm>
                    <a:prstGeom prst="rect">
                      <a:avLst/>
                    </a:prstGeom>
                  </pic:spPr>
                </pic:pic>
              </a:graphicData>
            </a:graphic>
          </wp:inline>
        </w:drawing>
      </w:r>
    </w:p>
    <w:p w14:paraId="10F56DE4" w14:textId="053B61AA" w:rsidR="004A3567" w:rsidRPr="005D17F1" w:rsidRDefault="001B0DF1" w:rsidP="007F6C85">
      <w:pPr>
        <w:rPr>
          <w:sz w:val="24"/>
          <w:szCs w:val="24"/>
        </w:rPr>
      </w:pPr>
      <w:r w:rsidRPr="005D17F1">
        <w:rPr>
          <w:sz w:val="24"/>
          <w:szCs w:val="24"/>
        </w:rPr>
        <w:t>Megjegyzés: a motorok túlméretezettek egy ekkora mérető drónhoz így gyorsan merítik az akkumulátort. (jövőben nagyobb drón építése lehetséges)</w:t>
      </w:r>
    </w:p>
    <w:p w14:paraId="521E6D28" w14:textId="25036625" w:rsidR="001B0DF1" w:rsidRDefault="001B0DF1" w:rsidP="001B0DF1">
      <w:pPr>
        <w:pStyle w:val="Cmsor3"/>
      </w:pPr>
      <w:bookmarkStart w:id="10" w:name="_Toc124522777"/>
      <w:r>
        <w:t>Elektromos sebességszabályzó</w:t>
      </w:r>
      <w:bookmarkEnd w:id="10"/>
    </w:p>
    <w:p w14:paraId="4D5D9953" w14:textId="77777777" w:rsidR="005D17F1" w:rsidRDefault="005D17F1" w:rsidP="005D17F1">
      <w:r>
        <w:t>XXD</w:t>
      </w:r>
      <w:r>
        <w:t xml:space="preserve"> </w:t>
      </w:r>
      <w:r>
        <w:t xml:space="preserve">HW30A </w:t>
      </w:r>
      <w:r w:rsidRPr="005D17F1">
        <w:t>Elektromos sebességszabályzó</w:t>
      </w:r>
    </w:p>
    <w:p w14:paraId="4C1126CA" w14:textId="77777777" w:rsidR="001B0DF1" w:rsidRDefault="001B0DF1" w:rsidP="005D17F1">
      <w:pPr>
        <w:pStyle w:val="Listaszerbekezds"/>
        <w:numPr>
          <w:ilvl w:val="0"/>
          <w:numId w:val="5"/>
        </w:numPr>
      </w:pPr>
      <w:r>
        <w:t>Márkanév: XXD</w:t>
      </w:r>
    </w:p>
    <w:p w14:paraId="4909ED4C" w14:textId="5247531B" w:rsidR="001B0DF1" w:rsidRDefault="001B0DF1" w:rsidP="005D17F1">
      <w:pPr>
        <w:pStyle w:val="Listaszerbekezds"/>
        <w:numPr>
          <w:ilvl w:val="0"/>
          <w:numId w:val="5"/>
        </w:numPr>
      </w:pPr>
      <w:r>
        <w:t xml:space="preserve">Termék név: HW30A </w:t>
      </w:r>
      <w:r w:rsidR="005D17F1" w:rsidRPr="005D17F1">
        <w:t>Elektromos sebességszabályzó</w:t>
      </w:r>
    </w:p>
    <w:p w14:paraId="1CE15541" w14:textId="77777777" w:rsidR="001B0DF1" w:rsidRDefault="001B0DF1" w:rsidP="005D17F1">
      <w:pPr>
        <w:pStyle w:val="Listaszerbekezds"/>
        <w:numPr>
          <w:ilvl w:val="0"/>
          <w:numId w:val="5"/>
        </w:numPr>
      </w:pPr>
      <w:r>
        <w:t>Bemeneti teljesítmény: 5,6 V - 16,8 V (2-3 cellás Li-Poly, VAGY 5-12 cellás Ni-MH Ni-MH / Ni-Cd akkumulátor)</w:t>
      </w:r>
    </w:p>
    <w:p w14:paraId="0B904D86" w14:textId="77777777" w:rsidR="001B0DF1" w:rsidRDefault="001B0DF1" w:rsidP="005D17F1">
      <w:pPr>
        <w:pStyle w:val="Listaszerbekezds"/>
        <w:numPr>
          <w:ilvl w:val="0"/>
          <w:numId w:val="5"/>
        </w:numPr>
      </w:pPr>
      <w:r>
        <w:t>BEC: 2A</w:t>
      </w:r>
    </w:p>
    <w:p w14:paraId="39FAB5EB" w14:textId="77777777" w:rsidR="001B0DF1" w:rsidRDefault="001B0DF1" w:rsidP="005D17F1">
      <w:pPr>
        <w:pStyle w:val="Listaszerbekezds"/>
        <w:numPr>
          <w:ilvl w:val="0"/>
          <w:numId w:val="5"/>
        </w:numPr>
      </w:pPr>
      <w:r>
        <w:t>Állandó áram: 30A (max. 40A kevesebb, mint 10 másodperc)</w:t>
      </w:r>
    </w:p>
    <w:p w14:paraId="6221C09A" w14:textId="0F4D64C0" w:rsidR="001B0DF1" w:rsidRDefault="001B0DF1" w:rsidP="005D17F1">
      <w:pPr>
        <w:pStyle w:val="Listaszerbekezds"/>
        <w:numPr>
          <w:ilvl w:val="0"/>
          <w:numId w:val="5"/>
        </w:numPr>
      </w:pPr>
      <w:r>
        <w:t xml:space="preserve">Súly: </w:t>
      </w:r>
      <w:r>
        <w:t>4x</w:t>
      </w:r>
      <w:r>
        <w:t>25g</w:t>
      </w:r>
    </w:p>
    <w:p w14:paraId="770A77C8" w14:textId="77777777" w:rsidR="005D17F1" w:rsidRDefault="001B0DF1" w:rsidP="005D17F1">
      <w:pPr>
        <w:pStyle w:val="Listaszerbekezds"/>
        <w:numPr>
          <w:ilvl w:val="0"/>
          <w:numId w:val="5"/>
        </w:numPr>
      </w:pPr>
      <w:r>
        <w:t>Méretek: 45 x 24 x 11 mm</w:t>
      </w:r>
    </w:p>
    <w:p w14:paraId="43E6B1AE" w14:textId="2DB44010" w:rsidR="001B0DF1" w:rsidRDefault="005D17F1" w:rsidP="005D17F1">
      <w:pPr>
        <w:ind w:firstLine="360"/>
      </w:pPr>
      <w:r w:rsidRPr="001B0DF1">
        <w:drawing>
          <wp:inline distT="0" distB="0" distL="0" distR="0" wp14:anchorId="49766F96" wp14:editId="5FA3A53B">
            <wp:extent cx="2509183" cy="1861420"/>
            <wp:effectExtent l="0" t="0" r="5715"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308" cy="1865964"/>
                    </a:xfrm>
                    <a:prstGeom prst="rect">
                      <a:avLst/>
                    </a:prstGeom>
                  </pic:spPr>
                </pic:pic>
              </a:graphicData>
            </a:graphic>
          </wp:inline>
        </w:drawing>
      </w:r>
    </w:p>
    <w:p w14:paraId="1E2AAE04" w14:textId="783BD0B2" w:rsidR="005D17F1" w:rsidRDefault="005D17F1" w:rsidP="005D17F1">
      <w:pPr>
        <w:pStyle w:val="Cmsor3"/>
      </w:pPr>
      <w:bookmarkStart w:id="11" w:name="_Toc124522778"/>
      <w:r>
        <w:t>Akkumulátor</w:t>
      </w:r>
      <w:bookmarkEnd w:id="11"/>
    </w:p>
    <w:p w14:paraId="41544647" w14:textId="479970B1" w:rsidR="005D17F1" w:rsidRDefault="005D17F1" w:rsidP="005D17F1">
      <w:r w:rsidRPr="005D17F1">
        <w:t>ZOP Power 11.1V 1800mAh 100C 3S LiPo akkumulátor XT60 csatlakozó</w:t>
      </w:r>
    </w:p>
    <w:p w14:paraId="173D4437" w14:textId="77777777" w:rsidR="005D17F1" w:rsidRDefault="005D17F1" w:rsidP="005D17F1">
      <w:pPr>
        <w:pStyle w:val="Listaszerbekezds"/>
        <w:numPr>
          <w:ilvl w:val="0"/>
          <w:numId w:val="6"/>
        </w:numPr>
      </w:pPr>
      <w:r>
        <w:lastRenderedPageBreak/>
        <w:t>Márka: ZOP Power</w:t>
      </w:r>
    </w:p>
    <w:p w14:paraId="246EA323" w14:textId="77777777" w:rsidR="005D17F1" w:rsidRDefault="005D17F1" w:rsidP="005D17F1">
      <w:pPr>
        <w:pStyle w:val="Listaszerbekezds"/>
        <w:numPr>
          <w:ilvl w:val="0"/>
          <w:numId w:val="6"/>
        </w:numPr>
      </w:pPr>
      <w:r>
        <w:t>Név: 11.1V 1800mAh 100C 3S LiPo akkumulátor</w:t>
      </w:r>
    </w:p>
    <w:p w14:paraId="43752F2F" w14:textId="77777777" w:rsidR="005D17F1" w:rsidRDefault="005D17F1" w:rsidP="005D17F1">
      <w:pPr>
        <w:pStyle w:val="Listaszerbekezds"/>
        <w:numPr>
          <w:ilvl w:val="0"/>
          <w:numId w:val="6"/>
        </w:numPr>
      </w:pPr>
      <w:r>
        <w:t>Kapacitás: 1800mAh</w:t>
      </w:r>
    </w:p>
    <w:p w14:paraId="590AA969" w14:textId="77777777" w:rsidR="005D17F1" w:rsidRDefault="005D17F1" w:rsidP="005D17F1">
      <w:pPr>
        <w:pStyle w:val="Listaszerbekezds"/>
        <w:numPr>
          <w:ilvl w:val="0"/>
          <w:numId w:val="6"/>
        </w:numPr>
      </w:pPr>
      <w:r>
        <w:t>Dugó: XT60 dugó</w:t>
      </w:r>
    </w:p>
    <w:p w14:paraId="2D8F0435" w14:textId="64F1C71A" w:rsidR="005D17F1" w:rsidRDefault="005D17F1" w:rsidP="005D17F1">
      <w:pPr>
        <w:ind w:left="360"/>
      </w:pPr>
      <w:r w:rsidRPr="005D17F1">
        <w:drawing>
          <wp:inline distT="0" distB="0" distL="0" distR="0" wp14:anchorId="45D384F8" wp14:editId="5EA0E99F">
            <wp:extent cx="2487515" cy="1590891"/>
            <wp:effectExtent l="0" t="0" r="825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3106" cy="1594466"/>
                    </a:xfrm>
                    <a:prstGeom prst="rect">
                      <a:avLst/>
                    </a:prstGeom>
                  </pic:spPr>
                </pic:pic>
              </a:graphicData>
            </a:graphic>
          </wp:inline>
        </w:drawing>
      </w:r>
    </w:p>
    <w:p w14:paraId="2A702689" w14:textId="0F52322E" w:rsidR="005D17F1" w:rsidRDefault="005D17F1" w:rsidP="001F0EC8">
      <w:pPr>
        <w:pStyle w:val="Cmsor2"/>
      </w:pPr>
      <w:bookmarkStart w:id="12" w:name="_Toc124522779"/>
      <w:r>
        <w:t>Kapcsolási rajz</w:t>
      </w:r>
      <w:r w:rsidR="001F0EC8">
        <w:t xml:space="preserve"> ESC-Arduino</w:t>
      </w:r>
      <w:bookmarkEnd w:id="12"/>
    </w:p>
    <w:p w14:paraId="3A2C2B93" w14:textId="27C8F4D7" w:rsidR="001F0EC8" w:rsidRDefault="001F0EC8" w:rsidP="001F0EC8">
      <w:r>
        <w:rPr>
          <w:noProof/>
        </w:rPr>
        <w:drawing>
          <wp:inline distT="0" distB="0" distL="0" distR="0" wp14:anchorId="43894148" wp14:editId="51398C52">
            <wp:extent cx="5760720" cy="395097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950970"/>
                    </a:xfrm>
                    <a:prstGeom prst="rect">
                      <a:avLst/>
                    </a:prstGeom>
                    <a:noFill/>
                    <a:ln>
                      <a:noFill/>
                    </a:ln>
                  </pic:spPr>
                </pic:pic>
              </a:graphicData>
            </a:graphic>
          </wp:inline>
        </w:drawing>
      </w:r>
    </w:p>
    <w:p w14:paraId="6365A7C8" w14:textId="1558F1FD" w:rsidR="001F0EC8" w:rsidRDefault="001F0EC8" w:rsidP="001F0EC8">
      <w:r>
        <w:t>Az Arduino tápellátását az egyik ESC-től kapja. HC-06 és MPU6050 az Arduino 5V-os tápfeszültségét kapja.</w:t>
      </w:r>
    </w:p>
    <w:p w14:paraId="3BD62055" w14:textId="7C8A28BC" w:rsidR="001F0EC8" w:rsidRPr="001F0EC8" w:rsidRDefault="001F0EC8" w:rsidP="001F0EC8">
      <w:r>
        <w:t>Megjegyzés: utólag egy kapcsoló beépítésre került az Arduino és az ESC 5V-ja közé közé.</w:t>
      </w:r>
    </w:p>
    <w:p w14:paraId="76E161C7" w14:textId="344D85DE" w:rsidR="005D17F1" w:rsidRDefault="005D17F1" w:rsidP="005D17F1">
      <w:pPr>
        <w:pStyle w:val="Cmsor1"/>
      </w:pPr>
      <w:bookmarkStart w:id="13" w:name="_Toc124522780"/>
      <w:r>
        <w:t>Váz</w:t>
      </w:r>
      <w:bookmarkEnd w:id="13"/>
    </w:p>
    <w:p w14:paraId="4A18210E" w14:textId="74260811" w:rsidR="005D17F1" w:rsidRDefault="005D17F1" w:rsidP="005D17F1">
      <w:r>
        <w:t>A drón váza egyedi tervezésű, 3D nyomtatott. Anyaga PLA.</w:t>
      </w:r>
    </w:p>
    <w:p w14:paraId="6C593A83" w14:textId="681A0F65" w:rsidR="005D17F1" w:rsidRPr="005D17F1" w:rsidRDefault="00304C8B" w:rsidP="005D17F1">
      <w:r w:rsidRPr="00304C8B">
        <w:t>DroneDrawing.pdf</w:t>
      </w:r>
      <w:r>
        <w:t>-ben található.</w:t>
      </w:r>
    </w:p>
    <w:sectPr w:rsidR="005D17F1" w:rsidRPr="005D17F1" w:rsidSect="003E46A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4666E"/>
    <w:multiLevelType w:val="hybridMultilevel"/>
    <w:tmpl w:val="32FAEE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2C667AB"/>
    <w:multiLevelType w:val="hybridMultilevel"/>
    <w:tmpl w:val="D6563A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D6E2D13"/>
    <w:multiLevelType w:val="hybridMultilevel"/>
    <w:tmpl w:val="E5E404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5AD266F9"/>
    <w:multiLevelType w:val="hybridMultilevel"/>
    <w:tmpl w:val="5A5A88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D013E64"/>
    <w:multiLevelType w:val="hybridMultilevel"/>
    <w:tmpl w:val="A27840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5DD57B40"/>
    <w:multiLevelType w:val="hybridMultilevel"/>
    <w:tmpl w:val="526212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05948021">
    <w:abstractNumId w:val="2"/>
  </w:num>
  <w:num w:numId="2" w16cid:durableId="1498113003">
    <w:abstractNumId w:val="0"/>
  </w:num>
  <w:num w:numId="3" w16cid:durableId="1208761163">
    <w:abstractNumId w:val="5"/>
  </w:num>
  <w:num w:numId="4" w16cid:durableId="968512087">
    <w:abstractNumId w:val="1"/>
  </w:num>
  <w:num w:numId="5" w16cid:durableId="714696229">
    <w:abstractNumId w:val="4"/>
  </w:num>
  <w:num w:numId="6" w16cid:durableId="8477944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AED"/>
    <w:rsid w:val="00157437"/>
    <w:rsid w:val="001B0DF1"/>
    <w:rsid w:val="001F0EC8"/>
    <w:rsid w:val="00270797"/>
    <w:rsid w:val="00304C8B"/>
    <w:rsid w:val="003E46AA"/>
    <w:rsid w:val="00416712"/>
    <w:rsid w:val="004A3567"/>
    <w:rsid w:val="00530AE2"/>
    <w:rsid w:val="00547FFC"/>
    <w:rsid w:val="00583D9E"/>
    <w:rsid w:val="005D17F1"/>
    <w:rsid w:val="00651D04"/>
    <w:rsid w:val="006B192A"/>
    <w:rsid w:val="00780E1D"/>
    <w:rsid w:val="00792D2B"/>
    <w:rsid w:val="007F6C85"/>
    <w:rsid w:val="009A7221"/>
    <w:rsid w:val="009B757A"/>
    <w:rsid w:val="00B76AED"/>
    <w:rsid w:val="00BB4E48"/>
    <w:rsid w:val="00D24FA9"/>
    <w:rsid w:val="00E27AAE"/>
    <w:rsid w:val="00E7358D"/>
    <w:rsid w:val="00EC4BAF"/>
    <w:rsid w:val="00F009FC"/>
    <w:rsid w:val="00FE124A"/>
    <w:rsid w:val="00FF0C9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56B"/>
  <w15:chartTrackingRefBased/>
  <w15:docId w15:val="{0FF4D583-98FE-4EF4-8144-46046300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A3567"/>
  </w:style>
  <w:style w:type="paragraph" w:styleId="Cmsor1">
    <w:name w:val="heading 1"/>
    <w:basedOn w:val="Norml"/>
    <w:next w:val="Norml"/>
    <w:link w:val="Cmsor1Char"/>
    <w:uiPriority w:val="9"/>
    <w:qFormat/>
    <w:rsid w:val="00780E1D"/>
    <w:pPr>
      <w:keepNext/>
      <w:keepLines/>
      <w:spacing w:before="240" w:after="0"/>
      <w:outlineLvl w:val="0"/>
    </w:pPr>
    <w:rPr>
      <w:rFonts w:asciiTheme="majorHAnsi" w:eastAsiaTheme="majorEastAsia" w:hAnsiTheme="majorHAnsi" w:cstheme="majorBidi"/>
      <w:color w:val="2F5496" w:themeColor="accent1" w:themeShade="BF"/>
      <w:sz w:val="40"/>
      <w:szCs w:val="40"/>
    </w:rPr>
  </w:style>
  <w:style w:type="paragraph" w:styleId="Cmsor2">
    <w:name w:val="heading 2"/>
    <w:basedOn w:val="Norml"/>
    <w:next w:val="Norml"/>
    <w:link w:val="Cmsor2Char"/>
    <w:uiPriority w:val="9"/>
    <w:unhideWhenUsed/>
    <w:qFormat/>
    <w:rsid w:val="00792D2B"/>
    <w:pPr>
      <w:keepNext/>
      <w:keepLines/>
      <w:spacing w:before="40" w:after="0"/>
      <w:outlineLvl w:val="1"/>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unhideWhenUsed/>
    <w:qFormat/>
    <w:rsid w:val="001B0D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80E1D"/>
    <w:rPr>
      <w:rFonts w:asciiTheme="majorHAnsi" w:eastAsiaTheme="majorEastAsia" w:hAnsiTheme="majorHAnsi" w:cstheme="majorBidi"/>
      <w:color w:val="2F5496" w:themeColor="accent1" w:themeShade="BF"/>
      <w:sz w:val="40"/>
      <w:szCs w:val="40"/>
    </w:rPr>
  </w:style>
  <w:style w:type="character" w:customStyle="1" w:styleId="Cmsor2Char">
    <w:name w:val="Címsor 2 Char"/>
    <w:basedOn w:val="Bekezdsalapbettpusa"/>
    <w:link w:val="Cmsor2"/>
    <w:uiPriority w:val="9"/>
    <w:rsid w:val="00792D2B"/>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4A3567"/>
    <w:rPr>
      <w:color w:val="0563C1" w:themeColor="hyperlink"/>
      <w:u w:val="single"/>
    </w:rPr>
  </w:style>
  <w:style w:type="character" w:styleId="Feloldatlanmegemlts">
    <w:name w:val="Unresolved Mention"/>
    <w:basedOn w:val="Bekezdsalapbettpusa"/>
    <w:uiPriority w:val="99"/>
    <w:semiHidden/>
    <w:unhideWhenUsed/>
    <w:rsid w:val="004A3567"/>
    <w:rPr>
      <w:color w:val="605E5C"/>
      <w:shd w:val="clear" w:color="auto" w:fill="E1DFDD"/>
    </w:rPr>
  </w:style>
  <w:style w:type="paragraph" w:styleId="Listaszerbekezds">
    <w:name w:val="List Paragraph"/>
    <w:basedOn w:val="Norml"/>
    <w:uiPriority w:val="34"/>
    <w:qFormat/>
    <w:rsid w:val="004A3567"/>
    <w:pPr>
      <w:ind w:left="720"/>
      <w:contextualSpacing/>
    </w:pPr>
  </w:style>
  <w:style w:type="character" w:customStyle="1" w:styleId="Cmsor3Char">
    <w:name w:val="Címsor 3 Char"/>
    <w:basedOn w:val="Bekezdsalapbettpusa"/>
    <w:link w:val="Cmsor3"/>
    <w:uiPriority w:val="9"/>
    <w:rsid w:val="001B0DF1"/>
    <w:rPr>
      <w:rFonts w:asciiTheme="majorHAnsi" w:eastAsiaTheme="majorEastAsia" w:hAnsiTheme="majorHAnsi" w:cstheme="majorBidi"/>
      <w:color w:val="1F3763" w:themeColor="accent1" w:themeShade="7F"/>
      <w:sz w:val="24"/>
      <w:szCs w:val="24"/>
    </w:rPr>
  </w:style>
  <w:style w:type="paragraph" w:styleId="Nincstrkz">
    <w:name w:val="No Spacing"/>
    <w:link w:val="NincstrkzChar"/>
    <w:uiPriority w:val="1"/>
    <w:qFormat/>
    <w:rsid w:val="003E46AA"/>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3E46AA"/>
    <w:rPr>
      <w:rFonts w:eastAsiaTheme="minorEastAsia"/>
      <w:lang w:eastAsia="hu-HU"/>
    </w:rPr>
  </w:style>
  <w:style w:type="paragraph" w:styleId="Tartalomjegyzkcmsora">
    <w:name w:val="TOC Heading"/>
    <w:basedOn w:val="Cmsor1"/>
    <w:next w:val="Norml"/>
    <w:uiPriority w:val="39"/>
    <w:unhideWhenUsed/>
    <w:qFormat/>
    <w:rsid w:val="003E46AA"/>
    <w:pPr>
      <w:outlineLvl w:val="9"/>
    </w:pPr>
    <w:rPr>
      <w:sz w:val="32"/>
      <w:szCs w:val="32"/>
      <w:lang w:eastAsia="hu-HU"/>
    </w:rPr>
  </w:style>
  <w:style w:type="paragraph" w:styleId="TJ1">
    <w:name w:val="toc 1"/>
    <w:basedOn w:val="Norml"/>
    <w:next w:val="Norml"/>
    <w:autoRedefine/>
    <w:uiPriority w:val="39"/>
    <w:unhideWhenUsed/>
    <w:rsid w:val="003E46AA"/>
    <w:pPr>
      <w:spacing w:after="100"/>
    </w:pPr>
  </w:style>
  <w:style w:type="paragraph" w:styleId="TJ2">
    <w:name w:val="toc 2"/>
    <w:basedOn w:val="Norml"/>
    <w:next w:val="Norml"/>
    <w:autoRedefine/>
    <w:uiPriority w:val="39"/>
    <w:unhideWhenUsed/>
    <w:rsid w:val="003E46AA"/>
    <w:pPr>
      <w:spacing w:after="100"/>
      <w:ind w:left="220"/>
    </w:pPr>
  </w:style>
  <w:style w:type="paragraph" w:styleId="TJ3">
    <w:name w:val="toc 3"/>
    <w:basedOn w:val="Norml"/>
    <w:next w:val="Norml"/>
    <w:autoRedefine/>
    <w:uiPriority w:val="39"/>
    <w:unhideWhenUsed/>
    <w:rsid w:val="003E46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134778">
      <w:bodyDiv w:val="1"/>
      <w:marLeft w:val="0"/>
      <w:marRight w:val="0"/>
      <w:marTop w:val="0"/>
      <w:marBottom w:val="0"/>
      <w:divBdr>
        <w:top w:val="none" w:sz="0" w:space="0" w:color="auto"/>
        <w:left w:val="none" w:sz="0" w:space="0" w:color="auto"/>
        <w:bottom w:val="none" w:sz="0" w:space="0" w:color="auto"/>
        <w:right w:val="none" w:sz="0" w:space="0" w:color="auto"/>
      </w:divBdr>
    </w:div>
    <w:div w:id="1131823004">
      <w:bodyDiv w:val="1"/>
      <w:marLeft w:val="0"/>
      <w:marRight w:val="0"/>
      <w:marTop w:val="0"/>
      <w:marBottom w:val="0"/>
      <w:divBdr>
        <w:top w:val="none" w:sz="0" w:space="0" w:color="auto"/>
        <w:left w:val="none" w:sz="0" w:space="0" w:color="auto"/>
        <w:bottom w:val="none" w:sz="0" w:space="0" w:color="auto"/>
        <w:right w:val="none" w:sz="0" w:space="0" w:color="auto"/>
      </w:divBdr>
    </w:div>
    <w:div w:id="118767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ultiwii"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hyperlink" Target="http://www.multiwii.com/" TargetMode="Externa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thub.com/Rupakpoddar/Drone" TargetMode="External"/><Relationship Id="rId14" Type="http://schemas.openxmlformats.org/officeDocument/2006/relationships/image" Target="media/image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9A3FA8-DAEF-4C0A-A1F8-93C3F26C0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7</Pages>
  <Words>750</Words>
  <Characters>5179</Characters>
  <Application>Microsoft Office Word</Application>
  <DocSecurity>0</DocSecurity>
  <Lines>43</Lines>
  <Paragraphs>11</Paragraphs>
  <ScaleCrop>false</ScaleCrop>
  <HeadingPairs>
    <vt:vector size="2" baseType="variant">
      <vt:variant>
        <vt:lpstr>Cím</vt:lpstr>
      </vt:variant>
      <vt:variant>
        <vt:i4>1</vt:i4>
      </vt:variant>
    </vt:vector>
  </HeadingPairs>
  <TitlesOfParts>
    <vt:vector size="1" baseType="lpstr">
      <vt:lpstr/>
    </vt:vector>
  </TitlesOfParts>
  <Company>Széchenyi istván egyetem</Company>
  <LinksUpToDate>false</LinksUpToDate>
  <CharactersWithSpaces>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FEJLESZTŐI DOKUMENTÁCIÓ</dc:title>
  <dc:subject>Arduino Drón</dc:subject>
  <dc:creator>Piltz Gergely – G1VYQG</dc:creator>
  <cp:keywords/>
  <dc:description/>
  <cp:lastModifiedBy>Gergely Piltz</cp:lastModifiedBy>
  <cp:revision>8</cp:revision>
  <dcterms:created xsi:type="dcterms:W3CDTF">2022-11-05T21:03:00Z</dcterms:created>
  <dcterms:modified xsi:type="dcterms:W3CDTF">2023-01-13T16:22:00Z</dcterms:modified>
</cp:coreProperties>
</file>