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8E9C" w14:textId="77777777" w:rsidR="00F175E0" w:rsidRPr="00C04F61" w:rsidRDefault="006F7224" w:rsidP="00AC5D11">
      <w:pPr>
        <w:pStyle w:val="a4"/>
        <w:rPr>
          <w:caps/>
          <w:sz w:val="24"/>
        </w:rPr>
      </w:pPr>
      <w:r>
        <w:rPr>
          <w:caps/>
          <w:sz w:val="24"/>
        </w:rPr>
        <w:t>ДОГОВОР НА</w:t>
      </w:r>
      <w:r w:rsidR="00AC5D11">
        <w:rPr>
          <w:caps/>
          <w:sz w:val="24"/>
        </w:rPr>
        <w:t xml:space="preserve"> ОКАЗАНИЕ УСЛУГ ПО АВТОТРАНСПОРТУ</w:t>
      </w:r>
      <w:r w:rsidR="006B65AB">
        <w:rPr>
          <w:caps/>
          <w:sz w:val="24"/>
        </w:rPr>
        <w:t xml:space="preserve"> </w:t>
      </w:r>
      <w:r w:rsidR="00F175E0" w:rsidRPr="00C04F61">
        <w:rPr>
          <w:caps/>
          <w:sz w:val="24"/>
        </w:rPr>
        <w:t xml:space="preserve">№ </w:t>
      </w:r>
      <w:r w:rsidR="006B65AB">
        <w:rPr>
          <w:caps/>
          <w:sz w:val="24"/>
        </w:rPr>
        <w:t xml:space="preserve"> </w:t>
      </w:r>
    </w:p>
    <w:p w14:paraId="1A76EA5D" w14:textId="77777777" w:rsidR="00F175E0" w:rsidRPr="00C04F61" w:rsidRDefault="00F175E0" w:rsidP="00F175E0">
      <w:pPr>
        <w:pStyle w:val="a4"/>
        <w:rPr>
          <w:caps/>
          <w:sz w:val="24"/>
        </w:rPr>
      </w:pPr>
    </w:p>
    <w:p w14:paraId="5F09B6A5" w14:textId="77777777" w:rsidR="00F175E0" w:rsidRPr="00C04F61" w:rsidRDefault="00F175E0" w:rsidP="00F175E0">
      <w:pPr>
        <w:autoSpaceDE w:val="0"/>
        <w:autoSpaceDN w:val="0"/>
        <w:adjustRightInd w:val="0"/>
        <w:jc w:val="both"/>
      </w:pPr>
      <w:r w:rsidRPr="00C04F61">
        <w:t xml:space="preserve">г. Владивосток </w:t>
      </w:r>
      <w:r w:rsidR="0048276B">
        <w:tab/>
      </w:r>
      <w:r w:rsidR="0048276B">
        <w:tab/>
      </w:r>
      <w:r w:rsidR="0048276B">
        <w:tab/>
      </w:r>
      <w:r w:rsidR="0048276B">
        <w:tab/>
      </w:r>
      <w:r w:rsidR="0048276B">
        <w:tab/>
      </w:r>
      <w:r w:rsidR="0048276B">
        <w:tab/>
      </w:r>
      <w:r w:rsidR="0048276B">
        <w:tab/>
      </w:r>
      <w:r w:rsidR="006F7224">
        <w:tab/>
        <w:t xml:space="preserve"> «</w:t>
      </w:r>
      <w:r w:rsidR="006A23A4">
        <w:t>___</w:t>
      </w:r>
      <w:r w:rsidR="006F7224">
        <w:t>_» _</w:t>
      </w:r>
      <w:r w:rsidR="006A23A4">
        <w:t>__________</w:t>
      </w:r>
      <w:r w:rsidRPr="00C04F61">
        <w:t>20</w:t>
      </w:r>
      <w:r w:rsidR="0098004D">
        <w:t>__</w:t>
      </w:r>
      <w:r w:rsidRPr="00C04F61">
        <w:t xml:space="preserve"> г.</w:t>
      </w:r>
    </w:p>
    <w:p w14:paraId="12B0AF03" w14:textId="77777777" w:rsidR="00F175E0" w:rsidRPr="00C04F61" w:rsidRDefault="00F175E0" w:rsidP="00F175E0">
      <w:pPr>
        <w:pStyle w:val="a3"/>
        <w:jc w:val="both"/>
        <w:rPr>
          <w:color w:val="auto"/>
          <w:sz w:val="24"/>
          <w:szCs w:val="24"/>
        </w:rPr>
      </w:pPr>
    </w:p>
    <w:p w14:paraId="1F36BC1E" w14:textId="77777777" w:rsidR="00F175E0" w:rsidRPr="00C04F61" w:rsidRDefault="00152E55" w:rsidP="00F175E0">
      <w:pPr>
        <w:pStyle w:val="a3"/>
        <w:jc w:val="both"/>
        <w:rPr>
          <w:sz w:val="24"/>
          <w:szCs w:val="24"/>
        </w:rPr>
      </w:pPr>
      <w:r>
        <w:rPr>
          <w:b/>
          <w:i/>
          <w:color w:val="auto"/>
          <w:sz w:val="24"/>
          <w:szCs w:val="24"/>
        </w:rPr>
        <w:t xml:space="preserve">Индивидуальный предприниматель </w:t>
      </w:r>
      <w:r w:rsidR="00D43C97">
        <w:rPr>
          <w:b/>
          <w:i/>
          <w:color w:val="auto"/>
          <w:sz w:val="24"/>
          <w:szCs w:val="24"/>
        </w:rPr>
        <w:t>Балобаев Александр Владимирович</w:t>
      </w:r>
      <w:r w:rsidR="00F175E0" w:rsidRPr="00C04F61">
        <w:rPr>
          <w:color w:val="auto"/>
          <w:sz w:val="24"/>
          <w:szCs w:val="24"/>
        </w:rPr>
        <w:t xml:space="preserve">, </w:t>
      </w:r>
      <w:r w:rsidR="00F175E0" w:rsidRPr="00C04F61">
        <w:rPr>
          <w:sz w:val="24"/>
          <w:szCs w:val="24"/>
        </w:rPr>
        <w:t>им</w:t>
      </w:r>
      <w:r w:rsidR="00AC5D11">
        <w:rPr>
          <w:sz w:val="24"/>
          <w:szCs w:val="24"/>
        </w:rPr>
        <w:t xml:space="preserve">енуемое в дальнейшем </w:t>
      </w:r>
      <w:r w:rsidR="00AC5D11" w:rsidRPr="00AC5D11">
        <w:rPr>
          <w:b/>
          <w:sz w:val="24"/>
          <w:szCs w:val="24"/>
        </w:rPr>
        <w:t>«Исполнитель</w:t>
      </w:r>
      <w:r w:rsidR="00F175E0" w:rsidRPr="00C04F61">
        <w:rPr>
          <w:sz w:val="24"/>
          <w:szCs w:val="24"/>
        </w:rPr>
        <w:t>», в лице директора</w:t>
      </w:r>
      <w:r w:rsidR="00F175E0" w:rsidRPr="00681C41">
        <w:rPr>
          <w:b/>
          <w:sz w:val="20"/>
          <w:szCs w:val="20"/>
        </w:rPr>
        <w:t xml:space="preserve"> </w:t>
      </w:r>
      <w:r w:rsidR="00D43C97">
        <w:rPr>
          <w:sz w:val="24"/>
          <w:szCs w:val="24"/>
        </w:rPr>
        <w:t>Балобаева Александра Владимировича</w:t>
      </w:r>
      <w:r w:rsidR="00F175E0" w:rsidRPr="00681C41">
        <w:rPr>
          <w:b/>
          <w:i/>
          <w:sz w:val="24"/>
          <w:szCs w:val="24"/>
        </w:rPr>
        <w:t>,</w:t>
      </w:r>
      <w:r w:rsidR="00F175E0" w:rsidRPr="00C04F61">
        <w:rPr>
          <w:b/>
          <w:i/>
          <w:sz w:val="24"/>
          <w:szCs w:val="24"/>
        </w:rPr>
        <w:t xml:space="preserve"> </w:t>
      </w:r>
      <w:r w:rsidR="00F175E0" w:rsidRPr="00C04F61">
        <w:rPr>
          <w:sz w:val="24"/>
          <w:szCs w:val="24"/>
        </w:rPr>
        <w:t xml:space="preserve">действующего на основании </w:t>
      </w:r>
      <w:r w:rsidR="00623360">
        <w:rPr>
          <w:sz w:val="24"/>
          <w:szCs w:val="24"/>
        </w:rPr>
        <w:t xml:space="preserve">свидетельства регистрации № </w:t>
      </w:r>
      <w:r w:rsidR="00D43C97" w:rsidRPr="00D43C97">
        <w:rPr>
          <w:sz w:val="24"/>
          <w:szCs w:val="24"/>
        </w:rPr>
        <w:t>304253820500080</w:t>
      </w:r>
      <w:r w:rsidR="00F175E0" w:rsidRPr="001C489B">
        <w:rPr>
          <w:sz w:val="24"/>
          <w:szCs w:val="24"/>
        </w:rPr>
        <w:t>,</w:t>
      </w:r>
      <w:r w:rsidR="00F175E0" w:rsidRPr="00C04F61">
        <w:rPr>
          <w:sz w:val="24"/>
          <w:szCs w:val="24"/>
        </w:rPr>
        <w:t xml:space="preserve">  с одной стороны, и </w:t>
      </w:r>
      <w:r w:rsidR="004C7C47">
        <w:rPr>
          <w:b/>
          <w:i/>
          <w:sz w:val="24"/>
          <w:szCs w:val="24"/>
        </w:rPr>
        <w:t>_____________________________</w:t>
      </w:r>
      <w:r w:rsidR="00F175E0" w:rsidRPr="00C04F61">
        <w:rPr>
          <w:sz w:val="24"/>
          <w:szCs w:val="24"/>
        </w:rPr>
        <w:t xml:space="preserve">, именуемое в дальнейшем </w:t>
      </w:r>
      <w:r w:rsidR="00F175E0" w:rsidRPr="00AC5D11">
        <w:rPr>
          <w:b/>
          <w:sz w:val="24"/>
          <w:szCs w:val="24"/>
        </w:rPr>
        <w:t>«Клиент»,</w:t>
      </w:r>
      <w:r w:rsidR="00F175E0" w:rsidRPr="00C04F61">
        <w:rPr>
          <w:sz w:val="24"/>
          <w:szCs w:val="24"/>
        </w:rPr>
        <w:t xml:space="preserve"> в лице</w:t>
      </w:r>
      <w:r w:rsidR="006240B9">
        <w:rPr>
          <w:sz w:val="24"/>
          <w:szCs w:val="24"/>
        </w:rPr>
        <w:t xml:space="preserve"> </w:t>
      </w:r>
      <w:r w:rsidR="004C7C47">
        <w:rPr>
          <w:sz w:val="24"/>
          <w:szCs w:val="24"/>
        </w:rPr>
        <w:t>___________________________________________,</w:t>
      </w:r>
      <w:r w:rsidR="00F175E0" w:rsidRPr="00C04F61">
        <w:rPr>
          <w:sz w:val="24"/>
          <w:szCs w:val="24"/>
        </w:rPr>
        <w:t xml:space="preserve"> действующего на основ</w:t>
      </w:r>
      <w:r w:rsidR="008F64BA">
        <w:rPr>
          <w:sz w:val="24"/>
          <w:szCs w:val="24"/>
        </w:rPr>
        <w:t>ании</w:t>
      </w:r>
      <w:r w:rsidR="006240B9">
        <w:rPr>
          <w:sz w:val="24"/>
          <w:szCs w:val="24"/>
        </w:rPr>
        <w:t xml:space="preserve"> </w:t>
      </w:r>
      <w:r w:rsidR="004C7C47">
        <w:rPr>
          <w:sz w:val="24"/>
          <w:szCs w:val="24"/>
        </w:rPr>
        <w:t>_______________</w:t>
      </w:r>
      <w:r w:rsidR="00F175E0" w:rsidRPr="00C04F61">
        <w:rPr>
          <w:sz w:val="24"/>
          <w:szCs w:val="24"/>
        </w:rPr>
        <w:t>, с другой стороны, в совместном упоминании «Стороны», заключили настоящий договор о нижеследующем:</w:t>
      </w:r>
    </w:p>
    <w:p w14:paraId="11DB7CF4" w14:textId="77777777" w:rsidR="00F175E0" w:rsidRPr="00C04F61" w:rsidRDefault="00F175E0" w:rsidP="00F175E0">
      <w:pPr>
        <w:pStyle w:val="20"/>
        <w:ind w:firstLine="0"/>
        <w:rPr>
          <w:color w:val="auto"/>
          <w:sz w:val="24"/>
          <w:szCs w:val="24"/>
        </w:rPr>
      </w:pPr>
    </w:p>
    <w:p w14:paraId="2C555D01" w14:textId="77777777" w:rsidR="00F175E0" w:rsidRPr="00C04F61" w:rsidRDefault="00F175E0" w:rsidP="00F175E0">
      <w:pPr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</w:rPr>
      </w:pPr>
      <w:r w:rsidRPr="00C04F61">
        <w:rPr>
          <w:b/>
        </w:rPr>
        <w:t>Предмет договора</w:t>
      </w:r>
      <w:r w:rsidR="00F15560">
        <w:rPr>
          <w:b/>
        </w:rPr>
        <w:t>.</w:t>
      </w:r>
    </w:p>
    <w:p w14:paraId="61DDCA53" w14:textId="77777777" w:rsidR="00F175E0" w:rsidRPr="00C04F61" w:rsidRDefault="00AC5D11" w:rsidP="00F175E0">
      <w:pPr>
        <w:numPr>
          <w:ilvl w:val="1"/>
          <w:numId w:val="1"/>
        </w:numPr>
        <w:tabs>
          <w:tab w:val="clear" w:pos="792"/>
          <w:tab w:val="num" w:leader="none" w:pos="360"/>
        </w:tabs>
        <w:autoSpaceDE w:val="0"/>
        <w:autoSpaceDN w:val="0"/>
        <w:adjustRightInd w:val="0"/>
        <w:ind w:left="0" w:firstLine="0"/>
        <w:jc w:val="both"/>
      </w:pPr>
      <w:r w:rsidRPr="00AC5D11">
        <w:rPr>
          <w:b/>
        </w:rPr>
        <w:t>Исполнител</w:t>
      </w:r>
      <w:r>
        <w:t>ь</w:t>
      </w:r>
      <w:r w:rsidR="00F175E0" w:rsidRPr="00C04F61">
        <w:t xml:space="preserve"> обязуется </w:t>
      </w:r>
      <w:r w:rsidR="003516C3">
        <w:t xml:space="preserve">организовать </w:t>
      </w:r>
      <w:r w:rsidR="00F175E0" w:rsidRPr="00C04F61">
        <w:t xml:space="preserve">по заявкам </w:t>
      </w:r>
      <w:r w:rsidR="00F175E0" w:rsidRPr="00AC5D11">
        <w:rPr>
          <w:b/>
        </w:rPr>
        <w:t>Клиента</w:t>
      </w:r>
      <w:r w:rsidR="00F175E0" w:rsidRPr="00C04F61">
        <w:t xml:space="preserve"> </w:t>
      </w:r>
      <w:r w:rsidR="00B00E60">
        <w:t>(Приложение №</w:t>
      </w:r>
      <w:r w:rsidR="007573A3">
        <w:t>3</w:t>
      </w:r>
      <w:r w:rsidR="00B00E60">
        <w:t xml:space="preserve">) </w:t>
      </w:r>
      <w:r w:rsidR="00F175E0" w:rsidRPr="00C04F61">
        <w:t xml:space="preserve">перевозки грузов в универсальных контейнерах, а </w:t>
      </w:r>
      <w:r w:rsidR="00F175E0" w:rsidRPr="00AC5D11">
        <w:rPr>
          <w:b/>
        </w:rPr>
        <w:t>Клиент</w:t>
      </w:r>
      <w:r w:rsidR="00F175E0" w:rsidRPr="00C04F61">
        <w:t xml:space="preserve"> обязуется организовывать предъявление к перевозкам грузов в универсальных контейнерах и своевременно уплачивать за произведенные перевозки провозную плату.</w:t>
      </w:r>
    </w:p>
    <w:p w14:paraId="14A7BFA0" w14:textId="77777777" w:rsidR="00F175E0" w:rsidRPr="00C04F61" w:rsidRDefault="00F175E0" w:rsidP="00F175E0">
      <w:pPr>
        <w:numPr>
          <w:ilvl w:val="1"/>
          <w:numId w:val="1"/>
        </w:numPr>
        <w:tabs>
          <w:tab w:val="clear" w:pos="792"/>
          <w:tab w:val="num" w:leader="none" w:pos="360"/>
        </w:tabs>
        <w:autoSpaceDE w:val="0"/>
        <w:autoSpaceDN w:val="0"/>
        <w:adjustRightInd w:val="0"/>
        <w:ind w:left="0" w:firstLine="0"/>
        <w:jc w:val="both"/>
      </w:pPr>
      <w:r w:rsidRPr="00C04F61">
        <w:t>Сумма настоящего договора исчисляется на основании счетов</w:t>
      </w:r>
      <w:r w:rsidR="003516C3">
        <w:t>-фактур</w:t>
      </w:r>
      <w:r w:rsidRPr="004246AD">
        <w:rPr>
          <w:b/>
        </w:rPr>
        <w:t xml:space="preserve"> </w:t>
      </w:r>
      <w:r w:rsidR="004246AD" w:rsidRPr="004246AD">
        <w:rPr>
          <w:b/>
        </w:rPr>
        <w:t>Исполнителя</w:t>
      </w:r>
      <w:r w:rsidRPr="00C04F61">
        <w:t>, выставленных в соответствии с размером провозной платы за каждую перевозку. Размер провозной платы определяет</w:t>
      </w:r>
      <w:r w:rsidR="004246AD">
        <w:t xml:space="preserve">ся исходя из тарифов </w:t>
      </w:r>
      <w:r w:rsidR="004246AD" w:rsidRPr="004246AD">
        <w:rPr>
          <w:b/>
        </w:rPr>
        <w:t>Исполнителя</w:t>
      </w:r>
      <w:r w:rsidRPr="00C04F61">
        <w:t xml:space="preserve"> (установленных в </w:t>
      </w:r>
      <w:r w:rsidR="00B00E60">
        <w:t>Приложении №1</w:t>
      </w:r>
      <w:r w:rsidRPr="00C04F61">
        <w:t xml:space="preserve">, являющемся неотъемлемой частью настоящего договора), и на основании данных путевого листа </w:t>
      </w:r>
      <w:r w:rsidR="004246AD" w:rsidRPr="004246AD">
        <w:rPr>
          <w:b/>
        </w:rPr>
        <w:t>Исполнителя</w:t>
      </w:r>
      <w:r w:rsidRPr="00C04F61">
        <w:t>.</w:t>
      </w:r>
    </w:p>
    <w:p w14:paraId="026F1F11" w14:textId="77777777" w:rsidR="00F175E0" w:rsidRPr="00C04F61" w:rsidRDefault="00F175E0" w:rsidP="00F175E0">
      <w:pPr>
        <w:autoSpaceDE w:val="0"/>
        <w:autoSpaceDN w:val="0"/>
        <w:adjustRightInd w:val="0"/>
        <w:jc w:val="both"/>
      </w:pPr>
    </w:p>
    <w:p w14:paraId="7C077CA7" w14:textId="77777777" w:rsidR="00F175E0" w:rsidRPr="00C04F61" w:rsidRDefault="00F175E0" w:rsidP="00F175E0">
      <w:pPr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</w:rPr>
      </w:pPr>
      <w:r w:rsidRPr="00C04F61">
        <w:rPr>
          <w:b/>
        </w:rPr>
        <w:t>Обязанн</w:t>
      </w:r>
      <w:r w:rsidR="00F15560">
        <w:rPr>
          <w:b/>
        </w:rPr>
        <w:t>ости Исполнителя.</w:t>
      </w:r>
    </w:p>
    <w:p w14:paraId="46461CB0" w14:textId="77777777" w:rsidR="00F175E0" w:rsidRPr="00C04F61" w:rsidRDefault="00F175E0" w:rsidP="00F175E0">
      <w:pPr>
        <w:autoSpaceDE w:val="0"/>
        <w:autoSpaceDN w:val="0"/>
        <w:adjustRightInd w:val="0"/>
        <w:jc w:val="both"/>
      </w:pPr>
    </w:p>
    <w:p w14:paraId="0AC76CD3" w14:textId="77777777" w:rsidR="00F175E0" w:rsidRPr="00C04F61" w:rsidRDefault="00F175E0" w:rsidP="00F175E0">
      <w:pPr>
        <w:numPr>
          <w:ilvl w:val="1"/>
          <w:numId w:val="1"/>
        </w:numPr>
        <w:tabs>
          <w:tab w:val="clear" w:pos="792"/>
          <w:tab w:val="left" w:pos="360"/>
        </w:tabs>
        <w:autoSpaceDE w:val="0"/>
        <w:autoSpaceDN w:val="0"/>
        <w:adjustRightInd w:val="0"/>
        <w:ind w:left="0" w:firstLine="0"/>
        <w:jc w:val="both"/>
      </w:pPr>
      <w:r w:rsidRPr="00C04F61">
        <w:t xml:space="preserve">По полученной от </w:t>
      </w:r>
      <w:r w:rsidRPr="00F15560">
        <w:rPr>
          <w:b/>
        </w:rPr>
        <w:t>Клиента</w:t>
      </w:r>
      <w:r w:rsidRPr="00C04F61">
        <w:t xml:space="preserve"> заявке: </w:t>
      </w:r>
    </w:p>
    <w:p w14:paraId="1FA688CF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 xml:space="preserve">Своевременно подавать </w:t>
      </w:r>
      <w:r w:rsidR="00AE01D2">
        <w:t xml:space="preserve">на указанный в заявке </w:t>
      </w:r>
      <w:r w:rsidR="00AE01D2" w:rsidRPr="00AE01D2">
        <w:rPr>
          <w:b/>
        </w:rPr>
        <w:t>Клиента</w:t>
      </w:r>
      <w:r w:rsidR="00AE01D2">
        <w:t xml:space="preserve"> адрес</w:t>
      </w:r>
      <w:r w:rsidRPr="00C04F61">
        <w:t xml:space="preserve"> исправный подвижной состав в необ</w:t>
      </w:r>
      <w:r w:rsidR="008E5438">
        <w:t>ходимом количестве, в состоянии</w:t>
      </w:r>
      <w:r w:rsidRPr="00C04F61">
        <w:t xml:space="preserve"> пригодном для перевозки контейнера данного типа (в том числе груженого) и отвечающем санитарным требованиям, укомплектованный водительским составом, имеющим необходимые документы и находящимся в удовлетворительном физическом состоянии.</w:t>
      </w:r>
    </w:p>
    <w:p w14:paraId="52DB42D7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 xml:space="preserve">В случае невозможности выполнения поданной </w:t>
      </w:r>
      <w:r w:rsidRPr="00F15560">
        <w:rPr>
          <w:b/>
        </w:rPr>
        <w:t>Клиентом</w:t>
      </w:r>
      <w:r w:rsidRPr="00C04F61">
        <w:t xml:space="preserve"> заявки </w:t>
      </w:r>
      <w:r w:rsidR="00F15560" w:rsidRPr="00F15560">
        <w:rPr>
          <w:b/>
        </w:rPr>
        <w:t>Исполнител</w:t>
      </w:r>
      <w:r w:rsidR="00F15560">
        <w:t>ь</w:t>
      </w:r>
      <w:r w:rsidRPr="00C04F61">
        <w:t xml:space="preserve"> в течение одного часа после ее поступления обязан </w:t>
      </w:r>
      <w:r w:rsidR="008E2EF4" w:rsidRPr="00C04F61">
        <w:t>уведомить Клиента</w:t>
      </w:r>
      <w:r w:rsidRPr="00C04F61">
        <w:t xml:space="preserve"> о невозможности ее выполнения.</w:t>
      </w:r>
    </w:p>
    <w:p w14:paraId="40A0238C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 xml:space="preserve">При подаче транспортного средства </w:t>
      </w:r>
      <w:r w:rsidR="0048276B">
        <w:t>в адрес,</w:t>
      </w:r>
      <w:r w:rsidR="00AE01D2">
        <w:t xml:space="preserve"> </w:t>
      </w:r>
      <w:r w:rsidRPr="00C04F61">
        <w:t>указанный</w:t>
      </w:r>
      <w:r w:rsidRPr="00F15560">
        <w:rPr>
          <w:b/>
        </w:rPr>
        <w:t xml:space="preserve"> Клиентом</w:t>
      </w:r>
      <w:r w:rsidRPr="00C04F61">
        <w:t xml:space="preserve">, для получения контейнера принимать у </w:t>
      </w:r>
      <w:r w:rsidRPr="00F15560">
        <w:rPr>
          <w:b/>
        </w:rPr>
        <w:t>Клиента</w:t>
      </w:r>
      <w:r w:rsidRPr="00C04F61">
        <w:t xml:space="preserve"> учетный лист, пломбы, проверять перед погрузкой пригодность в коммерческом отношении транспортного средства для перевозки переданного контейнера</w:t>
      </w:r>
    </w:p>
    <w:p w14:paraId="5A808BD9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>При погрузке контейнера на транспортное средство, контролировать погрузку, размещение и крепление контейнера с учетом требований безопасности движения, сохранности контейнера.</w:t>
      </w:r>
    </w:p>
    <w:p w14:paraId="1081E372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 xml:space="preserve">Обеспечить сохранность груза и контейнера. </w:t>
      </w:r>
    </w:p>
    <w:p w14:paraId="61FF3732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 xml:space="preserve">Принимать, своевременно доставлять вверенный </w:t>
      </w:r>
      <w:r w:rsidR="00F15560" w:rsidRPr="00F15560">
        <w:rPr>
          <w:b/>
        </w:rPr>
        <w:t>Исполнителю</w:t>
      </w:r>
      <w:r w:rsidRPr="00F15560">
        <w:rPr>
          <w:b/>
        </w:rPr>
        <w:t xml:space="preserve"> Клиентом</w:t>
      </w:r>
      <w:r w:rsidRPr="00C04F61">
        <w:t xml:space="preserve"> груз в контейнерах в пункт назначения, указанный </w:t>
      </w:r>
      <w:r w:rsidRPr="00F15560">
        <w:rPr>
          <w:b/>
        </w:rPr>
        <w:t>Клиентом</w:t>
      </w:r>
      <w:r w:rsidRPr="00C04F61">
        <w:t xml:space="preserve">, своевременно и безусловно выдавать груз лицу (грузополучателю), управомоченному </w:t>
      </w:r>
      <w:r w:rsidRPr="00F15560">
        <w:rPr>
          <w:b/>
        </w:rPr>
        <w:t>Клиентом</w:t>
      </w:r>
      <w:r w:rsidRPr="00C04F61">
        <w:t xml:space="preserve"> на получение груза. </w:t>
      </w:r>
    </w:p>
    <w:p w14:paraId="16F56E81" w14:textId="77777777" w:rsidR="00F175E0" w:rsidRPr="00C04F61" w:rsidRDefault="00FE366C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>
        <w:t>После осуществления загрузки/разгрузки груза в контейнер /из контейнера</w:t>
      </w:r>
      <w:r w:rsidR="00F175E0" w:rsidRPr="00C04F61">
        <w:t xml:space="preserve"> контролировать заполнение </w:t>
      </w:r>
      <w:r w:rsidR="008E5438">
        <w:t>и подписание грузоотправителем/грузополучателем</w:t>
      </w:r>
      <w:r w:rsidR="00F175E0" w:rsidRPr="00C04F61">
        <w:t xml:space="preserve"> учетного листа, правильно</w:t>
      </w:r>
      <w:r w:rsidR="008E5438">
        <w:t>сть внесения грузоотправителем/</w:t>
      </w:r>
      <w:r w:rsidR="00F175E0" w:rsidRPr="00C04F61">
        <w:t>грузополучателем в учетный лист времени прибытия и убытия транспортного средства.</w:t>
      </w:r>
    </w:p>
    <w:p w14:paraId="609D0F92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>После осуществления загрузки груза в контейнер контролировать опломбирование грузоотправителем контейнера.</w:t>
      </w:r>
    </w:p>
    <w:p w14:paraId="046B4389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 xml:space="preserve">В случае необходимости доплаты (простой, подача транспортного средства по второму адресу погрузки (разгрузки) груза в контейнер (из контейнера), либо по другим основаниям, предусмотренным настоящим договором или дополнительным соглашением Сторон), указывать в </w:t>
      </w:r>
      <w:r w:rsidRPr="00C04F61">
        <w:lastRenderedPageBreak/>
        <w:t>учетном листе размер денежной суммы, переданной грузоотправителе</w:t>
      </w:r>
      <w:r w:rsidR="00F15560">
        <w:t xml:space="preserve">м (грузополучателем) </w:t>
      </w:r>
      <w:r w:rsidR="00F15560" w:rsidRPr="00F15560">
        <w:rPr>
          <w:b/>
        </w:rPr>
        <w:t>Исполнителю</w:t>
      </w:r>
      <w:r w:rsidRPr="00F15560">
        <w:rPr>
          <w:b/>
        </w:rPr>
        <w:t>.</w:t>
      </w:r>
    </w:p>
    <w:p w14:paraId="220A9D09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>После осуществления погрузки (выгрузки) груза в контейнер расписаться в учетном листе и передать грузоотправителю его часть учетного листа.</w:t>
      </w:r>
    </w:p>
    <w:p w14:paraId="0C3739F0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 xml:space="preserve">По прибытии </w:t>
      </w:r>
      <w:r w:rsidR="0048276B" w:rsidRPr="00292723">
        <w:t>в адрес,</w:t>
      </w:r>
      <w:r w:rsidRPr="00C04F61">
        <w:t xml:space="preserve"> указанный Клиентом, передать Клиенту оставшуюся часть учетного листа, принятые от грузоотправителя (грузополучателя) другие документы и денежные суммы, проконтролировать надлежащее заполнение</w:t>
      </w:r>
      <w:r w:rsidRPr="00F15560">
        <w:rPr>
          <w:b/>
        </w:rPr>
        <w:t xml:space="preserve"> Клиентом </w:t>
      </w:r>
      <w:r w:rsidRPr="00C04F61">
        <w:t>путевого листа и товарно-транспортной накладной.</w:t>
      </w:r>
    </w:p>
    <w:p w14:paraId="3DB67398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 xml:space="preserve">При невозможности своевременной доставки груза, нарушении условий перевозки, утрате груза, повреждении пломб немедленно сообщать об этом </w:t>
      </w:r>
      <w:r w:rsidRPr="00F15560">
        <w:rPr>
          <w:b/>
        </w:rPr>
        <w:t>Клиенту.</w:t>
      </w:r>
    </w:p>
    <w:p w14:paraId="1B7D6C08" w14:textId="77777777" w:rsidR="00F175E0" w:rsidRPr="00C04F61" w:rsidRDefault="00F175E0" w:rsidP="00F175E0">
      <w:pPr>
        <w:numPr>
          <w:ilvl w:val="2"/>
          <w:numId w:val="1"/>
        </w:numPr>
        <w:tabs>
          <w:tab w:val="clear" w:pos="1440"/>
          <w:tab w:val="num" w:pos="480"/>
        </w:tabs>
        <w:autoSpaceDE w:val="0"/>
        <w:autoSpaceDN w:val="0"/>
        <w:adjustRightInd w:val="0"/>
        <w:ind w:left="0" w:firstLine="0"/>
        <w:jc w:val="both"/>
      </w:pPr>
      <w:r w:rsidRPr="00C04F61">
        <w:t xml:space="preserve">Осуществлять урегулирование споров с третьими лицами, которые могут возникнуть из имущественного ущерба или вреда, причиненного в связи с использованием транспортных средств под управлением водителями </w:t>
      </w:r>
      <w:r w:rsidR="00F15560">
        <w:t>Исполнителем</w:t>
      </w:r>
      <w:r w:rsidRPr="00C04F61">
        <w:t>.</w:t>
      </w:r>
    </w:p>
    <w:p w14:paraId="35A63245" w14:textId="77777777" w:rsidR="00F175E0" w:rsidRPr="00C04F61" w:rsidRDefault="00F175E0" w:rsidP="00F175E0">
      <w:pPr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</w:rPr>
      </w:pPr>
      <w:r w:rsidRPr="00C04F61">
        <w:rPr>
          <w:b/>
        </w:rPr>
        <w:t>Обязанности Клиента</w:t>
      </w:r>
    </w:p>
    <w:p w14:paraId="43E33FDB" w14:textId="77777777" w:rsidR="00F175E0" w:rsidRPr="00C04F61" w:rsidRDefault="00F175E0" w:rsidP="00F175E0">
      <w:pPr>
        <w:tabs>
          <w:tab w:val="left" w:pos="360"/>
        </w:tabs>
        <w:autoSpaceDE w:val="0"/>
        <w:autoSpaceDN w:val="0"/>
        <w:adjustRightInd w:val="0"/>
        <w:jc w:val="both"/>
      </w:pPr>
    </w:p>
    <w:p w14:paraId="001596A5" w14:textId="77777777" w:rsidR="00F175E0" w:rsidRPr="00C04F61" w:rsidRDefault="00F175E0" w:rsidP="00F175E0">
      <w:pPr>
        <w:numPr>
          <w:ilvl w:val="1"/>
          <w:numId w:val="2"/>
        </w:numPr>
        <w:tabs>
          <w:tab w:val="clear" w:pos="792"/>
          <w:tab w:val="left" w:pos="360"/>
        </w:tabs>
        <w:autoSpaceDE w:val="0"/>
        <w:autoSpaceDN w:val="0"/>
        <w:adjustRightInd w:val="0"/>
        <w:ind w:left="0" w:firstLine="0"/>
        <w:jc w:val="both"/>
      </w:pPr>
      <w:r w:rsidRPr="00C04F61">
        <w:t>Своевременно передавать заявки</w:t>
      </w:r>
      <w:r w:rsidR="00F15560">
        <w:t xml:space="preserve"> на перевозку грузов Исполнителю</w:t>
      </w:r>
      <w:r w:rsidRPr="00C04F61">
        <w:t xml:space="preserve"> с указанием количества требуемых транспортных средств.</w:t>
      </w:r>
    </w:p>
    <w:p w14:paraId="5740E280" w14:textId="77777777" w:rsidR="00F175E0" w:rsidRPr="00C04F61" w:rsidRDefault="00F175E0" w:rsidP="00F175E0">
      <w:pPr>
        <w:numPr>
          <w:ilvl w:val="1"/>
          <w:numId w:val="2"/>
        </w:numPr>
        <w:tabs>
          <w:tab w:val="clear" w:pos="792"/>
          <w:tab w:val="left" w:pos="360"/>
        </w:tabs>
        <w:autoSpaceDE w:val="0"/>
        <w:autoSpaceDN w:val="0"/>
        <w:adjustRightInd w:val="0"/>
        <w:ind w:left="0" w:firstLine="0"/>
        <w:jc w:val="both"/>
      </w:pPr>
      <w:r w:rsidRPr="00C04F61">
        <w:t xml:space="preserve"> При подаче транспортного средства на грузовую железнодорожную станцию и/или в иной указанный </w:t>
      </w:r>
      <w:r w:rsidRPr="00F15560">
        <w:rPr>
          <w:b/>
        </w:rPr>
        <w:t>Клиентом</w:t>
      </w:r>
      <w:r w:rsidRPr="00C04F61">
        <w:t xml:space="preserve"> пункт погрузки к</w:t>
      </w:r>
      <w:r w:rsidR="00F15560">
        <w:t>онтейнера передавать</w:t>
      </w:r>
      <w:r w:rsidR="00F15560" w:rsidRPr="00F15560">
        <w:rPr>
          <w:b/>
        </w:rPr>
        <w:t xml:space="preserve"> Исполнителю</w:t>
      </w:r>
      <w:r w:rsidRPr="00C04F61">
        <w:t xml:space="preserve"> учетный лист, пломбы.</w:t>
      </w:r>
    </w:p>
    <w:p w14:paraId="6F3E28EE" w14:textId="77777777" w:rsidR="00F175E0" w:rsidRPr="00C04F61" w:rsidRDefault="00F175E0" w:rsidP="00F175E0">
      <w:pPr>
        <w:numPr>
          <w:ilvl w:val="1"/>
          <w:numId w:val="2"/>
        </w:numPr>
        <w:tabs>
          <w:tab w:val="clear" w:pos="792"/>
          <w:tab w:val="left" w:pos="360"/>
        </w:tabs>
        <w:autoSpaceDE w:val="0"/>
        <w:autoSpaceDN w:val="0"/>
        <w:adjustRightInd w:val="0"/>
        <w:ind w:left="0" w:firstLine="0"/>
        <w:jc w:val="both"/>
      </w:pPr>
      <w:r w:rsidRPr="00C04F61">
        <w:t>Орг</w:t>
      </w:r>
      <w:r w:rsidR="00FE366C">
        <w:t>анизовывать погрузку/разгрузку контейнера, загрузку/выгрузку</w:t>
      </w:r>
      <w:r w:rsidRPr="00C04F61">
        <w:t xml:space="preserve"> гр</w:t>
      </w:r>
      <w:r w:rsidR="00FE366C">
        <w:t>узов в контейнер/из контейнера</w:t>
      </w:r>
      <w:r w:rsidRPr="00C04F61">
        <w:t xml:space="preserve">, оформлять наряд </w:t>
      </w:r>
      <w:r w:rsidR="00292723">
        <w:t xml:space="preserve">на контейнер, </w:t>
      </w:r>
      <w:r w:rsidRPr="00C04F61">
        <w:t>товарно-транспортную накладную, пропуска (в случае необходимости).</w:t>
      </w:r>
    </w:p>
    <w:p w14:paraId="3EB53789" w14:textId="77777777" w:rsidR="00F175E0" w:rsidRPr="00C04F61" w:rsidRDefault="00F15560" w:rsidP="00F175E0">
      <w:pPr>
        <w:numPr>
          <w:ilvl w:val="1"/>
          <w:numId w:val="2"/>
        </w:numPr>
        <w:tabs>
          <w:tab w:val="clear" w:pos="792"/>
          <w:tab w:val="left" w:pos="360"/>
        </w:tabs>
        <w:autoSpaceDE w:val="0"/>
        <w:autoSpaceDN w:val="0"/>
        <w:adjustRightInd w:val="0"/>
        <w:ind w:left="0" w:firstLine="0"/>
        <w:jc w:val="both"/>
      </w:pPr>
      <w:r>
        <w:t xml:space="preserve">Принять у </w:t>
      </w:r>
      <w:r w:rsidRPr="00F15560">
        <w:rPr>
          <w:b/>
        </w:rPr>
        <w:t>Исполнителя</w:t>
      </w:r>
      <w:r w:rsidR="00F175E0" w:rsidRPr="00C04F61">
        <w:t xml:space="preserve"> заполненную и подписанную часть учетного листа и переданные грузоотправителе</w:t>
      </w:r>
      <w:r>
        <w:t xml:space="preserve">м (грузополучателем) </w:t>
      </w:r>
      <w:r w:rsidRPr="00F15560">
        <w:rPr>
          <w:b/>
        </w:rPr>
        <w:t>Исполнителю</w:t>
      </w:r>
      <w:r w:rsidR="00F175E0" w:rsidRPr="00C04F61">
        <w:t xml:space="preserve"> другие документы и денежные суммы.</w:t>
      </w:r>
    </w:p>
    <w:p w14:paraId="49204D06" w14:textId="77777777" w:rsidR="00F175E0" w:rsidRPr="00C04F61" w:rsidRDefault="00F175E0" w:rsidP="00F175E0">
      <w:pPr>
        <w:numPr>
          <w:ilvl w:val="1"/>
          <w:numId w:val="2"/>
        </w:numPr>
        <w:tabs>
          <w:tab w:val="clear" w:pos="792"/>
          <w:tab w:val="left" w:pos="360"/>
        </w:tabs>
        <w:autoSpaceDE w:val="0"/>
        <w:autoSpaceDN w:val="0"/>
        <w:adjustRightInd w:val="0"/>
        <w:ind w:left="0" w:firstLine="0"/>
        <w:jc w:val="both"/>
      </w:pPr>
      <w:r w:rsidRPr="00C04F61">
        <w:t>Обеспечивать своевременное и надлежащее оформление в установленном порядке талонов заказчика в путевых листах и товарно-транспортной накладной.</w:t>
      </w:r>
    </w:p>
    <w:p w14:paraId="7737B93E" w14:textId="77777777" w:rsidR="00F175E0" w:rsidRPr="00C04F61" w:rsidRDefault="00C90731" w:rsidP="00F175E0">
      <w:pPr>
        <w:numPr>
          <w:ilvl w:val="1"/>
          <w:numId w:val="2"/>
        </w:numPr>
        <w:tabs>
          <w:tab w:val="clear" w:pos="792"/>
          <w:tab w:val="left" w:pos="360"/>
        </w:tabs>
        <w:autoSpaceDE w:val="0"/>
        <w:autoSpaceDN w:val="0"/>
        <w:adjustRightInd w:val="0"/>
        <w:ind w:left="0" w:firstLine="0"/>
        <w:jc w:val="both"/>
      </w:pPr>
      <w:r>
        <w:t xml:space="preserve">Выплачивать </w:t>
      </w:r>
      <w:r w:rsidRPr="00C90731">
        <w:rPr>
          <w:b/>
        </w:rPr>
        <w:t>Исполнителю</w:t>
      </w:r>
      <w:r w:rsidR="00F175E0" w:rsidRPr="00C04F61">
        <w:t xml:space="preserve"> провозную плату</w:t>
      </w:r>
      <w:r w:rsidR="00FE366C">
        <w:t>,</w:t>
      </w:r>
      <w:r w:rsidR="00F175E0" w:rsidRPr="00C04F61">
        <w:t xml:space="preserve"> в течение 3 (трех) банковских </w:t>
      </w:r>
      <w:r w:rsidR="006F7224" w:rsidRPr="00C04F61">
        <w:t>дней,</w:t>
      </w:r>
      <w:r w:rsidR="00FE366C">
        <w:t xml:space="preserve"> </w:t>
      </w:r>
      <w:r w:rsidR="00F175E0" w:rsidRPr="00C04F61">
        <w:t xml:space="preserve">с даты получения </w:t>
      </w:r>
      <w:r w:rsidR="00F175E0" w:rsidRPr="00C90731">
        <w:rPr>
          <w:b/>
        </w:rPr>
        <w:t>Клиентом</w:t>
      </w:r>
      <w:r w:rsidR="00F175E0" w:rsidRPr="00C04F61">
        <w:t xml:space="preserve"> подлинника счета-фактуры. К счету-фактуре прилагается заполненный </w:t>
      </w:r>
      <w:r w:rsidR="00F175E0" w:rsidRPr="00C90731">
        <w:rPr>
          <w:b/>
        </w:rPr>
        <w:t>Клиентом</w:t>
      </w:r>
      <w:r w:rsidR="00F175E0" w:rsidRPr="00C04F61">
        <w:t xml:space="preserve"> талон заказчика путевого листа.</w:t>
      </w:r>
    </w:p>
    <w:p w14:paraId="2FCA661A" w14:textId="77777777" w:rsidR="00F175E0" w:rsidRPr="00C04F61" w:rsidRDefault="00F175E0" w:rsidP="00F175E0">
      <w:pPr>
        <w:tabs>
          <w:tab w:val="left" w:pos="360"/>
        </w:tabs>
        <w:autoSpaceDE w:val="0"/>
        <w:autoSpaceDN w:val="0"/>
        <w:adjustRightInd w:val="0"/>
        <w:jc w:val="both"/>
      </w:pPr>
    </w:p>
    <w:p w14:paraId="02BBC08D" w14:textId="77777777" w:rsidR="00F175E0" w:rsidRPr="00C04F61" w:rsidRDefault="00F175E0" w:rsidP="00F175E0">
      <w:pPr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</w:rPr>
      </w:pPr>
      <w:r w:rsidRPr="00C04F61">
        <w:rPr>
          <w:b/>
        </w:rPr>
        <w:t>Форс-мажор</w:t>
      </w:r>
    </w:p>
    <w:p w14:paraId="77D6912C" w14:textId="77777777" w:rsidR="00F175E0" w:rsidRPr="00C04F61" w:rsidRDefault="00F175E0" w:rsidP="00F175E0">
      <w:pPr>
        <w:tabs>
          <w:tab w:val="left" w:pos="360"/>
        </w:tabs>
        <w:autoSpaceDE w:val="0"/>
        <w:autoSpaceDN w:val="0"/>
        <w:adjustRightInd w:val="0"/>
        <w:jc w:val="both"/>
      </w:pPr>
    </w:p>
    <w:p w14:paraId="7D8C4EC7" w14:textId="77777777" w:rsidR="00F175E0" w:rsidRPr="00C04F61" w:rsidRDefault="00F175E0" w:rsidP="00F175E0">
      <w:pPr>
        <w:numPr>
          <w:ilvl w:val="1"/>
          <w:numId w:val="3"/>
        </w:numPr>
        <w:tabs>
          <w:tab w:val="clear" w:pos="720"/>
          <w:tab w:val="left" w:pos="360"/>
        </w:tabs>
        <w:autoSpaceDE w:val="0"/>
        <w:autoSpaceDN w:val="0"/>
        <w:adjustRightInd w:val="0"/>
        <w:ind w:firstLine="0"/>
        <w:jc w:val="both"/>
      </w:pPr>
      <w:r w:rsidRPr="00C04F61">
        <w:t>При возникновении обстоятельств, которые делают полностью или частично невозможным выполнение договора одной из сторон, а именно: стихийное бедствие, военные действия всех видов и другие возможные обстоятельства непреодолимой силы, не зависящие от сторон, сроки выполнения обязательств</w:t>
      </w:r>
      <w:r w:rsidR="00FE366C">
        <w:t xml:space="preserve">, </w:t>
      </w:r>
      <w:r w:rsidRPr="00C04F61">
        <w:t>продлеваются на то время, в течение которого действуют эти обстоятельства.</w:t>
      </w:r>
    </w:p>
    <w:p w14:paraId="0AB71A90" w14:textId="77777777" w:rsidR="00F175E0" w:rsidRPr="00C04F61" w:rsidRDefault="00F175E0" w:rsidP="00F175E0">
      <w:pPr>
        <w:numPr>
          <w:ilvl w:val="1"/>
          <w:numId w:val="3"/>
        </w:numPr>
        <w:tabs>
          <w:tab w:val="clear" w:pos="720"/>
          <w:tab w:val="left" w:pos="360"/>
        </w:tabs>
        <w:autoSpaceDE w:val="0"/>
        <w:autoSpaceDN w:val="0"/>
        <w:adjustRightInd w:val="0"/>
        <w:ind w:firstLine="0"/>
        <w:jc w:val="both"/>
      </w:pPr>
      <w:r w:rsidRPr="00C04F61">
        <w:t>Сторона, оказавшаяся не в состоянии выполнить свои обязательства по настоящему договору в связи с возникновением и/или действием обстоятельств непреодолимой силы, обязана незамедлительно известить другую сторону о наступлении или прекращении действия обстоятельств непреодолимой силы, препятствующих выполнению ею этих обязательств.</w:t>
      </w:r>
    </w:p>
    <w:p w14:paraId="2D82B9F1" w14:textId="77777777" w:rsidR="00F175E0" w:rsidRPr="00C04F61" w:rsidRDefault="00F175E0" w:rsidP="00F175E0">
      <w:pPr>
        <w:numPr>
          <w:ilvl w:val="1"/>
          <w:numId w:val="3"/>
        </w:numPr>
        <w:tabs>
          <w:tab w:val="clear" w:pos="720"/>
          <w:tab w:val="left" w:pos="360"/>
        </w:tabs>
        <w:autoSpaceDE w:val="0"/>
        <w:autoSpaceDN w:val="0"/>
        <w:adjustRightInd w:val="0"/>
        <w:ind w:firstLine="0"/>
        <w:jc w:val="both"/>
      </w:pPr>
      <w:r w:rsidRPr="00C04F61">
        <w:t>Уведомление направляется по указанному в договоре юридическому адресу и заверяется передающим отделением связи.</w:t>
      </w:r>
    </w:p>
    <w:p w14:paraId="0B240BCD" w14:textId="77777777" w:rsidR="00F175E0" w:rsidRPr="00C04F61" w:rsidRDefault="00F175E0" w:rsidP="00F175E0">
      <w:pPr>
        <w:autoSpaceDE w:val="0"/>
        <w:autoSpaceDN w:val="0"/>
        <w:adjustRightInd w:val="0"/>
        <w:jc w:val="both"/>
      </w:pPr>
    </w:p>
    <w:p w14:paraId="00E56243" w14:textId="77777777" w:rsidR="00F175E0" w:rsidRPr="00C04F61" w:rsidRDefault="00F175E0" w:rsidP="00F175E0">
      <w:pPr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</w:rPr>
      </w:pPr>
      <w:r w:rsidRPr="00C04F61">
        <w:rPr>
          <w:b/>
        </w:rPr>
        <w:t>Ответственность сторон</w:t>
      </w:r>
    </w:p>
    <w:p w14:paraId="7AF74CF3" w14:textId="77777777" w:rsidR="00F175E0" w:rsidRPr="00C04F61" w:rsidRDefault="00F175E0" w:rsidP="00F175E0">
      <w:pPr>
        <w:autoSpaceDE w:val="0"/>
        <w:autoSpaceDN w:val="0"/>
        <w:adjustRightInd w:val="0"/>
        <w:rPr>
          <w:b/>
        </w:rPr>
      </w:pPr>
    </w:p>
    <w:p w14:paraId="7C4FF159" w14:textId="77777777" w:rsidR="00F175E0" w:rsidRPr="00C04F61" w:rsidRDefault="00C90731" w:rsidP="00F175E0">
      <w:pPr>
        <w:numPr>
          <w:ilvl w:val="1"/>
          <w:numId w:val="1"/>
        </w:numPr>
        <w:tabs>
          <w:tab w:val="clear" w:pos="792"/>
          <w:tab w:val="left" w:pos="360"/>
        </w:tabs>
        <w:autoSpaceDE w:val="0"/>
        <w:autoSpaceDN w:val="0"/>
        <w:adjustRightInd w:val="0"/>
        <w:ind w:left="0" w:firstLine="0"/>
        <w:jc w:val="both"/>
      </w:pPr>
      <w:r w:rsidRPr="00C90731">
        <w:rPr>
          <w:b/>
        </w:rPr>
        <w:t>Исполнитель</w:t>
      </w:r>
      <w:r w:rsidR="00F175E0" w:rsidRPr="00C04F61">
        <w:t xml:space="preserve"> несет ответственность за не</w:t>
      </w:r>
      <w:r>
        <w:t xml:space="preserve"> </w:t>
      </w:r>
      <w:r w:rsidR="00F175E0" w:rsidRPr="00C04F61">
        <w:t>сохранность перевозимых грузов и контейнеров, происшедшую после принятия перевозимых грузов и контейнеров к перевозке и до выдачи грузополучателю, управомоченному им лицу или лицу, управомоченному на получение перевозимых грузов и контейнеров, за исключением случаев, когда грузополучателю,</w:t>
      </w:r>
      <w:r>
        <w:t xml:space="preserve"> </w:t>
      </w:r>
      <w:r>
        <w:lastRenderedPageBreak/>
        <w:t>управомоченному им лицу</w:t>
      </w:r>
      <w:r w:rsidR="00F175E0" w:rsidRPr="00C04F61">
        <w:t xml:space="preserve">, были переданы неповрежденные контейнеры за исправными пломбами. </w:t>
      </w:r>
    </w:p>
    <w:p w14:paraId="21EADE71" w14:textId="77777777" w:rsidR="00F175E0" w:rsidRPr="00C04F61" w:rsidRDefault="00F175E0" w:rsidP="00F175E0">
      <w:pPr>
        <w:numPr>
          <w:ilvl w:val="1"/>
          <w:numId w:val="1"/>
        </w:numPr>
        <w:tabs>
          <w:tab w:val="clear" w:pos="792"/>
          <w:tab w:val="left" w:pos="360"/>
        </w:tabs>
        <w:autoSpaceDE w:val="0"/>
        <w:autoSpaceDN w:val="0"/>
        <w:adjustRightInd w:val="0"/>
        <w:ind w:left="0" w:firstLine="0"/>
        <w:jc w:val="both"/>
      </w:pPr>
      <w:r w:rsidRPr="00C04F61">
        <w:t>В случае неисполнения или ненад</w:t>
      </w:r>
      <w:r w:rsidR="00C90731">
        <w:t xml:space="preserve">лежащего исполнения </w:t>
      </w:r>
      <w:r w:rsidR="00C90731" w:rsidRPr="00C90731">
        <w:rPr>
          <w:b/>
        </w:rPr>
        <w:t>Исполнителем</w:t>
      </w:r>
      <w:r w:rsidRPr="00C04F61">
        <w:t xml:space="preserve"> своих обязательств по перевозке вследствие утраты, недостачи, порчи, повреждения</w:t>
      </w:r>
      <w:r w:rsidR="00C90731">
        <w:t xml:space="preserve"> контейнера с грузом, </w:t>
      </w:r>
      <w:r w:rsidR="00C90731" w:rsidRPr="00C90731">
        <w:rPr>
          <w:b/>
        </w:rPr>
        <w:t>Исполнитель</w:t>
      </w:r>
      <w:r w:rsidRPr="00C90731">
        <w:rPr>
          <w:b/>
        </w:rPr>
        <w:t xml:space="preserve"> </w:t>
      </w:r>
      <w:r w:rsidRPr="00C04F61">
        <w:t xml:space="preserve">возмещает реальный ущерб, причиненный утратой, недостачей, порчей, повреждением груза и/или контейнера и определяемый на основании товаросопроводительных документов, а при их отсутствии – на основании норм действующего законодательства. </w:t>
      </w:r>
    </w:p>
    <w:p w14:paraId="4A64594F" w14:textId="77777777" w:rsidR="00F175E0" w:rsidRDefault="00F175E0" w:rsidP="00F175E0">
      <w:pPr>
        <w:numPr>
          <w:ilvl w:val="1"/>
          <w:numId w:val="1"/>
        </w:numPr>
        <w:tabs>
          <w:tab w:val="clear" w:pos="792"/>
          <w:tab w:val="left" w:pos="360"/>
        </w:tabs>
        <w:autoSpaceDE w:val="0"/>
        <w:autoSpaceDN w:val="0"/>
        <w:adjustRightInd w:val="0"/>
        <w:ind w:left="0" w:firstLine="0"/>
        <w:jc w:val="both"/>
      </w:pPr>
      <w:r w:rsidRPr="00C04F61">
        <w:t>В случае неисполнения или ненадлежащего исполнения</w:t>
      </w:r>
      <w:r w:rsidRPr="00C90731">
        <w:rPr>
          <w:b/>
        </w:rPr>
        <w:t xml:space="preserve"> Клиентом </w:t>
      </w:r>
      <w:r w:rsidRPr="00C04F61">
        <w:t xml:space="preserve">своих обязательств по выплате провозной платы </w:t>
      </w:r>
      <w:r w:rsidRPr="00C90731">
        <w:rPr>
          <w:b/>
        </w:rPr>
        <w:t>Клиент</w:t>
      </w:r>
      <w:r w:rsidRPr="00C04F61">
        <w:t xml:space="preserve"> несет ответственность за неисполнение денежного обязательства в размере, предусмотренном ст. </w:t>
      </w:r>
      <w:r w:rsidRPr="00641198">
        <w:rPr>
          <w:b/>
        </w:rPr>
        <w:t>395 ГК РФ.</w:t>
      </w:r>
      <w:r w:rsidRPr="00C04F61">
        <w:t xml:space="preserve"> </w:t>
      </w:r>
    </w:p>
    <w:p w14:paraId="06C317C0" w14:textId="77777777" w:rsidR="006240B9" w:rsidRDefault="006240B9" w:rsidP="006240B9">
      <w:pPr>
        <w:autoSpaceDE w:val="0"/>
        <w:autoSpaceDN w:val="0"/>
        <w:adjustRightInd w:val="0"/>
        <w:jc w:val="both"/>
      </w:pPr>
    </w:p>
    <w:p w14:paraId="0572D162" w14:textId="77777777" w:rsidR="00FF7991" w:rsidRPr="00C04F61" w:rsidRDefault="00FF7991" w:rsidP="00FF7991">
      <w:pPr>
        <w:autoSpaceDE w:val="0"/>
        <w:autoSpaceDN w:val="0"/>
        <w:adjustRightInd w:val="0"/>
        <w:jc w:val="both"/>
      </w:pPr>
    </w:p>
    <w:p w14:paraId="20D74BA9" w14:textId="77777777" w:rsidR="00F175E0" w:rsidRPr="00C04F61" w:rsidRDefault="00F175E0" w:rsidP="00F175E0">
      <w:pPr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</w:rPr>
      </w:pPr>
      <w:r w:rsidRPr="00C04F61">
        <w:rPr>
          <w:b/>
        </w:rPr>
        <w:t>Порядок разрешения споров</w:t>
      </w:r>
    </w:p>
    <w:p w14:paraId="7E7E4890" w14:textId="77777777" w:rsidR="00F175E0" w:rsidRPr="00C04F61" w:rsidRDefault="00F175E0" w:rsidP="00F175E0">
      <w:pPr>
        <w:autoSpaceDE w:val="0"/>
        <w:autoSpaceDN w:val="0"/>
        <w:adjustRightInd w:val="0"/>
        <w:jc w:val="both"/>
      </w:pPr>
    </w:p>
    <w:p w14:paraId="4DB2C907" w14:textId="77777777" w:rsidR="00F175E0" w:rsidRPr="00C04F61" w:rsidRDefault="00F175E0" w:rsidP="00F175E0">
      <w:pPr>
        <w:numPr>
          <w:ilvl w:val="1"/>
          <w:numId w:val="4"/>
        </w:numPr>
        <w:tabs>
          <w:tab w:val="clear" w:pos="720"/>
          <w:tab w:val="num" w:pos="360"/>
        </w:tabs>
        <w:autoSpaceDE w:val="0"/>
        <w:autoSpaceDN w:val="0"/>
        <w:adjustRightInd w:val="0"/>
        <w:ind w:firstLine="0"/>
        <w:jc w:val="both"/>
      </w:pPr>
      <w:r w:rsidRPr="00C04F61">
        <w:t>Различные споры, требования, которые могут возникнуть из настоящего договора, разрешаются путем переговоров.</w:t>
      </w:r>
    </w:p>
    <w:p w14:paraId="5ED6F02D" w14:textId="77777777" w:rsidR="00F175E0" w:rsidRPr="00C04F61" w:rsidRDefault="00F175E0" w:rsidP="00F175E0">
      <w:pPr>
        <w:numPr>
          <w:ilvl w:val="1"/>
          <w:numId w:val="4"/>
        </w:numPr>
        <w:tabs>
          <w:tab w:val="clear" w:pos="720"/>
          <w:tab w:val="num" w:pos="360"/>
        </w:tabs>
        <w:autoSpaceDE w:val="0"/>
        <w:autoSpaceDN w:val="0"/>
        <w:adjustRightInd w:val="0"/>
        <w:ind w:firstLine="0"/>
        <w:jc w:val="both"/>
      </w:pPr>
      <w:r w:rsidRPr="00C04F61">
        <w:t xml:space="preserve">При невозможности достижения согласия между сторонами в ходе переговоров, разрешение споров осуществляется в досудебном и судебном порядке на основании Гражданского Кодекса РФ, Устава автомобильного транспорта </w:t>
      </w:r>
      <w:r w:rsidR="00FF7991">
        <w:t>и городского наземного</w:t>
      </w:r>
      <w:r w:rsidR="00B5536E">
        <w:t xml:space="preserve"> электрического транспорта</w:t>
      </w:r>
      <w:r w:rsidRPr="00C04F61">
        <w:t>, Общих правил перевозок грузов автомобильным транспортом и других нормативно-правовых актов.</w:t>
      </w:r>
    </w:p>
    <w:p w14:paraId="76C8D7FE" w14:textId="77777777" w:rsidR="00F175E0" w:rsidRPr="00C04F61" w:rsidRDefault="00F175E0" w:rsidP="00F175E0">
      <w:pPr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</w:rPr>
      </w:pPr>
      <w:r w:rsidRPr="00C04F61">
        <w:rPr>
          <w:b/>
        </w:rPr>
        <w:t>Срок действия договора</w:t>
      </w:r>
    </w:p>
    <w:p w14:paraId="12132FD3" w14:textId="77777777" w:rsidR="00F175E0" w:rsidRPr="00C04F61" w:rsidRDefault="00F175E0" w:rsidP="00F175E0">
      <w:pPr>
        <w:autoSpaceDE w:val="0"/>
        <w:autoSpaceDN w:val="0"/>
        <w:adjustRightInd w:val="0"/>
        <w:rPr>
          <w:b/>
        </w:rPr>
      </w:pPr>
    </w:p>
    <w:p w14:paraId="051E7192" w14:textId="77777777" w:rsidR="00F175E0" w:rsidRPr="00C04F61" w:rsidRDefault="00F175E0" w:rsidP="00F175E0">
      <w:pPr>
        <w:numPr>
          <w:ilvl w:val="1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ind w:firstLine="0"/>
        <w:jc w:val="both"/>
      </w:pPr>
      <w:r w:rsidRPr="00C04F61">
        <w:t xml:space="preserve">Договор вступает в силу с момента его подписания сторонами и действует до </w:t>
      </w:r>
      <w:r w:rsidR="00FE366C">
        <w:t>31 декабря 20__</w:t>
      </w:r>
      <w:r w:rsidRPr="00005354">
        <w:rPr>
          <w:b/>
          <w:i/>
        </w:rPr>
        <w:t>г</w:t>
      </w:r>
      <w:r w:rsidRPr="00C04F61">
        <w:t>.</w:t>
      </w:r>
    </w:p>
    <w:p w14:paraId="7BF79F30" w14:textId="77777777" w:rsidR="00F175E0" w:rsidRPr="00C04F61" w:rsidRDefault="00F175E0" w:rsidP="00F175E0">
      <w:pPr>
        <w:numPr>
          <w:ilvl w:val="1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ind w:firstLine="0"/>
        <w:jc w:val="both"/>
      </w:pPr>
      <w:r w:rsidRPr="00C04F61">
        <w:t>Договор пролонгируется на очередной срок, если, не менее чем за месяц до окончания срока действия договора, ни одна из сторон не направила другой стороне письменное уведомление о своем отказе от продления срока действия договора.</w:t>
      </w:r>
    </w:p>
    <w:p w14:paraId="65A2FAA2" w14:textId="77777777" w:rsidR="00F175E0" w:rsidRPr="00C04F61" w:rsidRDefault="00F175E0" w:rsidP="00F175E0">
      <w:pPr>
        <w:numPr>
          <w:ilvl w:val="1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ind w:firstLine="0"/>
        <w:jc w:val="both"/>
      </w:pPr>
      <w:r w:rsidRPr="00C04F61">
        <w:t>Любые изменения и дополнения к настоящему договору действительны лишь в том случае, если они совершены в письменной форме и подписаны обеими сторонами.</w:t>
      </w:r>
    </w:p>
    <w:p w14:paraId="3875FEFB" w14:textId="77777777" w:rsidR="00F175E0" w:rsidRPr="00C04F61" w:rsidRDefault="00F175E0" w:rsidP="00F175E0">
      <w:pPr>
        <w:autoSpaceDE w:val="0"/>
        <w:autoSpaceDN w:val="0"/>
        <w:adjustRightInd w:val="0"/>
        <w:jc w:val="both"/>
      </w:pPr>
    </w:p>
    <w:p w14:paraId="21C3ACC4" w14:textId="77777777" w:rsidR="00F175E0" w:rsidRDefault="00F175E0" w:rsidP="00F175E0">
      <w:pPr>
        <w:autoSpaceDE w:val="0"/>
        <w:autoSpaceDN w:val="0"/>
        <w:adjustRightInd w:val="0"/>
        <w:jc w:val="center"/>
        <w:rPr>
          <w:b/>
        </w:rPr>
      </w:pPr>
      <w:r w:rsidRPr="00C04F61">
        <w:rPr>
          <w:b/>
        </w:rPr>
        <w:t>Юридические адреса, реквизиты и подписи сторон</w:t>
      </w:r>
    </w:p>
    <w:p w14:paraId="6AC79CEA" w14:textId="77777777" w:rsidR="00F30E8F" w:rsidRDefault="00F30E8F" w:rsidP="00F175E0">
      <w:pPr>
        <w:autoSpaceDE w:val="0"/>
        <w:autoSpaceDN w:val="0"/>
        <w:adjustRightInd w:val="0"/>
        <w:jc w:val="center"/>
        <w:rPr>
          <w:b/>
        </w:rPr>
        <w:sectPr w:rsidR="00F30E8F">
          <w:footerReference w:type="default" r:id="rId7"/>
          <w:pgSz w:w="11906" w:h="16838"/>
          <w:pgMar w:top="567" w:right="567" w:bottom="567" w:left="1134" w:header="170" w:footer="170" w:gutter="0"/>
          <w:cols w:space="708"/>
          <w:docGrid w:linePitch="360"/>
        </w:sectPr>
      </w:pPr>
    </w:p>
    <w:p w14:paraId="06DBA251" w14:textId="77777777" w:rsidR="009D63EE" w:rsidRDefault="009D63EE" w:rsidP="00F175E0">
      <w:pPr>
        <w:autoSpaceDE w:val="0"/>
        <w:autoSpaceDN w:val="0"/>
        <w:adjustRightInd w:val="0"/>
        <w:jc w:val="center"/>
        <w:rPr>
          <w:b/>
        </w:rPr>
      </w:pPr>
    </w:p>
    <w:p w14:paraId="32EEA0B8" w14:textId="77777777" w:rsidR="009D63EE" w:rsidRDefault="00554C30" w:rsidP="009D63EE">
      <w:pPr>
        <w:autoSpaceDE w:val="0"/>
        <w:autoSpaceDN w:val="0"/>
        <w:adjustRightInd w:val="0"/>
        <w:rPr>
          <w:b/>
        </w:rPr>
      </w:pPr>
      <w:r>
        <w:rPr>
          <w:b/>
        </w:rPr>
        <w:t>И</w:t>
      </w:r>
      <w:r w:rsidR="00F30E8F">
        <w:rPr>
          <w:b/>
        </w:rPr>
        <w:t>сполнитель</w:t>
      </w:r>
    </w:p>
    <w:p w14:paraId="07987B87" w14:textId="77777777" w:rsidR="00623360" w:rsidRPr="00EF456E" w:rsidRDefault="00623360" w:rsidP="00623360">
      <w:pPr>
        <w:rPr>
          <w:sz w:val="20"/>
          <w:szCs w:val="20"/>
          <w:u w:val="single"/>
        </w:rPr>
      </w:pPr>
      <w:r w:rsidRPr="00EF456E">
        <w:rPr>
          <w:sz w:val="20"/>
          <w:szCs w:val="20"/>
          <w:u w:val="single"/>
        </w:rPr>
        <w:t xml:space="preserve">ИП </w:t>
      </w:r>
      <w:r w:rsidR="00D43C97">
        <w:rPr>
          <w:sz w:val="20"/>
          <w:szCs w:val="20"/>
          <w:u w:val="single"/>
        </w:rPr>
        <w:t>Балобаев Н.А</w:t>
      </w:r>
      <w:r w:rsidRPr="00EF456E">
        <w:rPr>
          <w:sz w:val="20"/>
          <w:szCs w:val="20"/>
          <w:u w:val="single"/>
        </w:rPr>
        <w:t>.</w:t>
      </w:r>
    </w:p>
    <w:p w14:paraId="7FC7A4DC" w14:textId="77777777" w:rsidR="00623360" w:rsidRDefault="00623360" w:rsidP="00623360">
      <w:pPr>
        <w:rPr>
          <w:sz w:val="20"/>
          <w:szCs w:val="20"/>
          <w:u w:val="single"/>
        </w:rPr>
      </w:pPr>
      <w:r w:rsidRPr="00EF456E">
        <w:rPr>
          <w:sz w:val="20"/>
          <w:szCs w:val="20"/>
          <w:u w:val="single"/>
        </w:rPr>
        <w:t xml:space="preserve">ИНН </w:t>
      </w:r>
      <w:r w:rsidR="00D43C97" w:rsidRPr="001075EA">
        <w:rPr>
          <w:sz w:val="20"/>
          <w:szCs w:val="20"/>
          <w:u w:val="single"/>
        </w:rPr>
        <w:t>253902282324</w:t>
      </w:r>
    </w:p>
    <w:p w14:paraId="290C7C51" w14:textId="77777777" w:rsidR="002E1594" w:rsidRDefault="002E1594" w:rsidP="002E1594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Юр. Адрес: </w:t>
      </w:r>
      <w:smartTag w:uri="urn:schemas-microsoft-com:office:smarttags" w:element="metricconverter">
        <w:smartTagPr>
          <w:attr w:name="ProductID" w:val="690089, г"/>
        </w:smartTagPr>
        <w:r w:rsidRPr="001075EA">
          <w:rPr>
            <w:sz w:val="20"/>
            <w:szCs w:val="20"/>
            <w:u w:val="single"/>
          </w:rPr>
          <w:t>690089, г</w:t>
        </w:r>
      </w:smartTag>
      <w:r w:rsidRPr="001075EA">
        <w:rPr>
          <w:sz w:val="20"/>
          <w:szCs w:val="20"/>
          <w:u w:val="single"/>
        </w:rPr>
        <w:t xml:space="preserve">. Владивосток, </w:t>
      </w:r>
      <w:r>
        <w:rPr>
          <w:sz w:val="20"/>
          <w:szCs w:val="20"/>
          <w:u w:val="single"/>
        </w:rPr>
        <w:t>у</w:t>
      </w:r>
      <w:r w:rsidRPr="001075EA">
        <w:rPr>
          <w:sz w:val="20"/>
          <w:szCs w:val="20"/>
          <w:u w:val="single"/>
        </w:rPr>
        <w:t xml:space="preserve">л. Ульяновская, </w:t>
      </w:r>
    </w:p>
    <w:p w14:paraId="5F09F495" w14:textId="77777777" w:rsidR="002E1594" w:rsidRPr="00EF456E" w:rsidRDefault="002E1594" w:rsidP="002E1594">
      <w:pPr>
        <w:rPr>
          <w:sz w:val="20"/>
          <w:szCs w:val="20"/>
          <w:u w:val="single"/>
        </w:rPr>
      </w:pPr>
      <w:r w:rsidRPr="001075EA">
        <w:rPr>
          <w:sz w:val="20"/>
          <w:szCs w:val="20"/>
          <w:u w:val="single"/>
        </w:rPr>
        <w:t>д.10, корп.3, кв.201</w:t>
      </w:r>
      <w:r>
        <w:rPr>
          <w:sz w:val="20"/>
          <w:szCs w:val="20"/>
          <w:u w:val="single"/>
        </w:rPr>
        <w:t xml:space="preserve">  </w:t>
      </w:r>
    </w:p>
    <w:p w14:paraId="1BF8EB12" w14:textId="77777777" w:rsidR="002E1594" w:rsidRDefault="002E1594" w:rsidP="002E1594">
      <w:pPr>
        <w:rPr>
          <w:sz w:val="20"/>
          <w:szCs w:val="20"/>
          <w:u w:val="single"/>
        </w:rPr>
      </w:pPr>
      <w:r w:rsidRPr="00EF456E">
        <w:rPr>
          <w:sz w:val="20"/>
          <w:szCs w:val="20"/>
          <w:u w:val="single"/>
        </w:rPr>
        <w:t xml:space="preserve">Р/с </w:t>
      </w:r>
      <w:r w:rsidRPr="001075EA">
        <w:rPr>
          <w:sz w:val="20"/>
          <w:szCs w:val="20"/>
          <w:u w:val="single"/>
        </w:rPr>
        <w:t>40802810200050000262</w:t>
      </w:r>
    </w:p>
    <w:p w14:paraId="375EDD71" w14:textId="77777777" w:rsidR="00D43C97" w:rsidRDefault="00D43C97" w:rsidP="0062336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Юр. Адрес: </w:t>
      </w:r>
      <w:smartTag w:uri="urn:schemas-microsoft-com:office:smarttags" w:element="metricconverter">
        <w:smartTagPr>
          <w:attr w:name="ProductID" w:val="690089, г"/>
        </w:smartTagPr>
        <w:r w:rsidRPr="001075EA">
          <w:rPr>
            <w:sz w:val="20"/>
            <w:szCs w:val="20"/>
            <w:u w:val="single"/>
          </w:rPr>
          <w:t>690089, г</w:t>
        </w:r>
      </w:smartTag>
      <w:r w:rsidRPr="001075EA">
        <w:rPr>
          <w:sz w:val="20"/>
          <w:szCs w:val="20"/>
          <w:u w:val="single"/>
        </w:rPr>
        <w:t xml:space="preserve">. Владивосток, </w:t>
      </w:r>
      <w:r>
        <w:rPr>
          <w:sz w:val="20"/>
          <w:szCs w:val="20"/>
          <w:u w:val="single"/>
        </w:rPr>
        <w:t>у</w:t>
      </w:r>
      <w:r w:rsidRPr="001075EA">
        <w:rPr>
          <w:sz w:val="20"/>
          <w:szCs w:val="20"/>
          <w:u w:val="single"/>
        </w:rPr>
        <w:t xml:space="preserve">л. Ульяновская, </w:t>
      </w:r>
    </w:p>
    <w:p w14:paraId="4D6211F7" w14:textId="77777777" w:rsidR="00623360" w:rsidRPr="00EF456E" w:rsidRDefault="00D43C97" w:rsidP="00623360">
      <w:pPr>
        <w:rPr>
          <w:sz w:val="20"/>
          <w:szCs w:val="20"/>
          <w:u w:val="single"/>
        </w:rPr>
      </w:pPr>
      <w:r w:rsidRPr="001075EA">
        <w:rPr>
          <w:sz w:val="20"/>
          <w:szCs w:val="20"/>
          <w:u w:val="single"/>
        </w:rPr>
        <w:t>д.10, корп.3, кв.201</w:t>
      </w:r>
      <w:r w:rsidR="00F90C0A">
        <w:rPr>
          <w:sz w:val="20"/>
          <w:szCs w:val="20"/>
          <w:u w:val="single"/>
        </w:rPr>
        <w:t xml:space="preserve">  </w:t>
      </w:r>
    </w:p>
    <w:p w14:paraId="4658095F" w14:textId="77777777" w:rsidR="00F30E8F" w:rsidRDefault="00623360" w:rsidP="00623360">
      <w:pPr>
        <w:rPr>
          <w:sz w:val="20"/>
          <w:szCs w:val="20"/>
          <w:u w:val="single"/>
        </w:rPr>
      </w:pPr>
      <w:r w:rsidRPr="00EF456E">
        <w:rPr>
          <w:sz w:val="20"/>
          <w:szCs w:val="20"/>
          <w:u w:val="single"/>
        </w:rPr>
        <w:t xml:space="preserve">Р/с </w:t>
      </w:r>
      <w:r w:rsidR="00D43C97" w:rsidRPr="001075EA">
        <w:rPr>
          <w:sz w:val="20"/>
          <w:szCs w:val="20"/>
          <w:u w:val="single"/>
        </w:rPr>
        <w:t>40802810200050000262</w:t>
      </w:r>
    </w:p>
    <w:p w14:paraId="3A6C56C8" w14:textId="77777777" w:rsidR="00554C30" w:rsidRPr="00EF456E" w:rsidRDefault="00554C30" w:rsidP="00554C3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Банк: ОАО</w:t>
      </w:r>
      <w:r w:rsidRPr="00EF456E">
        <w:rPr>
          <w:sz w:val="20"/>
          <w:szCs w:val="20"/>
          <w:u w:val="single"/>
        </w:rPr>
        <w:t xml:space="preserve"> «Дальн</w:t>
      </w:r>
      <w:r w:rsidRPr="00EF456E">
        <w:rPr>
          <w:sz w:val="20"/>
          <w:szCs w:val="20"/>
          <w:u w:val="single"/>
        </w:rPr>
        <w:t>е</w:t>
      </w:r>
      <w:r w:rsidRPr="00EF456E">
        <w:rPr>
          <w:sz w:val="20"/>
          <w:szCs w:val="20"/>
          <w:u w:val="single"/>
        </w:rPr>
        <w:t>восточный банк» г. Владивосток</w:t>
      </w:r>
    </w:p>
    <w:p w14:paraId="694A0541" w14:textId="77777777" w:rsidR="00554C30" w:rsidRPr="00EF456E" w:rsidRDefault="00554C30" w:rsidP="00554C30">
      <w:pPr>
        <w:rPr>
          <w:sz w:val="20"/>
          <w:szCs w:val="20"/>
          <w:u w:val="single"/>
        </w:rPr>
      </w:pPr>
      <w:r w:rsidRPr="00EF456E">
        <w:rPr>
          <w:sz w:val="20"/>
          <w:szCs w:val="20"/>
          <w:u w:val="single"/>
        </w:rPr>
        <w:t xml:space="preserve">К/с </w:t>
      </w:r>
      <w:r w:rsidRPr="001075EA">
        <w:rPr>
          <w:sz w:val="20"/>
          <w:szCs w:val="20"/>
          <w:u w:val="single"/>
        </w:rPr>
        <w:t>30101810900000000705</w:t>
      </w:r>
    </w:p>
    <w:p w14:paraId="57B87D35" w14:textId="77777777" w:rsidR="00554C30" w:rsidRPr="00EF456E" w:rsidRDefault="00554C30" w:rsidP="00554C30">
      <w:pPr>
        <w:rPr>
          <w:sz w:val="20"/>
          <w:szCs w:val="20"/>
          <w:u w:val="single"/>
        </w:rPr>
      </w:pPr>
      <w:r w:rsidRPr="00EF456E">
        <w:rPr>
          <w:sz w:val="20"/>
          <w:szCs w:val="20"/>
          <w:u w:val="single"/>
        </w:rPr>
        <w:t xml:space="preserve">БИК </w:t>
      </w:r>
      <w:r w:rsidRPr="001075EA">
        <w:rPr>
          <w:sz w:val="20"/>
          <w:szCs w:val="20"/>
          <w:u w:val="single"/>
        </w:rPr>
        <w:t>040507705</w:t>
      </w:r>
    </w:p>
    <w:p w14:paraId="5BA837FD" w14:textId="77777777" w:rsidR="00554C30" w:rsidRPr="00EF456E" w:rsidRDefault="00554C30" w:rsidP="00554C3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Тел.:(423)2</w:t>
      </w:r>
      <w:r w:rsidRPr="00EF456E">
        <w:rPr>
          <w:sz w:val="20"/>
          <w:szCs w:val="20"/>
          <w:u w:val="single"/>
        </w:rPr>
        <w:t xml:space="preserve">318052, тел./ф. </w:t>
      </w:r>
      <w:r>
        <w:rPr>
          <w:sz w:val="20"/>
          <w:szCs w:val="20"/>
          <w:u w:val="single"/>
        </w:rPr>
        <w:t>2</w:t>
      </w:r>
      <w:r w:rsidRPr="00EF456E">
        <w:rPr>
          <w:sz w:val="20"/>
          <w:szCs w:val="20"/>
          <w:u w:val="single"/>
        </w:rPr>
        <w:t>340015,</w:t>
      </w:r>
      <w:r>
        <w:rPr>
          <w:sz w:val="20"/>
          <w:szCs w:val="20"/>
          <w:u w:val="single"/>
        </w:rPr>
        <w:t>2</w:t>
      </w:r>
      <w:r w:rsidRPr="00EF456E">
        <w:rPr>
          <w:sz w:val="20"/>
          <w:szCs w:val="20"/>
          <w:u w:val="single"/>
        </w:rPr>
        <w:t>313872_</w:t>
      </w:r>
    </w:p>
    <w:p w14:paraId="5F78C7AA" w14:textId="77777777" w:rsidR="00554C30" w:rsidRPr="00554C30" w:rsidRDefault="00554C30" w:rsidP="00554C30">
      <w:pPr>
        <w:rPr>
          <w:sz w:val="20"/>
          <w:szCs w:val="20"/>
          <w:u w:val="single"/>
          <w:lang w:val="en-US"/>
        </w:rPr>
      </w:pPr>
      <w:r w:rsidRPr="00EF456E">
        <w:rPr>
          <w:sz w:val="20"/>
          <w:szCs w:val="20"/>
          <w:u w:val="single"/>
          <w:lang w:val="en-US"/>
        </w:rPr>
        <w:t>E</w:t>
      </w:r>
      <w:r w:rsidRPr="00554C30">
        <w:rPr>
          <w:sz w:val="20"/>
          <w:szCs w:val="20"/>
          <w:u w:val="single"/>
          <w:lang w:val="en-US"/>
        </w:rPr>
        <w:t>-</w:t>
      </w:r>
      <w:r w:rsidRPr="00EF456E">
        <w:rPr>
          <w:sz w:val="20"/>
          <w:szCs w:val="20"/>
          <w:u w:val="single"/>
          <w:lang w:val="en-US"/>
        </w:rPr>
        <w:t>mail</w:t>
      </w:r>
      <w:r w:rsidRPr="00554C30">
        <w:rPr>
          <w:sz w:val="20"/>
          <w:szCs w:val="20"/>
          <w:u w:val="single"/>
          <w:lang w:val="en-US"/>
        </w:rPr>
        <w:t xml:space="preserve">: </w:t>
      </w:r>
      <w:r w:rsidRPr="00EF456E">
        <w:rPr>
          <w:sz w:val="20"/>
          <w:szCs w:val="20"/>
          <w:u w:val="single"/>
          <w:lang w:val="en-US"/>
        </w:rPr>
        <w:t>berg</w:t>
      </w:r>
      <w:r w:rsidRPr="00554C30">
        <w:rPr>
          <w:sz w:val="20"/>
          <w:szCs w:val="20"/>
          <w:u w:val="single"/>
          <w:lang w:val="en-US"/>
        </w:rPr>
        <w:t>2004@</w:t>
      </w:r>
      <w:r w:rsidRPr="00EF456E">
        <w:rPr>
          <w:sz w:val="20"/>
          <w:szCs w:val="20"/>
          <w:u w:val="single"/>
          <w:lang w:val="en-US"/>
        </w:rPr>
        <w:t>list</w:t>
      </w:r>
      <w:r w:rsidRPr="00554C30">
        <w:rPr>
          <w:sz w:val="20"/>
          <w:szCs w:val="20"/>
          <w:u w:val="single"/>
          <w:lang w:val="en-US"/>
        </w:rPr>
        <w:t>.</w:t>
      </w:r>
      <w:r w:rsidRPr="00EF456E">
        <w:rPr>
          <w:sz w:val="20"/>
          <w:szCs w:val="20"/>
          <w:u w:val="single"/>
          <w:lang w:val="en-US"/>
        </w:rPr>
        <w:t>ru</w:t>
      </w:r>
    </w:p>
    <w:p w14:paraId="3790AE08" w14:textId="77777777" w:rsidR="00554C30" w:rsidRPr="00554C30" w:rsidRDefault="00554C30" w:rsidP="00554C30">
      <w:pPr>
        <w:rPr>
          <w:sz w:val="20"/>
          <w:szCs w:val="20"/>
          <w:u w:val="single"/>
          <w:lang w:val="en-US"/>
        </w:rPr>
      </w:pPr>
      <w:r w:rsidRPr="00554C30">
        <w:rPr>
          <w:sz w:val="20"/>
          <w:szCs w:val="20"/>
          <w:u w:val="single"/>
        </w:rPr>
        <w:t>Сайт</w:t>
      </w:r>
      <w:r w:rsidRPr="00554C30">
        <w:rPr>
          <w:sz w:val="20"/>
          <w:szCs w:val="20"/>
          <w:u w:val="single"/>
          <w:lang w:val="en-US"/>
        </w:rPr>
        <w:t>: bergvl.ru</w:t>
      </w:r>
    </w:p>
    <w:p w14:paraId="44714A9D" w14:textId="77777777" w:rsidR="00D43C97" w:rsidRPr="00554C30" w:rsidRDefault="00D43C97" w:rsidP="00623360">
      <w:pPr>
        <w:rPr>
          <w:sz w:val="20"/>
          <w:szCs w:val="20"/>
          <w:u w:val="single"/>
          <w:lang w:val="en-US"/>
        </w:rPr>
      </w:pPr>
    </w:p>
    <w:p w14:paraId="49483D7B" w14:textId="77777777" w:rsidR="00554C30" w:rsidRDefault="00554C30" w:rsidP="00623360">
      <w:pPr>
        <w:rPr>
          <w:sz w:val="20"/>
          <w:szCs w:val="20"/>
          <w:u w:val="single"/>
        </w:rPr>
      </w:pPr>
    </w:p>
    <w:p w14:paraId="736B665B" w14:textId="77777777" w:rsidR="00554C30" w:rsidRPr="00554C30" w:rsidRDefault="00554C30" w:rsidP="00623360">
      <w:pPr>
        <w:rPr>
          <w:sz w:val="20"/>
          <w:szCs w:val="20"/>
          <w:u w:val="single"/>
        </w:rPr>
      </w:pPr>
    </w:p>
    <w:p w14:paraId="7A42A69E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69FEFB73" w14:textId="77777777" w:rsidR="00554C30" w:rsidRDefault="00554C30" w:rsidP="00623360">
      <w:pPr>
        <w:rPr>
          <w:b/>
          <w:u w:val="single"/>
        </w:rPr>
      </w:pPr>
    </w:p>
    <w:p w14:paraId="760154F3" w14:textId="77777777" w:rsidR="00554C30" w:rsidRPr="00554C30" w:rsidRDefault="00554C30" w:rsidP="00623360">
      <w:pPr>
        <w:rPr>
          <w:b/>
        </w:rPr>
      </w:pPr>
      <w:r>
        <w:rPr>
          <w:b/>
        </w:rPr>
        <w:t>Клиент</w:t>
      </w:r>
    </w:p>
    <w:p w14:paraId="2C24D6E1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1C543F18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67054EE3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51B04C21" w14:textId="77777777" w:rsidR="00554C30" w:rsidRDefault="00554C30" w:rsidP="00623360">
      <w:pPr>
        <w:rPr>
          <w:sz w:val="20"/>
          <w:szCs w:val="20"/>
          <w:u w:val="single"/>
        </w:rPr>
      </w:pPr>
    </w:p>
    <w:p w14:paraId="73657CE1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1774BD5A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7490D1AD" w14:textId="77777777" w:rsidR="00554C30" w:rsidRDefault="00554C30" w:rsidP="00623360">
      <w:pPr>
        <w:rPr>
          <w:sz w:val="20"/>
          <w:szCs w:val="20"/>
          <w:u w:val="single"/>
        </w:rPr>
      </w:pPr>
    </w:p>
    <w:p w14:paraId="72C8CB96" w14:textId="77777777" w:rsidR="00554C30" w:rsidRDefault="00554C30" w:rsidP="00623360">
      <w:pPr>
        <w:rPr>
          <w:sz w:val="20"/>
          <w:szCs w:val="20"/>
          <w:u w:val="single"/>
        </w:rPr>
      </w:pPr>
    </w:p>
    <w:p w14:paraId="1C372F82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0C264501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3331E260" w14:textId="77777777" w:rsidR="00554C30" w:rsidRDefault="00554C30" w:rsidP="00623360">
      <w:pPr>
        <w:rPr>
          <w:sz w:val="20"/>
          <w:szCs w:val="20"/>
          <w:u w:val="single"/>
        </w:rPr>
      </w:pPr>
    </w:p>
    <w:p w14:paraId="1BC63A65" w14:textId="77777777" w:rsidR="00554C30" w:rsidRDefault="00554C30" w:rsidP="00623360">
      <w:pPr>
        <w:rPr>
          <w:sz w:val="20"/>
          <w:szCs w:val="20"/>
          <w:u w:val="single"/>
        </w:rPr>
      </w:pPr>
    </w:p>
    <w:p w14:paraId="1EBAED0A" w14:textId="77777777" w:rsidR="00554C30" w:rsidRPr="00554C30" w:rsidRDefault="00554C30" w:rsidP="00623360">
      <w:pPr>
        <w:rPr>
          <w:sz w:val="20"/>
          <w:szCs w:val="20"/>
          <w:u w:val="single"/>
        </w:rPr>
      </w:pPr>
    </w:p>
    <w:p w14:paraId="042462E4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02F27888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2B06B99F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3C0BD5CA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2D158CBD" w14:textId="77777777" w:rsidR="00554C30" w:rsidRPr="00554C30" w:rsidRDefault="00554C30" w:rsidP="00623360">
      <w:pPr>
        <w:rPr>
          <w:sz w:val="20"/>
          <w:szCs w:val="20"/>
          <w:u w:val="single"/>
          <w:lang w:val="en-US"/>
        </w:rPr>
      </w:pPr>
    </w:p>
    <w:p w14:paraId="2EC4E6C8" w14:textId="77777777" w:rsidR="00554C30" w:rsidRDefault="00554C30" w:rsidP="00623360">
      <w:pPr>
        <w:rPr>
          <w:sz w:val="20"/>
          <w:szCs w:val="20"/>
          <w:lang w:val="en-US"/>
        </w:rPr>
        <w:sectPr w:rsidR="00554C30" w:rsidSect="00554C30">
          <w:type w:val="continuous"/>
          <w:pgSz w:w="11906" w:h="16838"/>
          <w:pgMar w:top="567" w:right="567" w:bottom="567" w:left="1134" w:header="170" w:footer="170" w:gutter="0"/>
          <w:cols w:num="2" w:sep="1" w:space="709"/>
          <w:docGrid w:linePitch="360"/>
        </w:sectPr>
      </w:pPr>
    </w:p>
    <w:p w14:paraId="52D6625E" w14:textId="77777777" w:rsidR="00623360" w:rsidRPr="00554C30" w:rsidRDefault="00623360" w:rsidP="00623360">
      <w:pPr>
        <w:rPr>
          <w:sz w:val="20"/>
          <w:szCs w:val="20"/>
          <w:lang w:val="en-US"/>
        </w:rPr>
      </w:pPr>
    </w:p>
    <w:p w14:paraId="05889694" w14:textId="77777777" w:rsidR="00F30E8F" w:rsidRPr="00554C30" w:rsidRDefault="00F30E8F" w:rsidP="00623360">
      <w:pPr>
        <w:rPr>
          <w:sz w:val="20"/>
          <w:szCs w:val="20"/>
          <w:lang w:val="en-US"/>
        </w:rPr>
        <w:sectPr w:rsidR="00F30E8F" w:rsidRPr="00554C30" w:rsidSect="00F30E8F">
          <w:type w:val="continuous"/>
          <w:pgSz w:w="11906" w:h="16838"/>
          <w:pgMar w:top="567" w:right="567" w:bottom="567" w:left="1134" w:header="170" w:footer="170" w:gutter="0"/>
          <w:cols w:num="2" w:space="708"/>
          <w:docGrid w:linePitch="360"/>
        </w:sectPr>
      </w:pPr>
    </w:p>
    <w:p w14:paraId="64056ADA" w14:textId="77777777" w:rsidR="009D63EE" w:rsidRPr="00D43C97" w:rsidRDefault="009D63EE" w:rsidP="00F175E0">
      <w:pPr>
        <w:autoSpaceDE w:val="0"/>
        <w:autoSpaceDN w:val="0"/>
        <w:adjustRightInd w:val="0"/>
        <w:jc w:val="center"/>
        <w:rPr>
          <w:b/>
        </w:rPr>
      </w:pPr>
    </w:p>
    <w:p w14:paraId="3EE12B26" w14:textId="77777777" w:rsidR="009D63EE" w:rsidRPr="00D43C97" w:rsidRDefault="009D63EE" w:rsidP="00F175E0">
      <w:pPr>
        <w:autoSpaceDE w:val="0"/>
        <w:autoSpaceDN w:val="0"/>
        <w:adjustRightInd w:val="0"/>
        <w:jc w:val="center"/>
        <w:rPr>
          <w:b/>
        </w:rPr>
      </w:pPr>
    </w:p>
    <w:p w14:paraId="5F41379B" w14:textId="77777777" w:rsidR="008F64BA" w:rsidRPr="00554C30" w:rsidRDefault="00554C30" w:rsidP="00554C30">
      <w:pPr>
        <w:autoSpaceDE w:val="0"/>
        <w:autoSpaceDN w:val="0"/>
        <w:adjustRightInd w:val="0"/>
        <w:jc w:val="right"/>
        <w:rPr>
          <w:b/>
        </w:rPr>
      </w:pPr>
      <w:r>
        <w:br w:type="page"/>
      </w:r>
      <w:r w:rsidR="008F64BA" w:rsidRPr="00554C30">
        <w:rPr>
          <w:b/>
        </w:rPr>
        <w:lastRenderedPageBreak/>
        <w:t>Приложение № 1</w:t>
      </w:r>
    </w:p>
    <w:p w14:paraId="63FF173D" w14:textId="77777777" w:rsidR="00B00E60" w:rsidRPr="00665C86" w:rsidRDefault="00B00E60" w:rsidP="00B00E6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jc w:val="right"/>
        <w:rPr>
          <w:rFonts w:ascii="Times New Roman Bold" w:hAnsi="Times New Roman Bold"/>
          <w:color w:val="000000"/>
          <w:sz w:val="24"/>
          <w:szCs w:val="24"/>
        </w:rPr>
      </w:pPr>
      <w:r w:rsidRPr="00665C86">
        <w:rPr>
          <w:rFonts w:ascii="Times New Roman Bold" w:hAnsi="Times New Roman Bold"/>
          <w:color w:val="000000"/>
          <w:sz w:val="24"/>
          <w:szCs w:val="24"/>
        </w:rPr>
        <w:t>к</w:t>
      </w:r>
      <w:r w:rsidR="008F64BA" w:rsidRPr="00665C86">
        <w:rPr>
          <w:rFonts w:ascii="Times New Roman Bold" w:hAnsi="Times New Roman Bold"/>
          <w:color w:val="000000"/>
          <w:sz w:val="24"/>
          <w:szCs w:val="24"/>
        </w:rPr>
        <w:t xml:space="preserve"> договору №___</w:t>
      </w:r>
    </w:p>
    <w:p w14:paraId="4C2B6882" w14:textId="77777777" w:rsidR="008F64BA" w:rsidRDefault="0098004D" w:rsidP="00B00E6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jc w:val="right"/>
        <w:rPr>
          <w:rFonts w:ascii="Times New Roman Bold" w:hAnsi="Times New Roman Bold"/>
          <w:color w:val="000000"/>
          <w:sz w:val="24"/>
          <w:szCs w:val="24"/>
        </w:rPr>
      </w:pPr>
      <w:r>
        <w:rPr>
          <w:rFonts w:ascii="Times New Roman Bold" w:hAnsi="Times New Roman Bold"/>
          <w:color w:val="000000"/>
          <w:sz w:val="24"/>
          <w:szCs w:val="24"/>
        </w:rPr>
        <w:t xml:space="preserve"> от «__</w:t>
      </w:r>
      <w:r w:rsidR="0048276B">
        <w:rPr>
          <w:rFonts w:ascii="Times New Roman Bold" w:hAnsi="Times New Roman Bold"/>
          <w:color w:val="000000"/>
          <w:sz w:val="24"/>
          <w:szCs w:val="24"/>
        </w:rPr>
        <w:t>_» _</w:t>
      </w:r>
      <w:r>
        <w:rPr>
          <w:rFonts w:ascii="Times New Roman Bold" w:hAnsi="Times New Roman Bold"/>
          <w:color w:val="000000"/>
          <w:sz w:val="24"/>
          <w:szCs w:val="24"/>
        </w:rPr>
        <w:t>_______20__</w:t>
      </w:r>
      <w:r w:rsidR="00B00E60" w:rsidRPr="00665C86">
        <w:rPr>
          <w:rFonts w:ascii="Times New Roman Bold" w:hAnsi="Times New Roman Bold"/>
          <w:color w:val="000000"/>
          <w:sz w:val="24"/>
          <w:szCs w:val="24"/>
        </w:rPr>
        <w:t>г</w:t>
      </w:r>
      <w:r w:rsidR="00203B8B">
        <w:rPr>
          <w:rFonts w:ascii="Times New Roman Bold" w:hAnsi="Times New Roman Bold"/>
          <w:color w:val="000000"/>
          <w:sz w:val="24"/>
          <w:szCs w:val="24"/>
        </w:rPr>
        <w:t>.</w:t>
      </w:r>
    </w:p>
    <w:p w14:paraId="38552BE7" w14:textId="77777777" w:rsidR="00203B8B" w:rsidRPr="00665C86" w:rsidRDefault="00203B8B" w:rsidP="00B00E6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jc w:val="right"/>
        <w:rPr>
          <w:rFonts w:ascii="Times New Roman Bold" w:hAnsi="Times New Roman Bold"/>
          <w:color w:val="000000"/>
          <w:sz w:val="24"/>
          <w:szCs w:val="24"/>
        </w:rPr>
      </w:pPr>
    </w:p>
    <w:p w14:paraId="36820D3E" w14:textId="77777777" w:rsidR="008F64BA" w:rsidRPr="00665C86" w:rsidRDefault="008F64BA" w:rsidP="008F64B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665C86">
        <w:rPr>
          <w:rFonts w:ascii="Times New Roman" w:hAnsi="Times New Roman"/>
          <w:color w:val="000000"/>
          <w:sz w:val="24"/>
          <w:szCs w:val="24"/>
        </w:rPr>
        <w:tab/>
      </w:r>
      <w:r w:rsidR="009D63EE" w:rsidRPr="00665C86">
        <w:rPr>
          <w:rFonts w:ascii="Times New Roman" w:hAnsi="Times New Roman"/>
          <w:b/>
          <w:color w:val="000000"/>
          <w:sz w:val="24"/>
          <w:szCs w:val="24"/>
        </w:rPr>
        <w:t xml:space="preserve">ИП </w:t>
      </w:r>
      <w:r w:rsidR="00D43C97">
        <w:rPr>
          <w:rFonts w:ascii="Times New Roman" w:hAnsi="Times New Roman"/>
          <w:b/>
          <w:color w:val="000000"/>
          <w:sz w:val="24"/>
          <w:szCs w:val="24"/>
        </w:rPr>
        <w:t>Балобаев А.В</w:t>
      </w:r>
      <w:r w:rsidR="009D63EE" w:rsidRPr="00665C86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665C86">
        <w:rPr>
          <w:rFonts w:ascii="Times New Roman" w:hAnsi="Times New Roman"/>
          <w:color w:val="000000"/>
          <w:sz w:val="24"/>
          <w:szCs w:val="24"/>
        </w:rPr>
        <w:t>, в лице директора</w:t>
      </w:r>
      <w:r w:rsidR="00143D22" w:rsidRPr="00665C8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43C97">
        <w:rPr>
          <w:rFonts w:ascii="Times New Roman" w:hAnsi="Times New Roman"/>
          <w:color w:val="000000"/>
          <w:sz w:val="24"/>
          <w:szCs w:val="24"/>
        </w:rPr>
        <w:t>Балобаева Александра Владимировича</w:t>
      </w:r>
      <w:r w:rsidRPr="00665C86">
        <w:rPr>
          <w:rFonts w:ascii="Times New Roman" w:hAnsi="Times New Roman"/>
          <w:color w:val="000000"/>
          <w:sz w:val="24"/>
          <w:szCs w:val="24"/>
        </w:rPr>
        <w:t xml:space="preserve">, действующего на основании </w:t>
      </w:r>
      <w:r w:rsidR="009D63EE" w:rsidRPr="00665C86">
        <w:rPr>
          <w:rFonts w:ascii="Times New Roman" w:hAnsi="Times New Roman"/>
          <w:color w:val="000000"/>
          <w:sz w:val="24"/>
          <w:szCs w:val="24"/>
        </w:rPr>
        <w:t xml:space="preserve">свидетельства регистрации </w:t>
      </w:r>
      <w:r w:rsidR="00623360" w:rsidRPr="00623360">
        <w:rPr>
          <w:rFonts w:ascii="Times New Roman" w:hAnsi="Times New Roman"/>
          <w:color w:val="auto"/>
          <w:sz w:val="24"/>
          <w:szCs w:val="24"/>
        </w:rPr>
        <w:t xml:space="preserve">№ </w:t>
      </w:r>
      <w:r w:rsidR="00BA13AB" w:rsidRPr="00BA13AB">
        <w:rPr>
          <w:rFonts w:ascii="Times New Roman" w:hAnsi="Times New Roman"/>
          <w:color w:val="auto"/>
          <w:sz w:val="24"/>
          <w:szCs w:val="24"/>
        </w:rPr>
        <w:t>304253820500080</w:t>
      </w:r>
      <w:r w:rsidR="00623360" w:rsidRPr="00623360">
        <w:rPr>
          <w:rFonts w:ascii="Times New Roman" w:hAnsi="Times New Roman"/>
          <w:sz w:val="24"/>
          <w:szCs w:val="24"/>
        </w:rPr>
        <w:t xml:space="preserve"> </w:t>
      </w:r>
      <w:r w:rsidRPr="00665C86">
        <w:rPr>
          <w:rFonts w:ascii="Times New Roman" w:hAnsi="Times New Roman"/>
          <w:color w:val="000000"/>
          <w:sz w:val="24"/>
          <w:szCs w:val="24"/>
        </w:rPr>
        <w:t>с одной стороны и</w:t>
      </w:r>
      <w:r w:rsidR="004C7C47" w:rsidRPr="00665C8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C7C47" w:rsidRPr="00665C86">
        <w:rPr>
          <w:rFonts w:ascii="Times New Roman" w:hAnsi="Times New Roman"/>
          <w:b/>
          <w:color w:val="000000"/>
          <w:sz w:val="24"/>
          <w:szCs w:val="24"/>
        </w:rPr>
        <w:t>_______________________________</w:t>
      </w:r>
      <w:r w:rsidRPr="00665C86">
        <w:rPr>
          <w:rFonts w:ascii="Times New Roman" w:hAnsi="Times New Roman"/>
          <w:color w:val="000000"/>
          <w:sz w:val="24"/>
          <w:szCs w:val="24"/>
        </w:rPr>
        <w:t xml:space="preserve">, в лице </w:t>
      </w:r>
      <w:r w:rsidR="004C7C47" w:rsidRPr="00665C86">
        <w:rPr>
          <w:rFonts w:ascii="Times New Roman" w:hAnsi="Times New Roman"/>
          <w:color w:val="000000"/>
          <w:sz w:val="24"/>
          <w:szCs w:val="24"/>
        </w:rPr>
        <w:t>______________________________________________</w:t>
      </w:r>
      <w:r w:rsidRPr="00665C86">
        <w:rPr>
          <w:rFonts w:ascii="Times New Roman" w:hAnsi="Times New Roman"/>
          <w:color w:val="000000"/>
          <w:sz w:val="24"/>
          <w:szCs w:val="24"/>
        </w:rPr>
        <w:t xml:space="preserve">, действующего на основании </w:t>
      </w:r>
      <w:r w:rsidR="004C7C47" w:rsidRPr="00665C86">
        <w:rPr>
          <w:rFonts w:ascii="Times New Roman" w:hAnsi="Times New Roman"/>
          <w:color w:val="000000"/>
          <w:sz w:val="24"/>
          <w:szCs w:val="24"/>
        </w:rPr>
        <w:t>_____________</w:t>
      </w:r>
      <w:r w:rsidRPr="00665C86">
        <w:rPr>
          <w:rFonts w:ascii="Times New Roman" w:hAnsi="Times New Roman"/>
          <w:color w:val="000000"/>
          <w:sz w:val="24"/>
          <w:szCs w:val="24"/>
        </w:rPr>
        <w:t xml:space="preserve"> с другой, настоящим согласовали следующую стоимость вознаграждения (ставки) за услуги </w:t>
      </w:r>
      <w:r w:rsidRPr="00665C86">
        <w:rPr>
          <w:rFonts w:ascii="Times New Roman" w:hAnsi="Times New Roman"/>
          <w:b/>
          <w:color w:val="000000"/>
          <w:sz w:val="24"/>
          <w:szCs w:val="24"/>
        </w:rPr>
        <w:t>Исполнителя</w:t>
      </w:r>
      <w:r w:rsidRPr="00665C86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3642D293" w14:textId="77777777" w:rsidR="00F87708" w:rsidRPr="00665C86" w:rsidRDefault="009672C2" w:rsidP="00F87708">
      <w:pPr>
        <w:pStyle w:val="2"/>
        <w:spacing w:before="0" w:after="0"/>
        <w:ind w:left="720"/>
        <w:jc w:val="both"/>
        <w:rPr>
          <w:color w:val="000000"/>
          <w:sz w:val="24"/>
          <w:szCs w:val="24"/>
          <w:u w:val="single"/>
        </w:rPr>
      </w:pPr>
      <w:r w:rsidRPr="00665C86">
        <w:rPr>
          <w:color w:val="000000"/>
          <w:sz w:val="24"/>
          <w:szCs w:val="24"/>
          <w:u w:val="single"/>
        </w:rPr>
        <w:t xml:space="preserve">Тарифы </w:t>
      </w:r>
    </w:p>
    <w:p w14:paraId="3C951D15" w14:textId="77777777" w:rsidR="00F87708" w:rsidRPr="00665C86" w:rsidRDefault="00F87708" w:rsidP="00F87708">
      <w:pPr>
        <w:pStyle w:val="2"/>
        <w:spacing w:before="0" w:after="0"/>
        <w:ind w:left="720"/>
        <w:jc w:val="both"/>
        <w:rPr>
          <w:color w:val="000000"/>
          <w:sz w:val="24"/>
          <w:szCs w:val="24"/>
          <w:u w:val="single"/>
        </w:rPr>
      </w:pPr>
    </w:p>
    <w:p w14:paraId="3F8973A3" w14:textId="77777777" w:rsidR="009672C2" w:rsidRPr="00665C86" w:rsidRDefault="009672C2" w:rsidP="00F87708">
      <w:pPr>
        <w:pStyle w:val="2"/>
        <w:spacing w:before="0" w:after="0"/>
        <w:ind w:left="720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65C86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Стороны договорились применять </w:t>
      </w:r>
      <w:r w:rsidR="0048276B" w:rsidRPr="00665C86">
        <w:rPr>
          <w:rFonts w:ascii="Times New Roman" w:hAnsi="Times New Roman" w:cs="Times New Roman"/>
          <w:b w:val="0"/>
          <w:i w:val="0"/>
          <w:sz w:val="24"/>
          <w:szCs w:val="24"/>
        </w:rPr>
        <w:t>следующие тарифы</w:t>
      </w:r>
      <w:r w:rsidRPr="00665C86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 порядок расчетов за перевозку контейнеров с каботажными и экспортно-импортными грузами автомобильным транспортом. </w:t>
      </w:r>
    </w:p>
    <w:p w14:paraId="17261939" w14:textId="77777777" w:rsidR="009672C2" w:rsidRPr="00665C86" w:rsidRDefault="009672C2" w:rsidP="00230310">
      <w:pPr>
        <w:pStyle w:val="2"/>
        <w:jc w:val="right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665C86">
        <w:rPr>
          <w:rFonts w:ascii="Times New Roman" w:hAnsi="Times New Roman" w:cs="Times New Roman"/>
          <w:i w:val="0"/>
          <w:sz w:val="24"/>
          <w:szCs w:val="24"/>
        </w:rPr>
        <w:t xml:space="preserve">  (</w:t>
      </w:r>
      <w:r w:rsidR="001C489B" w:rsidRPr="00665C86">
        <w:rPr>
          <w:rFonts w:ascii="Times New Roman" w:hAnsi="Times New Roman" w:cs="Times New Roman"/>
          <w:i w:val="0"/>
          <w:sz w:val="24"/>
          <w:szCs w:val="24"/>
        </w:rPr>
        <w:t>без</w:t>
      </w:r>
      <w:r w:rsidRPr="00665C86">
        <w:rPr>
          <w:rFonts w:ascii="Times New Roman" w:hAnsi="Times New Roman" w:cs="Times New Roman"/>
          <w:i w:val="0"/>
          <w:sz w:val="24"/>
          <w:szCs w:val="24"/>
        </w:rPr>
        <w:t xml:space="preserve"> НДС)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0"/>
      </w:tblGrid>
      <w:tr w:rsidR="005E02D0" w:rsidRPr="00665C86" w14:paraId="0C838D94" w14:textId="77777777" w:rsidTr="005E02D0">
        <w:trPr>
          <w:trHeight w:val="555"/>
          <w:jc w:val="center"/>
        </w:trPr>
        <w:tc>
          <w:tcPr>
            <w:tcW w:w="7780" w:type="dxa"/>
          </w:tcPr>
          <w:p w14:paraId="2BA24D7D" w14:textId="77777777" w:rsidR="005E02D0" w:rsidRPr="00665C86" w:rsidRDefault="005E02D0" w:rsidP="00031555">
            <w:pPr>
              <w:pStyle w:val="2"/>
              <w:ind w:left="142"/>
              <w:jc w:val="center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665C86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Внутригородские автоперевозки.</w:t>
            </w:r>
          </w:p>
        </w:tc>
      </w:tr>
      <w:tr w:rsidR="005E02D0" w:rsidRPr="00665C86" w14:paraId="4A6AC41C" w14:textId="77777777" w:rsidTr="005E02D0">
        <w:trPr>
          <w:trHeight w:val="409"/>
          <w:jc w:val="center"/>
        </w:trPr>
        <w:tc>
          <w:tcPr>
            <w:tcW w:w="7780" w:type="dxa"/>
            <w:vAlign w:val="center"/>
          </w:tcPr>
          <w:p w14:paraId="2DDB2016" w14:textId="77777777" w:rsidR="005E02D0" w:rsidRPr="00665C86" w:rsidRDefault="005E02D0" w:rsidP="009672C2">
            <w:pPr>
              <w:jc w:val="center"/>
            </w:pPr>
            <w:r w:rsidRPr="00665C86">
              <w:t>20-ти футовый контейнер</w:t>
            </w:r>
          </w:p>
        </w:tc>
      </w:tr>
      <w:tr w:rsidR="005E02D0" w:rsidRPr="00665C86" w14:paraId="724F9EA0" w14:textId="77777777" w:rsidTr="005E02D0">
        <w:trPr>
          <w:trHeight w:val="555"/>
          <w:jc w:val="center"/>
        </w:trPr>
        <w:tc>
          <w:tcPr>
            <w:tcW w:w="7780" w:type="dxa"/>
          </w:tcPr>
          <w:p w14:paraId="7CF23106" w14:textId="77777777" w:rsidR="005E02D0" w:rsidRPr="00665C86" w:rsidRDefault="005E02D0" w:rsidP="00E579A2">
            <w:r w:rsidRPr="00665C86">
              <w:t>Вес контейнера до 18 тонн-</w:t>
            </w:r>
            <w:r>
              <w:t xml:space="preserve">            </w:t>
            </w:r>
            <w:r w:rsidRPr="00665C86">
              <w:rPr>
                <w:b/>
              </w:rPr>
              <w:t>1250</w:t>
            </w:r>
            <w:r w:rsidRPr="00665C86">
              <w:t xml:space="preserve"> руб/час</w:t>
            </w:r>
          </w:p>
        </w:tc>
      </w:tr>
      <w:tr w:rsidR="005E02D0" w:rsidRPr="00665C86" w14:paraId="5BCAEAEC" w14:textId="77777777" w:rsidTr="005E02D0">
        <w:trPr>
          <w:trHeight w:val="555"/>
          <w:jc w:val="center"/>
        </w:trPr>
        <w:tc>
          <w:tcPr>
            <w:tcW w:w="7780" w:type="dxa"/>
          </w:tcPr>
          <w:p w14:paraId="73854C3E" w14:textId="77777777" w:rsidR="005E02D0" w:rsidRPr="00665C86" w:rsidRDefault="005E02D0" w:rsidP="009672C2">
            <w:r w:rsidRPr="00665C86">
              <w:t xml:space="preserve">Вес контейнера от 18 до 24 тонн - </w:t>
            </w:r>
            <w:r w:rsidRPr="00665C86">
              <w:rPr>
                <w:b/>
              </w:rPr>
              <w:t>1400</w:t>
            </w:r>
            <w:r w:rsidRPr="00665C86">
              <w:t xml:space="preserve"> руб/час</w:t>
            </w:r>
          </w:p>
        </w:tc>
      </w:tr>
      <w:tr w:rsidR="005E02D0" w:rsidRPr="00665C86" w14:paraId="1AAB10AA" w14:textId="77777777" w:rsidTr="005E02D0">
        <w:trPr>
          <w:trHeight w:val="555"/>
          <w:jc w:val="center"/>
        </w:trPr>
        <w:tc>
          <w:tcPr>
            <w:tcW w:w="7780" w:type="dxa"/>
          </w:tcPr>
          <w:p w14:paraId="12A33814" w14:textId="77777777" w:rsidR="005E02D0" w:rsidRPr="00665C86" w:rsidRDefault="005E02D0" w:rsidP="009672C2">
            <w:r w:rsidRPr="00665C86">
              <w:t xml:space="preserve">Вес контейнера свыше 24 тонн    - </w:t>
            </w:r>
            <w:r w:rsidRPr="00665C86">
              <w:rPr>
                <w:b/>
              </w:rPr>
              <w:t>1520</w:t>
            </w:r>
            <w:r w:rsidRPr="00665C86">
              <w:t xml:space="preserve"> руб/час</w:t>
            </w:r>
          </w:p>
        </w:tc>
      </w:tr>
    </w:tbl>
    <w:p w14:paraId="2FAB027B" w14:textId="77777777" w:rsidR="009672C2" w:rsidRPr="00665C86" w:rsidRDefault="009672C2" w:rsidP="009672C2">
      <w:pPr>
        <w:jc w:val="both"/>
      </w:pPr>
    </w:p>
    <w:p w14:paraId="4E8AEF6A" w14:textId="77777777" w:rsidR="009672C2" w:rsidRPr="00665C86" w:rsidRDefault="009672C2" w:rsidP="009672C2">
      <w:pPr>
        <w:jc w:val="both"/>
      </w:pPr>
      <w:r w:rsidRPr="00665C86">
        <w:t>Минимальное оплачиваемое время доставки контейнера составляет:</w:t>
      </w:r>
    </w:p>
    <w:p w14:paraId="430FA154" w14:textId="77777777" w:rsidR="009672C2" w:rsidRPr="00665C86" w:rsidRDefault="009672C2" w:rsidP="009672C2">
      <w:pPr>
        <w:ind w:firstLine="720"/>
        <w:jc w:val="both"/>
        <w:rPr>
          <w:b/>
          <w:i/>
        </w:rPr>
      </w:pPr>
      <w:r w:rsidRPr="00665C86">
        <w:t xml:space="preserve">- </w:t>
      </w:r>
      <w:r w:rsidRPr="00665C86">
        <w:rPr>
          <w:b/>
          <w:i/>
        </w:rPr>
        <w:t>в районе Торгового порта</w:t>
      </w:r>
    </w:p>
    <w:p w14:paraId="49ACFBF7" w14:textId="77777777" w:rsidR="009672C2" w:rsidRPr="00665C86" w:rsidRDefault="009672C2" w:rsidP="009672C2">
      <w:pPr>
        <w:ind w:firstLine="720"/>
        <w:jc w:val="both"/>
      </w:pPr>
      <w:r w:rsidRPr="00665C86">
        <w:rPr>
          <w:b/>
          <w:i/>
        </w:rPr>
        <w:t>– по 20-ти футовому контейнеру – 3 часа.</w:t>
      </w:r>
    </w:p>
    <w:p w14:paraId="0C4B1484" w14:textId="77777777" w:rsidR="009672C2" w:rsidRPr="00665C86" w:rsidRDefault="009672C2" w:rsidP="009672C2">
      <w:pPr>
        <w:jc w:val="both"/>
      </w:pPr>
      <w:r w:rsidRPr="00665C86">
        <w:t xml:space="preserve"> Из них: 0,5 часа на </w:t>
      </w:r>
      <w:r w:rsidR="0048276B" w:rsidRPr="00665C86">
        <w:t>подачу, 0</w:t>
      </w:r>
      <w:r w:rsidRPr="00665C86">
        <w:t xml:space="preserve">,5 часа на возврат автомобиля </w:t>
      </w:r>
      <w:r w:rsidR="00E579A2" w:rsidRPr="00665C86">
        <w:t>и 2</w:t>
      </w:r>
      <w:r w:rsidRPr="00665C86">
        <w:t xml:space="preserve"> часа на погрузку/выгрузку.</w:t>
      </w:r>
    </w:p>
    <w:p w14:paraId="375EC101" w14:textId="77777777" w:rsidR="009672C2" w:rsidRPr="00665C86" w:rsidRDefault="009672C2" w:rsidP="009672C2">
      <w:pPr>
        <w:ind w:firstLine="720"/>
        <w:jc w:val="both"/>
        <w:rPr>
          <w:b/>
          <w:i/>
        </w:rPr>
      </w:pPr>
      <w:r w:rsidRPr="00665C86">
        <w:rPr>
          <w:b/>
          <w:i/>
        </w:rPr>
        <w:t xml:space="preserve">  </w:t>
      </w:r>
      <w:r w:rsidRPr="00665C86">
        <w:t xml:space="preserve">- </w:t>
      </w:r>
      <w:r w:rsidRPr="00665C86">
        <w:rPr>
          <w:b/>
          <w:i/>
        </w:rPr>
        <w:t xml:space="preserve">в городской черте (до фабрики «Заря») </w:t>
      </w:r>
    </w:p>
    <w:p w14:paraId="491F0DEB" w14:textId="77777777" w:rsidR="009672C2" w:rsidRPr="00665C86" w:rsidRDefault="009672C2" w:rsidP="009672C2">
      <w:pPr>
        <w:ind w:firstLine="720"/>
        <w:jc w:val="both"/>
      </w:pPr>
      <w:r w:rsidRPr="00665C86">
        <w:rPr>
          <w:b/>
          <w:i/>
        </w:rPr>
        <w:t xml:space="preserve">– по 20-ти футовому контейнеру </w:t>
      </w:r>
      <w:proofErr w:type="gramStart"/>
      <w:r w:rsidRPr="00665C86">
        <w:rPr>
          <w:b/>
          <w:i/>
        </w:rPr>
        <w:t>-  4</w:t>
      </w:r>
      <w:proofErr w:type="gramEnd"/>
      <w:r w:rsidRPr="00665C86">
        <w:rPr>
          <w:b/>
          <w:i/>
        </w:rPr>
        <w:t xml:space="preserve"> часа</w:t>
      </w:r>
      <w:r w:rsidRPr="00665C86">
        <w:t>.</w:t>
      </w:r>
    </w:p>
    <w:p w14:paraId="4765BFF2" w14:textId="77777777" w:rsidR="009672C2" w:rsidRPr="00665C86" w:rsidRDefault="009672C2" w:rsidP="009672C2">
      <w:pPr>
        <w:jc w:val="both"/>
      </w:pPr>
      <w:r w:rsidRPr="00665C86">
        <w:t>Из них: 1 час на подачу, 1 час на возврат автомобиля и 2 часа на погрузку/выгрузку.</w:t>
      </w:r>
    </w:p>
    <w:p w14:paraId="25817D02" w14:textId="77777777" w:rsidR="009672C2" w:rsidRPr="00665C86" w:rsidRDefault="009672C2" w:rsidP="009672C2">
      <w:pPr>
        <w:ind w:firstLine="720"/>
        <w:jc w:val="both"/>
        <w:rPr>
          <w:b/>
          <w:i/>
        </w:rPr>
      </w:pPr>
      <w:r w:rsidRPr="00665C86">
        <w:t xml:space="preserve">- в </w:t>
      </w:r>
      <w:r w:rsidRPr="00665C86">
        <w:rPr>
          <w:b/>
          <w:i/>
        </w:rPr>
        <w:t xml:space="preserve">пригороде (от фабрики «Заря» до </w:t>
      </w:r>
      <w:smartTag w:uri="urn:schemas-microsoft-com:office:smarttags" w:element="metricconverter">
        <w:smartTagPr>
          <w:attr w:name="ProductID" w:val="28 км"/>
        </w:smartTagPr>
        <w:r w:rsidRPr="00665C86">
          <w:rPr>
            <w:b/>
            <w:i/>
          </w:rPr>
          <w:t>28 км</w:t>
        </w:r>
      </w:smartTag>
      <w:r w:rsidRPr="00665C86">
        <w:rPr>
          <w:b/>
          <w:i/>
        </w:rPr>
        <w:t xml:space="preserve">) </w:t>
      </w:r>
    </w:p>
    <w:p w14:paraId="73A58440" w14:textId="77777777" w:rsidR="009672C2" w:rsidRPr="00665C86" w:rsidRDefault="009672C2" w:rsidP="009672C2">
      <w:pPr>
        <w:ind w:firstLine="720"/>
        <w:jc w:val="both"/>
      </w:pPr>
      <w:r w:rsidRPr="00665C86">
        <w:rPr>
          <w:b/>
          <w:i/>
        </w:rPr>
        <w:t>– по 20-ти футовому контейнеру – 5 часов.</w:t>
      </w:r>
    </w:p>
    <w:p w14:paraId="2FCF72E1" w14:textId="77777777" w:rsidR="009672C2" w:rsidRPr="00665C86" w:rsidRDefault="009672C2" w:rsidP="009672C2">
      <w:pPr>
        <w:jc w:val="both"/>
      </w:pPr>
      <w:r w:rsidRPr="00665C86">
        <w:t xml:space="preserve">Из них: 1,5 часа на </w:t>
      </w:r>
      <w:r w:rsidR="0048276B" w:rsidRPr="00665C86">
        <w:t>подачу, 1</w:t>
      </w:r>
      <w:r w:rsidRPr="00665C86">
        <w:t>,5 часа на возврат автомобиля и 2 часа на погрузку/выгрузку.</w:t>
      </w:r>
    </w:p>
    <w:p w14:paraId="4476DD4E" w14:textId="77777777" w:rsidR="009672C2" w:rsidRPr="00665C86" w:rsidRDefault="009672C2" w:rsidP="009672C2">
      <w:pPr>
        <w:ind w:firstLine="720"/>
        <w:jc w:val="both"/>
        <w:rPr>
          <w:b/>
          <w:i/>
        </w:rPr>
      </w:pPr>
      <w:r w:rsidRPr="00665C86">
        <w:t xml:space="preserve">- </w:t>
      </w:r>
      <w:r w:rsidRPr="00665C86">
        <w:rPr>
          <w:b/>
          <w:i/>
        </w:rPr>
        <w:t xml:space="preserve">в </w:t>
      </w:r>
      <w:r w:rsidR="0048276B" w:rsidRPr="00665C86">
        <w:rPr>
          <w:b/>
          <w:i/>
        </w:rPr>
        <w:t>пригороде г.</w:t>
      </w:r>
      <w:r w:rsidRPr="00665C86">
        <w:rPr>
          <w:b/>
          <w:i/>
        </w:rPr>
        <w:t xml:space="preserve"> Владивостока (от </w:t>
      </w:r>
      <w:smartTag w:uri="urn:schemas-microsoft-com:office:smarttags" w:element="metricconverter">
        <w:smartTagPr>
          <w:attr w:name="ProductID" w:val="28 км"/>
        </w:smartTagPr>
        <w:r w:rsidRPr="00665C86">
          <w:rPr>
            <w:b/>
            <w:i/>
          </w:rPr>
          <w:t>28 км</w:t>
        </w:r>
      </w:smartTag>
      <w:r w:rsidRPr="00665C86">
        <w:rPr>
          <w:b/>
          <w:i/>
        </w:rPr>
        <w:t xml:space="preserve"> до г. Артем) </w:t>
      </w:r>
    </w:p>
    <w:p w14:paraId="1F14E2B0" w14:textId="77777777" w:rsidR="009672C2" w:rsidRPr="00665C86" w:rsidRDefault="009672C2" w:rsidP="009672C2">
      <w:pPr>
        <w:ind w:firstLine="720"/>
        <w:jc w:val="both"/>
      </w:pPr>
      <w:r w:rsidRPr="00665C86">
        <w:rPr>
          <w:b/>
          <w:i/>
        </w:rPr>
        <w:t>– по 20-ти футовому контейнеру – 6 часов.</w:t>
      </w:r>
    </w:p>
    <w:p w14:paraId="7F493C3F" w14:textId="77777777" w:rsidR="009672C2" w:rsidRPr="00665C86" w:rsidRDefault="009672C2" w:rsidP="009672C2">
      <w:pPr>
        <w:jc w:val="both"/>
      </w:pPr>
      <w:r w:rsidRPr="00665C86">
        <w:t>Из них: 2 часа на подачу, 2 часа на возврат автомобиля, 2 часа на погрузку/выгрузку.</w:t>
      </w:r>
    </w:p>
    <w:p w14:paraId="37993393" w14:textId="77777777" w:rsidR="00683EC4" w:rsidRPr="00665C86" w:rsidRDefault="00683EC4" w:rsidP="00683EC4">
      <w:pPr>
        <w:pStyle w:val="a4"/>
        <w:ind w:firstLine="720"/>
        <w:jc w:val="left"/>
        <w:rPr>
          <w:b w:val="0"/>
          <w:sz w:val="24"/>
        </w:rPr>
      </w:pPr>
      <w:r w:rsidRPr="00665C86">
        <w:rPr>
          <w:b w:val="0"/>
          <w:sz w:val="24"/>
        </w:rPr>
        <w:t>Организация оперативного вывоза контейнеров с территории Владивостокского морского торгового порта составляет 550 рублей.</w:t>
      </w:r>
    </w:p>
    <w:p w14:paraId="0B5C5D75" w14:textId="77777777" w:rsidR="00244662" w:rsidRDefault="00683EC4" w:rsidP="006D69F6">
      <w:pPr>
        <w:pStyle w:val="a4"/>
        <w:ind w:firstLine="720"/>
        <w:jc w:val="left"/>
        <w:rPr>
          <w:b w:val="0"/>
          <w:sz w:val="24"/>
        </w:rPr>
      </w:pPr>
      <w:r w:rsidRPr="00665C86">
        <w:rPr>
          <w:b w:val="0"/>
          <w:sz w:val="24"/>
        </w:rPr>
        <w:t>В установленные выше ставки не входит стоимость вознаграждения за организаци</w:t>
      </w:r>
      <w:r w:rsidR="00FE366C">
        <w:rPr>
          <w:b w:val="0"/>
          <w:sz w:val="24"/>
        </w:rPr>
        <w:t>ю и планирование въезда/выезда</w:t>
      </w:r>
      <w:r w:rsidRPr="00665C86">
        <w:rPr>
          <w:b w:val="0"/>
          <w:sz w:val="24"/>
        </w:rPr>
        <w:t xml:space="preserve"> авт</w:t>
      </w:r>
      <w:r w:rsidR="00FE366C">
        <w:rPr>
          <w:b w:val="0"/>
          <w:sz w:val="24"/>
        </w:rPr>
        <w:t>о-контейнеровозов на территорию/с территории</w:t>
      </w:r>
      <w:r w:rsidRPr="00665C86">
        <w:rPr>
          <w:b w:val="0"/>
          <w:sz w:val="24"/>
        </w:rPr>
        <w:t xml:space="preserve"> Владивостокского морского торгового порта, Владивостокского рыбного порта (диспетчерские услуги).</w:t>
      </w:r>
    </w:p>
    <w:p w14:paraId="7179F6D1" w14:textId="77777777" w:rsidR="006D69F6" w:rsidRDefault="006D69F6" w:rsidP="006D69F6">
      <w:pPr>
        <w:pStyle w:val="a4"/>
        <w:ind w:firstLine="720"/>
        <w:jc w:val="left"/>
        <w:rPr>
          <w:b w:val="0"/>
          <w:sz w:val="24"/>
        </w:rPr>
      </w:pPr>
    </w:p>
    <w:p w14:paraId="6EFE9B4C" w14:textId="77777777" w:rsidR="00554C30" w:rsidRDefault="00554C30" w:rsidP="006D69F6">
      <w:pPr>
        <w:pStyle w:val="a4"/>
        <w:ind w:firstLine="720"/>
        <w:jc w:val="left"/>
        <w:rPr>
          <w:b w:val="0"/>
          <w:sz w:val="24"/>
        </w:rPr>
      </w:pPr>
    </w:p>
    <w:p w14:paraId="389897B0" w14:textId="77777777" w:rsidR="00554C30" w:rsidRDefault="00554C30" w:rsidP="006D69F6">
      <w:pPr>
        <w:pStyle w:val="a4"/>
        <w:ind w:firstLine="720"/>
        <w:jc w:val="left"/>
        <w:rPr>
          <w:b w:val="0"/>
          <w:sz w:val="24"/>
        </w:rPr>
      </w:pPr>
    </w:p>
    <w:p w14:paraId="51001620" w14:textId="77777777" w:rsidR="00554C30" w:rsidRDefault="00554C30" w:rsidP="006D69F6">
      <w:pPr>
        <w:pStyle w:val="a4"/>
        <w:ind w:firstLine="720"/>
        <w:jc w:val="left"/>
        <w:rPr>
          <w:b w:val="0"/>
          <w:sz w:val="24"/>
        </w:rPr>
      </w:pPr>
    </w:p>
    <w:p w14:paraId="0B5DA5A4" w14:textId="77777777" w:rsidR="006600E3" w:rsidRPr="00554C30" w:rsidRDefault="00554C30" w:rsidP="00554C30">
      <w:pPr>
        <w:pStyle w:val="a4"/>
        <w:ind w:firstLine="720"/>
        <w:jc w:val="right"/>
        <w:rPr>
          <w:sz w:val="24"/>
        </w:rPr>
      </w:pPr>
      <w:r>
        <w:rPr>
          <w:b w:val="0"/>
          <w:sz w:val="24"/>
        </w:rPr>
        <w:br w:type="page"/>
      </w:r>
      <w:r w:rsidR="006600E3" w:rsidRPr="00554C30">
        <w:rPr>
          <w:sz w:val="24"/>
        </w:rPr>
        <w:lastRenderedPageBreak/>
        <w:t>Приложение № 2</w:t>
      </w:r>
    </w:p>
    <w:p w14:paraId="22A83A27" w14:textId="77777777" w:rsidR="006600E3" w:rsidRPr="00665C86" w:rsidRDefault="006600E3" w:rsidP="006600E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jc w:val="right"/>
        <w:rPr>
          <w:rFonts w:ascii="Times New Roman Bold" w:hAnsi="Times New Roman Bold"/>
          <w:color w:val="000000"/>
          <w:sz w:val="24"/>
          <w:szCs w:val="24"/>
        </w:rPr>
      </w:pPr>
      <w:r w:rsidRPr="00665C86">
        <w:rPr>
          <w:rFonts w:ascii="Times New Roman Bold" w:hAnsi="Times New Roman Bold"/>
          <w:color w:val="000000"/>
          <w:sz w:val="24"/>
          <w:szCs w:val="24"/>
        </w:rPr>
        <w:t>к договору №___</w:t>
      </w:r>
    </w:p>
    <w:p w14:paraId="2ACBBF23" w14:textId="77777777" w:rsidR="006600E3" w:rsidRDefault="006600E3" w:rsidP="006600E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jc w:val="right"/>
        <w:rPr>
          <w:rFonts w:ascii="Times New Roman Bold" w:hAnsi="Times New Roman Bold"/>
          <w:color w:val="000000"/>
          <w:sz w:val="24"/>
          <w:szCs w:val="24"/>
        </w:rPr>
      </w:pPr>
      <w:r>
        <w:rPr>
          <w:rFonts w:ascii="Times New Roman Bold" w:hAnsi="Times New Roman Bold"/>
          <w:color w:val="000000"/>
          <w:sz w:val="24"/>
          <w:szCs w:val="24"/>
        </w:rPr>
        <w:t>от «___» ________20__</w:t>
      </w:r>
      <w:r w:rsidRPr="00665C86">
        <w:rPr>
          <w:rFonts w:ascii="Times New Roman Bold" w:hAnsi="Times New Roman Bold"/>
          <w:color w:val="000000"/>
          <w:sz w:val="24"/>
          <w:szCs w:val="24"/>
        </w:rPr>
        <w:t>г</w:t>
      </w:r>
      <w:r>
        <w:rPr>
          <w:rFonts w:ascii="Times New Roman Bold" w:hAnsi="Times New Roman Bold"/>
          <w:color w:val="000000"/>
          <w:sz w:val="24"/>
          <w:szCs w:val="24"/>
        </w:rPr>
        <w:t>.</w:t>
      </w:r>
    </w:p>
    <w:p w14:paraId="65707ACD" w14:textId="77777777" w:rsidR="006600E3" w:rsidRDefault="006600E3" w:rsidP="009672C2">
      <w:pPr>
        <w:jc w:val="center"/>
        <w:rPr>
          <w:b/>
        </w:rPr>
      </w:pPr>
    </w:p>
    <w:p w14:paraId="2724098E" w14:textId="77777777" w:rsidR="006600E3" w:rsidRDefault="006600E3" w:rsidP="009672C2">
      <w:pPr>
        <w:jc w:val="center"/>
        <w:rPr>
          <w:b/>
        </w:rPr>
      </w:pPr>
    </w:p>
    <w:p w14:paraId="2C8F4276" w14:textId="77777777" w:rsidR="00855803" w:rsidRDefault="00855803" w:rsidP="00855803">
      <w:pPr>
        <w:jc w:val="center"/>
        <w:rPr>
          <w:b/>
        </w:rPr>
      </w:pPr>
      <w:r>
        <w:rPr>
          <w:b/>
        </w:rPr>
        <w:t>Стоимость рейса (с учетом стоимости пропусков в порт на получение и сдачу контейнера) по маршруту при перевозке груза в контейнерах.</w:t>
      </w:r>
    </w:p>
    <w:p w14:paraId="0EF57359" w14:textId="77777777" w:rsidR="00855803" w:rsidRDefault="00855803" w:rsidP="00855803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2135"/>
        <w:gridCol w:w="1500"/>
        <w:gridCol w:w="1701"/>
        <w:gridCol w:w="1270"/>
        <w:gridCol w:w="6"/>
        <w:gridCol w:w="1262"/>
        <w:gridCol w:w="13"/>
      </w:tblGrid>
      <w:tr w:rsidR="00855803" w14:paraId="78AE60D2" w14:textId="77777777" w:rsidTr="00652CF2">
        <w:trPr>
          <w:trHeight w:val="219"/>
          <w:jc w:val="center"/>
        </w:trPr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E5EF" w14:textId="77777777" w:rsidR="00855803" w:rsidRDefault="00855803" w:rsidP="00652CF2">
            <w:pPr>
              <w:jc w:val="both"/>
            </w:pPr>
            <w:r>
              <w:t>№ п/п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0267" w14:textId="77777777" w:rsidR="00855803" w:rsidRDefault="00855803" w:rsidP="00652CF2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МАРШРУТ</w:t>
            </w:r>
          </w:p>
        </w:tc>
        <w:tc>
          <w:tcPr>
            <w:tcW w:w="5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F793" w14:textId="77777777" w:rsidR="00855803" w:rsidRDefault="00855803" w:rsidP="00652CF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20-ти футовый контейнер (брутто)</w:t>
            </w:r>
          </w:p>
        </w:tc>
      </w:tr>
      <w:tr w:rsidR="00855803" w14:paraId="7E0B2845" w14:textId="77777777" w:rsidTr="00652CF2">
        <w:trPr>
          <w:trHeight w:val="639"/>
          <w:jc w:val="center"/>
        </w:trPr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54EC1" w14:textId="77777777" w:rsidR="00855803" w:rsidRDefault="00855803" w:rsidP="00652CF2"/>
        </w:tc>
        <w:tc>
          <w:tcPr>
            <w:tcW w:w="2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1343" w14:textId="77777777" w:rsidR="00855803" w:rsidRDefault="00855803" w:rsidP="00652CF2">
            <w:pPr>
              <w:rPr>
                <w:b/>
                <w:i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C051" w14:textId="77777777" w:rsidR="00855803" w:rsidRDefault="00855803" w:rsidP="00652CF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до 12 тонн</w:t>
            </w:r>
          </w:p>
          <w:p w14:paraId="14B4A823" w14:textId="77777777" w:rsidR="00855803" w:rsidRDefault="00855803" w:rsidP="00652CF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(без НДС)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0FD8" w14:textId="77777777" w:rsidR="00855803" w:rsidRDefault="00855803" w:rsidP="00652CF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от 12 до 18 тонн</w:t>
            </w:r>
          </w:p>
          <w:p w14:paraId="17A3B61A" w14:textId="77777777" w:rsidR="00855803" w:rsidRDefault="00855803" w:rsidP="00652CF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(без НДС)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B4D2" w14:textId="77777777" w:rsidR="00855803" w:rsidRDefault="00855803" w:rsidP="00652CF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от 18 до 24 тонн</w:t>
            </w:r>
          </w:p>
          <w:p w14:paraId="1D5ED108" w14:textId="77777777" w:rsidR="00855803" w:rsidRDefault="00855803" w:rsidP="00652CF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(без НДС)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D361" w14:textId="77777777" w:rsidR="00855803" w:rsidRDefault="00855803" w:rsidP="00652CF2">
            <w:pPr>
              <w:jc w:val="center"/>
              <w:rPr>
                <w:b/>
                <w:i/>
              </w:rPr>
            </w:pPr>
          </w:p>
        </w:tc>
      </w:tr>
      <w:tr w:rsidR="00855803" w14:paraId="4907BEF7" w14:textId="77777777" w:rsidTr="00652CF2">
        <w:trPr>
          <w:gridAfter w:val="1"/>
          <w:wAfter w:w="13" w:type="dxa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DED3" w14:textId="77777777" w:rsidR="00855803" w:rsidRDefault="00855803" w:rsidP="00652CF2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EC96" w14:textId="77777777" w:rsidR="00855803" w:rsidRDefault="00855803" w:rsidP="00652CF2">
            <w:pPr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АРТЕМ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2F93" w14:textId="77777777" w:rsidR="00855803" w:rsidRDefault="00855803" w:rsidP="00652CF2">
            <w:pPr>
              <w:jc w:val="center"/>
            </w:pPr>
            <w:r>
              <w:t>14 000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08A0" w14:textId="77777777" w:rsidR="00855803" w:rsidRDefault="00855803" w:rsidP="00652CF2">
            <w:pPr>
              <w:jc w:val="center"/>
            </w:pPr>
            <w:r>
              <w:t>14 000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9D06" w14:textId="77777777" w:rsidR="00855803" w:rsidRDefault="00855803" w:rsidP="00652CF2">
            <w:pPr>
              <w:jc w:val="center"/>
            </w:pPr>
            <w:r>
              <w:t>14 000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99D0" w14:textId="77777777" w:rsidR="00855803" w:rsidRDefault="00855803" w:rsidP="00652CF2">
            <w:pPr>
              <w:jc w:val="center"/>
            </w:pPr>
          </w:p>
        </w:tc>
      </w:tr>
      <w:tr w:rsidR="00855803" w14:paraId="78974354" w14:textId="77777777" w:rsidTr="00652CF2">
        <w:trPr>
          <w:gridAfter w:val="1"/>
          <w:wAfter w:w="13" w:type="dxa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F3FB" w14:textId="77777777" w:rsidR="00855803" w:rsidRDefault="00855803" w:rsidP="00652CF2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2.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AD64" w14:textId="77777777" w:rsidR="00855803" w:rsidRDefault="00855803" w:rsidP="00652CF2">
            <w:pPr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НАХОДКА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9A91" w14:textId="77777777" w:rsidR="00855803" w:rsidRDefault="00855803" w:rsidP="00652CF2">
            <w:pPr>
              <w:jc w:val="center"/>
            </w:pPr>
            <w:r>
              <w:t>30 000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59DC" w14:textId="77777777" w:rsidR="00855803" w:rsidRDefault="00855803" w:rsidP="00652CF2">
            <w:pPr>
              <w:jc w:val="center"/>
            </w:pPr>
            <w:r>
              <w:t>30 000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14B4" w14:textId="77777777" w:rsidR="00855803" w:rsidRDefault="00855803" w:rsidP="00652CF2">
            <w:pPr>
              <w:jc w:val="center"/>
            </w:pPr>
            <w:r>
              <w:t>30 000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17AD" w14:textId="77777777" w:rsidR="00855803" w:rsidRDefault="00855803" w:rsidP="00652CF2">
            <w:pPr>
              <w:jc w:val="center"/>
            </w:pPr>
          </w:p>
        </w:tc>
      </w:tr>
      <w:tr w:rsidR="00855803" w14:paraId="589FCE39" w14:textId="77777777" w:rsidTr="00652CF2">
        <w:trPr>
          <w:gridAfter w:val="1"/>
          <w:wAfter w:w="13" w:type="dxa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D48A" w14:textId="77777777" w:rsidR="00855803" w:rsidRDefault="00855803" w:rsidP="00652CF2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A90C" w14:textId="77777777" w:rsidR="00855803" w:rsidRDefault="00855803" w:rsidP="00652CF2">
            <w:pPr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УССУРИЙСК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EEF4" w14:textId="77777777" w:rsidR="00855803" w:rsidRDefault="00855803" w:rsidP="00855803">
            <w:pPr>
              <w:jc w:val="center"/>
            </w:pPr>
            <w:r>
              <w:t>18 000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C5F4" w14:textId="77777777" w:rsidR="00855803" w:rsidRDefault="00855803" w:rsidP="00855803">
            <w:pPr>
              <w:jc w:val="center"/>
            </w:pPr>
            <w:r>
              <w:t>18 000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0E24" w14:textId="77777777" w:rsidR="00855803" w:rsidRDefault="00855803" w:rsidP="00652CF2">
            <w:pPr>
              <w:jc w:val="center"/>
            </w:pPr>
            <w:r>
              <w:t>18 000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2F27" w14:textId="77777777" w:rsidR="00855803" w:rsidRDefault="00855803" w:rsidP="00652CF2">
            <w:pPr>
              <w:jc w:val="center"/>
            </w:pPr>
          </w:p>
        </w:tc>
      </w:tr>
      <w:tr w:rsidR="00855803" w14:paraId="2CEBDE0B" w14:textId="77777777" w:rsidTr="00652CF2">
        <w:trPr>
          <w:gridAfter w:val="1"/>
          <w:wAfter w:w="13" w:type="dxa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3F7F" w14:textId="77777777" w:rsidR="00855803" w:rsidRDefault="00855803" w:rsidP="00652CF2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4.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95FE" w14:textId="77777777" w:rsidR="00855803" w:rsidRDefault="00855803" w:rsidP="00652CF2">
            <w:pPr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ХАБАРОВСК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2D94" w14:textId="77777777" w:rsidR="00855803" w:rsidRDefault="00855803" w:rsidP="00652CF2">
            <w:pPr>
              <w:jc w:val="center"/>
            </w:pPr>
            <w:r>
              <w:t>60 000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6DB8" w14:textId="77777777" w:rsidR="00855803" w:rsidRDefault="00855803" w:rsidP="00652CF2">
            <w:pPr>
              <w:jc w:val="center"/>
            </w:pPr>
            <w:r>
              <w:t>60 000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F57F" w14:textId="77777777" w:rsidR="00855803" w:rsidRDefault="00855803" w:rsidP="00652CF2">
            <w:pPr>
              <w:jc w:val="center"/>
            </w:pPr>
            <w:r>
              <w:t>60 000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F82E" w14:textId="77777777" w:rsidR="00855803" w:rsidRDefault="00855803" w:rsidP="00652CF2">
            <w:pPr>
              <w:jc w:val="center"/>
            </w:pPr>
          </w:p>
        </w:tc>
      </w:tr>
      <w:tr w:rsidR="00855803" w14:paraId="04BEADCE" w14:textId="77777777" w:rsidTr="00652CF2">
        <w:trPr>
          <w:gridAfter w:val="1"/>
          <w:wAfter w:w="13" w:type="dxa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23F6" w14:textId="77777777" w:rsidR="00855803" w:rsidRDefault="00855803" w:rsidP="00652CF2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5.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77A6" w14:textId="77777777" w:rsidR="00855803" w:rsidRDefault="00855803" w:rsidP="00652CF2">
            <w:pPr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КОМСОМОЛЬСК НА АМУРЕ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E8B5" w14:textId="77777777" w:rsidR="00855803" w:rsidRDefault="00B02B12" w:rsidP="00652CF2">
            <w:pPr>
              <w:jc w:val="center"/>
            </w:pPr>
            <w:r>
              <w:t>8</w:t>
            </w:r>
            <w:r w:rsidR="00855803">
              <w:t>0 000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3396" w14:textId="77777777" w:rsidR="00855803" w:rsidRDefault="00855803" w:rsidP="00652CF2">
            <w:pPr>
              <w:jc w:val="center"/>
            </w:pPr>
            <w:r>
              <w:t>80 000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AE12" w14:textId="77777777" w:rsidR="00855803" w:rsidRDefault="00855803" w:rsidP="00652CF2">
            <w:pPr>
              <w:jc w:val="center"/>
            </w:pPr>
            <w:r>
              <w:t>90 000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EBAB" w14:textId="77777777" w:rsidR="00855803" w:rsidRDefault="00855803" w:rsidP="00652CF2">
            <w:pPr>
              <w:jc w:val="center"/>
            </w:pPr>
          </w:p>
        </w:tc>
      </w:tr>
      <w:tr w:rsidR="00855803" w14:paraId="0949D4FF" w14:textId="77777777" w:rsidTr="00652CF2">
        <w:trPr>
          <w:gridAfter w:val="1"/>
          <w:wAfter w:w="13" w:type="dxa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7188" w14:textId="77777777" w:rsidR="00855803" w:rsidRDefault="00855803" w:rsidP="00652CF2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6.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4301" w14:textId="77777777" w:rsidR="00855803" w:rsidRDefault="00855803" w:rsidP="00652CF2">
            <w:pPr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БЛАГОВЕЩЕНСК</w:t>
            </w:r>
          </w:p>
        </w:tc>
        <w:tc>
          <w:tcPr>
            <w:tcW w:w="57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339C" w14:textId="77777777" w:rsidR="00855803" w:rsidRDefault="00855803" w:rsidP="00652CF2">
            <w:pPr>
              <w:jc w:val="center"/>
            </w:pPr>
            <w:r>
              <w:t>Расчет по запросу</w:t>
            </w:r>
          </w:p>
        </w:tc>
      </w:tr>
    </w:tbl>
    <w:p w14:paraId="707CEEB6" w14:textId="77777777" w:rsidR="00EE2040" w:rsidRPr="00665C86" w:rsidRDefault="00EE2040" w:rsidP="009672C2">
      <w:pPr>
        <w:jc w:val="center"/>
        <w:rPr>
          <w:b/>
        </w:rPr>
      </w:pPr>
    </w:p>
    <w:p w14:paraId="03DE9F2D" w14:textId="77777777" w:rsidR="00230310" w:rsidRDefault="00230310" w:rsidP="009672C2">
      <w:pPr>
        <w:ind w:firstLine="709"/>
        <w:jc w:val="both"/>
        <w:rPr>
          <w:b/>
        </w:rPr>
      </w:pPr>
    </w:p>
    <w:p w14:paraId="0E8D39EC" w14:textId="77777777" w:rsidR="00665C86" w:rsidRPr="00665C86" w:rsidRDefault="00665C86" w:rsidP="009672C2">
      <w:pPr>
        <w:ind w:firstLine="709"/>
        <w:jc w:val="both"/>
        <w:rPr>
          <w:b/>
        </w:rPr>
      </w:pPr>
      <w:r w:rsidRPr="00665C86">
        <w:rPr>
          <w:b/>
        </w:rPr>
        <w:t>По направлениям</w:t>
      </w:r>
      <w:r w:rsidR="00FE366C">
        <w:rPr>
          <w:b/>
        </w:rPr>
        <w:t>, не</w:t>
      </w:r>
      <w:r w:rsidRPr="00665C86">
        <w:rPr>
          <w:b/>
        </w:rPr>
        <w:t>указанных в таблице</w:t>
      </w:r>
      <w:r w:rsidR="00FE366C">
        <w:rPr>
          <w:b/>
        </w:rPr>
        <w:t xml:space="preserve">, </w:t>
      </w:r>
      <w:r w:rsidRPr="00665C86">
        <w:rPr>
          <w:b/>
        </w:rPr>
        <w:t>стоимость перевозки по договоренности</w:t>
      </w:r>
    </w:p>
    <w:p w14:paraId="5AF3CB87" w14:textId="77777777" w:rsidR="00EE2040" w:rsidRPr="00665C86" w:rsidRDefault="00EE2040" w:rsidP="009672C2">
      <w:pPr>
        <w:ind w:firstLine="709"/>
        <w:jc w:val="both"/>
        <w:rPr>
          <w:b/>
        </w:rPr>
      </w:pPr>
    </w:p>
    <w:p w14:paraId="55D3EE1B" w14:textId="77777777" w:rsidR="009672C2" w:rsidRPr="00665C86" w:rsidRDefault="009672C2" w:rsidP="009672C2">
      <w:pPr>
        <w:ind w:firstLine="709"/>
        <w:jc w:val="both"/>
      </w:pPr>
      <w:r w:rsidRPr="00665C86">
        <w:rPr>
          <w:b/>
        </w:rPr>
        <w:t>Примечание №1.</w:t>
      </w:r>
      <w:r w:rsidRPr="00665C86">
        <w:t xml:space="preserve"> Началом выгрузки/погрузки считается время прибытия к месту погрузки/выгрузки, но не ранее указанного в заявке времени.</w:t>
      </w:r>
    </w:p>
    <w:p w14:paraId="3E626983" w14:textId="77777777" w:rsidR="009672C2" w:rsidRPr="00665C86" w:rsidRDefault="009672C2" w:rsidP="009672C2">
      <w:pPr>
        <w:ind w:firstLine="709"/>
        <w:jc w:val="both"/>
      </w:pPr>
      <w:r w:rsidRPr="00665C86">
        <w:t>Окончанием погрузки/выгрузки считается окончание выдачи/приема груза в пункте погрузки/выгрузки.</w:t>
      </w:r>
    </w:p>
    <w:p w14:paraId="6076890D" w14:textId="77777777" w:rsidR="009672C2" w:rsidRPr="00665C86" w:rsidRDefault="009672C2" w:rsidP="009672C2">
      <w:pPr>
        <w:ind w:firstLine="709"/>
        <w:jc w:val="both"/>
      </w:pPr>
      <w:r w:rsidRPr="00665C86">
        <w:t xml:space="preserve">Ставки могут быть изменены после согласования сторон в связи с изменением цен на ГСМ и энергоносители. </w:t>
      </w:r>
    </w:p>
    <w:p w14:paraId="3E7495FC" w14:textId="77777777" w:rsidR="009672C2" w:rsidRPr="00665C86" w:rsidRDefault="009672C2" w:rsidP="009672C2">
      <w:pPr>
        <w:ind w:firstLine="720"/>
        <w:jc w:val="both"/>
      </w:pPr>
      <w:r w:rsidRPr="00665C86">
        <w:rPr>
          <w:b/>
        </w:rPr>
        <w:t>Примечание №2.</w:t>
      </w:r>
      <w:r w:rsidRPr="00665C86">
        <w:t xml:space="preserve"> Стоимость </w:t>
      </w:r>
      <w:r w:rsidR="00E579A2" w:rsidRPr="00665C86">
        <w:t>перевозки контейнеров</w:t>
      </w:r>
      <w:r w:rsidRPr="00665C86">
        <w:t xml:space="preserve"> оговаривается дополнительно в следующих случаях:</w:t>
      </w:r>
    </w:p>
    <w:p w14:paraId="19AAAB5B" w14:textId="77777777" w:rsidR="009672C2" w:rsidRPr="00665C86" w:rsidRDefault="00E579A2" w:rsidP="009672C2">
      <w:pPr>
        <w:numPr>
          <w:ilvl w:val="0"/>
          <w:numId w:val="6"/>
        </w:numPr>
        <w:ind w:left="142" w:firstLine="709"/>
        <w:jc w:val="both"/>
      </w:pPr>
      <w:r w:rsidRPr="00665C86">
        <w:t>При превышении</w:t>
      </w:r>
      <w:r w:rsidR="009672C2" w:rsidRPr="00665C86">
        <w:t xml:space="preserve"> допустимых осевых нагрузок на полотно автодороги.</w:t>
      </w:r>
    </w:p>
    <w:p w14:paraId="437C8E7C" w14:textId="77777777" w:rsidR="009672C2" w:rsidRPr="00665C86" w:rsidRDefault="009672C2" w:rsidP="009672C2">
      <w:pPr>
        <w:numPr>
          <w:ilvl w:val="0"/>
          <w:numId w:val="6"/>
        </w:numPr>
        <w:ind w:left="142" w:firstLine="709"/>
        <w:jc w:val="both"/>
      </w:pPr>
      <w:r w:rsidRPr="00665C86">
        <w:t>При превышении допустимых габаритов автопоезда.</w:t>
      </w:r>
    </w:p>
    <w:p w14:paraId="1C730F61" w14:textId="77777777" w:rsidR="00CD2640" w:rsidRPr="00665C86" w:rsidRDefault="00CD2640" w:rsidP="00CD2640">
      <w:pPr>
        <w:ind w:left="142" w:firstLine="578"/>
        <w:jc w:val="both"/>
        <w:rPr>
          <w:b/>
          <w:i/>
        </w:rPr>
      </w:pPr>
      <w:r w:rsidRPr="00665C86">
        <w:rPr>
          <w:b/>
        </w:rPr>
        <w:t xml:space="preserve">Примечание №3. </w:t>
      </w:r>
      <w:r w:rsidRPr="00665C86">
        <w:t>Если стоимость груза в контейнере более 1000000 руб., то необходимо заявлять ценность груза в рублях, в этом случае груз страхуется по следующим расценкам:</w:t>
      </w:r>
    </w:p>
    <w:p w14:paraId="0521B809" w14:textId="77777777" w:rsidR="00CD2640" w:rsidRPr="00665C86" w:rsidRDefault="00CD2640" w:rsidP="00CD2640">
      <w:pPr>
        <w:ind w:firstLine="540"/>
      </w:pPr>
      <w:r w:rsidRPr="00665C86">
        <w:t xml:space="preserve">В направлении Владивосток – Уссурийск – </w:t>
      </w:r>
      <w:r w:rsidRPr="00665C86">
        <w:rPr>
          <w:b/>
        </w:rPr>
        <w:t>0,1%</w:t>
      </w:r>
      <w:r w:rsidRPr="00665C86">
        <w:t xml:space="preserve"> от стоимости груза</w:t>
      </w:r>
    </w:p>
    <w:p w14:paraId="799DE2CB" w14:textId="77777777" w:rsidR="00CD2640" w:rsidRPr="00665C86" w:rsidRDefault="00CD2640" w:rsidP="00CD2640">
      <w:pPr>
        <w:ind w:firstLine="540"/>
      </w:pPr>
      <w:r w:rsidRPr="00665C86">
        <w:t xml:space="preserve">В направлении Владивосток – Хабаровск – </w:t>
      </w:r>
      <w:r w:rsidRPr="00665C86">
        <w:rPr>
          <w:b/>
        </w:rPr>
        <w:t>0,27%</w:t>
      </w:r>
      <w:r w:rsidRPr="00665C86">
        <w:t xml:space="preserve"> от стоимости груза,</w:t>
      </w:r>
    </w:p>
    <w:p w14:paraId="3912886C" w14:textId="77777777" w:rsidR="00CD2640" w:rsidRPr="00665C86" w:rsidRDefault="00CD2640" w:rsidP="00CD2640">
      <w:pPr>
        <w:ind w:firstLine="540"/>
        <w:rPr>
          <w:b/>
          <w:i/>
        </w:rPr>
      </w:pPr>
      <w:r w:rsidRPr="00665C86">
        <w:t xml:space="preserve">В направлении Владивосток – Благовещенск – </w:t>
      </w:r>
      <w:r w:rsidRPr="00665C86">
        <w:rPr>
          <w:b/>
        </w:rPr>
        <w:t>0,4%</w:t>
      </w:r>
      <w:r w:rsidRPr="00665C86">
        <w:t xml:space="preserve"> от стоимости груза,</w:t>
      </w:r>
    </w:p>
    <w:p w14:paraId="170868AF" w14:textId="77777777" w:rsidR="009672C2" w:rsidRPr="00665C86" w:rsidRDefault="00CD2640" w:rsidP="00CD2640">
      <w:pPr>
        <w:ind w:firstLine="540"/>
        <w:jc w:val="both"/>
      </w:pPr>
      <w:r w:rsidRPr="00665C86">
        <w:t xml:space="preserve">В направлении Владивосток – Комсомольск – </w:t>
      </w:r>
      <w:r w:rsidRPr="00665C86">
        <w:rPr>
          <w:b/>
        </w:rPr>
        <w:t>0,4%</w:t>
      </w:r>
      <w:r w:rsidRPr="00665C86">
        <w:t xml:space="preserve"> от стоимости груза.</w:t>
      </w:r>
    </w:p>
    <w:p w14:paraId="38A4C60F" w14:textId="77777777" w:rsidR="00665C86" w:rsidRPr="00554C30" w:rsidRDefault="00665C86" w:rsidP="00554C30">
      <w:pPr>
        <w:tabs>
          <w:tab w:val="left" w:pos="7710"/>
        </w:tabs>
      </w:pPr>
    </w:p>
    <w:p w14:paraId="244F080A" w14:textId="77777777" w:rsidR="00665C86" w:rsidRPr="00554C30" w:rsidRDefault="00665C86" w:rsidP="00554C30">
      <w:pPr>
        <w:tabs>
          <w:tab w:val="left" w:pos="7710"/>
        </w:tabs>
      </w:pPr>
    </w:p>
    <w:p w14:paraId="06F43244" w14:textId="77777777" w:rsidR="00665C86" w:rsidRPr="00554C30" w:rsidRDefault="00665C86" w:rsidP="00554C30">
      <w:pPr>
        <w:tabs>
          <w:tab w:val="left" w:pos="7710"/>
        </w:tabs>
      </w:pPr>
    </w:p>
    <w:p w14:paraId="61390AE1" w14:textId="77777777" w:rsidR="007573A3" w:rsidRPr="007573A3" w:rsidRDefault="00554C30" w:rsidP="007573A3">
      <w:pPr>
        <w:pStyle w:val="10"/>
        <w:jc w:val="right"/>
        <w:rPr>
          <w:rFonts w:ascii="Times New Roman Bold" w:hAnsi="Times New Roman Bold"/>
          <w:b/>
          <w:color w:val="000000"/>
          <w:sz w:val="24"/>
          <w:szCs w:val="24"/>
        </w:rPr>
      </w:pPr>
      <w:r>
        <w:rPr>
          <w:rFonts w:ascii="Times New Roman Bold" w:hAnsi="Times New Roman Bold"/>
          <w:color w:val="000000"/>
          <w:sz w:val="24"/>
          <w:szCs w:val="24"/>
        </w:rPr>
        <w:br w:type="page"/>
      </w:r>
      <w:r w:rsidR="007573A3" w:rsidRPr="007573A3">
        <w:rPr>
          <w:rFonts w:ascii="Times New Roman Bold" w:hAnsi="Times New Roman Bold"/>
          <w:b/>
          <w:color w:val="000000"/>
          <w:sz w:val="24"/>
          <w:szCs w:val="24"/>
        </w:rPr>
        <w:lastRenderedPageBreak/>
        <w:t xml:space="preserve">Приложение № 2 </w:t>
      </w:r>
    </w:p>
    <w:p w14:paraId="64635212" w14:textId="77777777" w:rsidR="007573A3" w:rsidRPr="007573A3" w:rsidRDefault="007573A3" w:rsidP="007573A3">
      <w:pPr>
        <w:pStyle w:val="10"/>
        <w:jc w:val="right"/>
        <w:rPr>
          <w:rFonts w:ascii="Times New Roman Bold" w:hAnsi="Times New Roman Bold"/>
          <w:color w:val="000000"/>
          <w:sz w:val="24"/>
          <w:szCs w:val="24"/>
        </w:rPr>
      </w:pPr>
      <w:r w:rsidRPr="007573A3">
        <w:rPr>
          <w:rFonts w:ascii="Times New Roman Bold" w:hAnsi="Times New Roman Bold"/>
          <w:color w:val="000000"/>
          <w:sz w:val="24"/>
          <w:szCs w:val="24"/>
        </w:rPr>
        <w:t xml:space="preserve">к договору №___ </w:t>
      </w:r>
    </w:p>
    <w:p w14:paraId="515071CD" w14:textId="77777777" w:rsidR="007573A3" w:rsidRPr="007573A3" w:rsidRDefault="007573A3" w:rsidP="007573A3">
      <w:pPr>
        <w:pStyle w:val="10"/>
        <w:jc w:val="right"/>
        <w:rPr>
          <w:rFonts w:ascii="Times New Roman Bold" w:hAnsi="Times New Roman Bold"/>
          <w:color w:val="000000"/>
          <w:sz w:val="24"/>
          <w:szCs w:val="24"/>
        </w:rPr>
      </w:pPr>
      <w:r w:rsidRPr="007573A3">
        <w:rPr>
          <w:rFonts w:ascii="Times New Roman Bold" w:hAnsi="Times New Roman Bold"/>
          <w:color w:val="000000"/>
          <w:sz w:val="24"/>
          <w:szCs w:val="24"/>
        </w:rPr>
        <w:t>от «___» ___________20__г</w:t>
      </w:r>
    </w:p>
    <w:p w14:paraId="162AA994" w14:textId="77777777" w:rsidR="007573A3" w:rsidRDefault="007573A3" w:rsidP="007573A3">
      <w:pPr>
        <w:pStyle w:val="1"/>
        <w:jc w:val="center"/>
        <w:rPr>
          <w:sz w:val="20"/>
        </w:rPr>
      </w:pPr>
    </w:p>
    <w:p w14:paraId="7DB86003" w14:textId="77777777" w:rsidR="007573A3" w:rsidRDefault="007573A3" w:rsidP="007573A3"/>
    <w:p w14:paraId="25485DB6" w14:textId="77777777" w:rsidR="007573A3" w:rsidRDefault="007573A3" w:rsidP="007573A3">
      <w:pPr>
        <w:pStyle w:val="1"/>
        <w:rPr>
          <w:sz w:val="20"/>
        </w:rPr>
      </w:pPr>
    </w:p>
    <w:p w14:paraId="643FC417" w14:textId="77777777" w:rsidR="007573A3" w:rsidRPr="00493962" w:rsidRDefault="007573A3" w:rsidP="007573A3">
      <w:pPr>
        <w:pStyle w:val="1"/>
        <w:jc w:val="center"/>
        <w:rPr>
          <w:sz w:val="20"/>
        </w:rPr>
      </w:pPr>
      <w:r w:rsidRPr="00493962">
        <w:rPr>
          <w:sz w:val="20"/>
        </w:rPr>
        <w:t>ИП БАЛОБАЕВ АЛЕКСАНДР ВЛАДИМИРОВИЧ</w:t>
      </w:r>
    </w:p>
    <w:p w14:paraId="7D52904D" w14:textId="77777777" w:rsidR="007573A3" w:rsidRPr="00493962" w:rsidRDefault="007573A3" w:rsidP="007573A3">
      <w:pPr>
        <w:jc w:val="center"/>
        <w:rPr>
          <w:sz w:val="20"/>
          <w:szCs w:val="20"/>
        </w:rPr>
      </w:pPr>
      <w:r w:rsidRPr="00493962">
        <w:rPr>
          <w:sz w:val="20"/>
          <w:szCs w:val="20"/>
        </w:rPr>
        <w:t>Свидетельство о регистрации 25 № 002443932 от 23.07.2004г</w:t>
      </w:r>
    </w:p>
    <w:p w14:paraId="6376D407" w14:textId="77777777" w:rsidR="007573A3" w:rsidRPr="00493962" w:rsidRDefault="007573A3" w:rsidP="007573A3">
      <w:pPr>
        <w:jc w:val="center"/>
        <w:rPr>
          <w:sz w:val="20"/>
          <w:szCs w:val="20"/>
        </w:rPr>
      </w:pPr>
      <w:r w:rsidRPr="00493962">
        <w:rPr>
          <w:sz w:val="20"/>
          <w:szCs w:val="20"/>
        </w:rPr>
        <w:t>Государственный регистрационный номер 304253820500080</w:t>
      </w:r>
    </w:p>
    <w:p w14:paraId="60B10CB3" w14:textId="77777777" w:rsidR="007573A3" w:rsidRPr="00493962" w:rsidRDefault="007573A3" w:rsidP="007573A3">
      <w:pPr>
        <w:jc w:val="center"/>
        <w:rPr>
          <w:sz w:val="20"/>
          <w:szCs w:val="20"/>
        </w:rPr>
      </w:pPr>
      <w:r w:rsidRPr="00493962">
        <w:rPr>
          <w:sz w:val="20"/>
          <w:szCs w:val="20"/>
        </w:rPr>
        <w:t>ИНН 253902282324, р/сч. 40802810200050000262</w:t>
      </w:r>
    </w:p>
    <w:p w14:paraId="0341080C" w14:textId="77777777" w:rsidR="007573A3" w:rsidRPr="00493962" w:rsidRDefault="007573A3" w:rsidP="007573A3">
      <w:pPr>
        <w:jc w:val="center"/>
        <w:rPr>
          <w:sz w:val="20"/>
          <w:szCs w:val="20"/>
        </w:rPr>
      </w:pPr>
      <w:r w:rsidRPr="00493962">
        <w:rPr>
          <w:sz w:val="20"/>
          <w:szCs w:val="20"/>
        </w:rPr>
        <w:t>в ПАО «Дальневосточный банк», г. Владивосток,</w:t>
      </w:r>
    </w:p>
    <w:p w14:paraId="70DE5FBD" w14:textId="77777777" w:rsidR="007573A3" w:rsidRPr="00493962" w:rsidRDefault="007573A3" w:rsidP="007573A3">
      <w:pPr>
        <w:pBdr>
          <w:bottom w:val="single" w:sz="12" w:space="1" w:color="auto"/>
        </w:pBdr>
        <w:jc w:val="center"/>
        <w:rPr>
          <w:sz w:val="20"/>
          <w:szCs w:val="20"/>
        </w:rPr>
      </w:pPr>
      <w:r w:rsidRPr="00493962">
        <w:rPr>
          <w:sz w:val="20"/>
          <w:szCs w:val="20"/>
        </w:rPr>
        <w:t>к/сч.  30101810900000000705, БИК 040507705</w:t>
      </w:r>
    </w:p>
    <w:p w14:paraId="1E0BDC63" w14:textId="77777777" w:rsidR="007573A3" w:rsidRPr="00493962" w:rsidRDefault="007573A3" w:rsidP="007573A3">
      <w:pPr>
        <w:ind w:right="-284"/>
        <w:jc w:val="center"/>
        <w:rPr>
          <w:b/>
          <w:i/>
          <w:sz w:val="20"/>
          <w:szCs w:val="20"/>
        </w:rPr>
      </w:pPr>
      <w:r w:rsidRPr="00493962">
        <w:rPr>
          <w:b/>
          <w:i/>
          <w:sz w:val="20"/>
          <w:szCs w:val="20"/>
        </w:rPr>
        <w:t xml:space="preserve">690089, Владивосток, ул. Ульяновская, 10 корп.3 кв.201, 99-45, </w:t>
      </w:r>
    </w:p>
    <w:p w14:paraId="48127CC9" w14:textId="77777777" w:rsidR="007573A3" w:rsidRPr="00493962" w:rsidRDefault="007573A3" w:rsidP="007573A3">
      <w:pPr>
        <w:ind w:right="-284"/>
        <w:jc w:val="center"/>
        <w:rPr>
          <w:b/>
          <w:i/>
          <w:sz w:val="20"/>
          <w:szCs w:val="20"/>
        </w:rPr>
      </w:pPr>
      <w:r w:rsidRPr="00493962">
        <w:rPr>
          <w:b/>
          <w:i/>
          <w:sz w:val="20"/>
          <w:szCs w:val="20"/>
        </w:rPr>
        <w:t>Тел.:(423) 2318052, тел./ф. 2340015, 2313872</w:t>
      </w:r>
    </w:p>
    <w:p w14:paraId="0849F50D" w14:textId="77777777" w:rsidR="007573A3" w:rsidRPr="005D25D2" w:rsidRDefault="007573A3" w:rsidP="007573A3">
      <w:pPr>
        <w:ind w:right="-284"/>
        <w:jc w:val="center"/>
        <w:rPr>
          <w:b/>
          <w:i/>
          <w:sz w:val="20"/>
          <w:szCs w:val="20"/>
        </w:rPr>
      </w:pPr>
      <w:r w:rsidRPr="00493962">
        <w:rPr>
          <w:b/>
          <w:i/>
          <w:sz w:val="20"/>
          <w:szCs w:val="20"/>
          <w:lang w:val="en-US"/>
        </w:rPr>
        <w:t>E</w:t>
      </w:r>
      <w:r w:rsidRPr="005D25D2">
        <w:rPr>
          <w:b/>
          <w:i/>
          <w:sz w:val="20"/>
          <w:szCs w:val="20"/>
        </w:rPr>
        <w:t>-</w:t>
      </w:r>
      <w:r w:rsidRPr="00493962">
        <w:rPr>
          <w:b/>
          <w:i/>
          <w:sz w:val="20"/>
          <w:szCs w:val="20"/>
          <w:lang w:val="en-US"/>
        </w:rPr>
        <w:t>mail</w:t>
      </w:r>
      <w:r w:rsidRPr="005D25D2">
        <w:rPr>
          <w:b/>
          <w:i/>
          <w:sz w:val="20"/>
          <w:szCs w:val="20"/>
        </w:rPr>
        <w:t xml:space="preserve">: </w:t>
      </w:r>
      <w:hyperlink r:id="rId8" w:history="1">
        <w:r w:rsidRPr="00493962">
          <w:rPr>
            <w:rStyle w:val="aa"/>
            <w:b/>
            <w:i/>
            <w:sz w:val="20"/>
            <w:szCs w:val="20"/>
            <w:lang w:val="en-US"/>
          </w:rPr>
          <w:t>berg</w:t>
        </w:r>
        <w:r w:rsidRPr="005D25D2">
          <w:rPr>
            <w:rStyle w:val="aa"/>
            <w:b/>
            <w:i/>
            <w:sz w:val="20"/>
            <w:szCs w:val="20"/>
          </w:rPr>
          <w:t>2004@</w:t>
        </w:r>
        <w:r w:rsidRPr="00493962">
          <w:rPr>
            <w:rStyle w:val="aa"/>
            <w:b/>
            <w:i/>
            <w:sz w:val="20"/>
            <w:szCs w:val="20"/>
            <w:lang w:val="en-US"/>
          </w:rPr>
          <w:t>list</w:t>
        </w:r>
        <w:r w:rsidRPr="005D25D2">
          <w:rPr>
            <w:rStyle w:val="aa"/>
            <w:b/>
            <w:i/>
            <w:sz w:val="20"/>
            <w:szCs w:val="20"/>
          </w:rPr>
          <w:t>.</w:t>
        </w:r>
        <w:r w:rsidRPr="00493962">
          <w:rPr>
            <w:rStyle w:val="aa"/>
            <w:b/>
            <w:i/>
            <w:sz w:val="20"/>
            <w:szCs w:val="20"/>
            <w:lang w:val="en-US"/>
          </w:rPr>
          <w:t>ru</w:t>
        </w:r>
      </w:hyperlink>
    </w:p>
    <w:p w14:paraId="184AB8E2" w14:textId="77777777" w:rsidR="007573A3" w:rsidRDefault="007573A3" w:rsidP="007573A3">
      <w:pPr>
        <w:ind w:right="-284"/>
        <w:rPr>
          <w:b/>
          <w:i/>
          <w:sz w:val="28"/>
          <w:szCs w:val="28"/>
          <w:u w:val="single"/>
        </w:rPr>
      </w:pPr>
    </w:p>
    <w:p w14:paraId="05A382AF" w14:textId="77777777" w:rsidR="007573A3" w:rsidRPr="00493962" w:rsidRDefault="007573A3" w:rsidP="007573A3">
      <w:pPr>
        <w:ind w:right="-284"/>
        <w:jc w:val="center"/>
        <w:rPr>
          <w:b/>
          <w:i/>
          <w:sz w:val="28"/>
          <w:szCs w:val="28"/>
          <w:u w:val="single"/>
        </w:rPr>
      </w:pPr>
      <w:r w:rsidRPr="00493962">
        <w:rPr>
          <w:b/>
          <w:i/>
          <w:sz w:val="28"/>
          <w:szCs w:val="28"/>
          <w:u w:val="single"/>
        </w:rPr>
        <w:t>Бланк заявки на перевозку 20 фут контейнера</w:t>
      </w:r>
    </w:p>
    <w:p w14:paraId="6CD9191C" w14:textId="77777777" w:rsidR="007573A3" w:rsidRPr="00C9507A" w:rsidRDefault="007573A3" w:rsidP="007573A3">
      <w:pPr>
        <w:ind w:right="-284"/>
        <w:jc w:val="center"/>
        <w:rPr>
          <w:b/>
          <w:i/>
          <w:sz w:val="28"/>
          <w:szCs w:val="28"/>
        </w:rPr>
      </w:pPr>
    </w:p>
    <w:p w14:paraId="5FA54773" w14:textId="77777777" w:rsidR="007573A3" w:rsidRPr="00C9507A" w:rsidRDefault="007573A3" w:rsidP="007573A3">
      <w:pPr>
        <w:pStyle w:val="10"/>
        <w:rPr>
          <w:rFonts w:ascii="Times New Roman Bold" w:hAnsi="Times New Roman Bold"/>
          <w:color w:val="000000"/>
          <w:lang w:val="en-US"/>
        </w:rPr>
      </w:pPr>
      <w:r>
        <w:rPr>
          <w:rFonts w:ascii="Times New Roman Bold" w:hAnsi="Times New Roman Bold"/>
          <w:color w:val="000000"/>
        </w:rPr>
        <w:t>Дата</w:t>
      </w:r>
      <w:r w:rsidRPr="00C9507A">
        <w:rPr>
          <w:rFonts w:ascii="Times New Roman Bold" w:hAnsi="Times New Roman Bold"/>
          <w:color w:val="000000"/>
          <w:lang w:val="en-US"/>
        </w:rPr>
        <w:t>: _____________________</w:t>
      </w:r>
    </w:p>
    <w:p w14:paraId="62B2DF6A" w14:textId="77777777" w:rsidR="007573A3" w:rsidRDefault="007573A3" w:rsidP="007573A3">
      <w:pPr>
        <w:pStyle w:val="10"/>
        <w:ind w:firstLine="708"/>
        <w:rPr>
          <w:rFonts w:ascii="Times New Roman" w:hAnsi="Times New Roman"/>
          <w:color w:val="000000"/>
        </w:rPr>
      </w:pPr>
      <w:r w:rsidRPr="00C9507A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(Дата отправки)</w:t>
      </w:r>
    </w:p>
    <w:p w14:paraId="0331E125" w14:textId="77777777" w:rsidR="007573A3" w:rsidRDefault="007573A3" w:rsidP="007573A3">
      <w:pPr>
        <w:pStyle w:val="10"/>
        <w:jc w:val="center"/>
        <w:rPr>
          <w:rFonts w:ascii="Times New Roman" w:hAnsi="Times New Roman"/>
          <w:color w:val="000000"/>
        </w:rPr>
      </w:pPr>
    </w:p>
    <w:tbl>
      <w:tblPr>
        <w:tblW w:w="1039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7"/>
        <w:gridCol w:w="4008"/>
        <w:gridCol w:w="5847"/>
      </w:tblGrid>
      <w:tr w:rsidR="007573A3" w14:paraId="605C3912" w14:textId="77777777" w:rsidTr="000F4150">
        <w:trPr>
          <w:cantSplit/>
          <w:trHeight w:val="502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96F0AE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C0B71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E2C9" w14:textId="77777777" w:rsidR="007573A3" w:rsidRDefault="007573A3" w:rsidP="000F4150">
            <w:pPr>
              <w:pStyle w:val="10"/>
              <w:rPr>
                <w:rFonts w:ascii="Times New Roman Bold" w:hAnsi="Times New Roman Bold"/>
                <w:color w:val="000000"/>
                <w:sz w:val="24"/>
                <w:szCs w:val="24"/>
              </w:rPr>
            </w:pPr>
          </w:p>
        </w:tc>
      </w:tr>
      <w:tr w:rsidR="007573A3" w14:paraId="784F96B2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651B6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99BB9" w14:textId="77777777" w:rsidR="007573A3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Плательщик/Заказчик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AB34" w14:textId="77777777" w:rsidR="007573A3" w:rsidRPr="003339B5" w:rsidRDefault="007573A3" w:rsidP="000F4150">
            <w:pPr>
              <w:pStyle w:val="10"/>
              <w:rPr>
                <w:sz w:val="24"/>
                <w:szCs w:val="24"/>
                <w:lang w:val="en-US"/>
              </w:rPr>
            </w:pPr>
          </w:p>
        </w:tc>
      </w:tr>
      <w:tr w:rsidR="007573A3" w14:paraId="7CEAB72E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51C56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CC869" w14:textId="77777777" w:rsidR="007573A3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Адрес подачи транспорта при погрузке (Отправитель)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54AF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</w:tr>
      <w:tr w:rsidR="007573A3" w14:paraId="67F71A78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25858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412E4" w14:textId="77777777" w:rsidR="007573A3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Адрес подачи транспорта при выгрузке (Получатель)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9662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</w:tr>
      <w:tr w:rsidR="007573A3" w14:paraId="373588AD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F6AE1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E1D4" w14:textId="77777777" w:rsidR="007573A3" w:rsidRPr="00A515A2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Ответственный за погрузку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3C50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</w:tr>
      <w:tr w:rsidR="007573A3" w14:paraId="3022CB24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936DB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3984" w14:textId="77777777" w:rsidR="007573A3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Ответственный за выгрузку/телефон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3B24" w14:textId="77777777" w:rsidR="007573A3" w:rsidRDefault="007573A3" w:rsidP="000F4150">
            <w:pPr>
              <w:pStyle w:val="10"/>
              <w:rPr>
                <w:rFonts w:ascii="Times New Roman Bold" w:hAnsi="Times New Roman Bold"/>
                <w:color w:val="000000"/>
                <w:sz w:val="24"/>
                <w:szCs w:val="24"/>
              </w:rPr>
            </w:pPr>
          </w:p>
        </w:tc>
      </w:tr>
      <w:tr w:rsidR="007573A3" w14:paraId="3485F276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7EF9B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6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FEABF" w14:textId="77777777" w:rsidR="007573A3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Терминал выдачи контейнера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6845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</w:tr>
      <w:tr w:rsidR="007573A3" w14:paraId="7FD1825E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37914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8B06F" w14:textId="77777777" w:rsidR="007573A3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Терминал возврата контейнера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66B1" w14:textId="77777777" w:rsidR="007573A3" w:rsidRDefault="007573A3" w:rsidP="000F4150">
            <w:pPr>
              <w:pStyle w:val="10"/>
              <w:ind w:right="4774"/>
              <w:rPr>
                <w:sz w:val="24"/>
                <w:szCs w:val="24"/>
              </w:rPr>
            </w:pPr>
          </w:p>
        </w:tc>
      </w:tr>
      <w:tr w:rsidR="007573A3" w14:paraId="635595CF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349E9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8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72990" w14:textId="77777777" w:rsidR="007573A3" w:rsidRPr="003339B5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Коносамент/пломба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62D0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</w:tr>
      <w:tr w:rsidR="007573A3" w14:paraId="2452338F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114A4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9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1CDBD" w14:textId="77777777" w:rsidR="007573A3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Номер контейнера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B6A9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</w:tr>
      <w:tr w:rsidR="007573A3" w14:paraId="5ABF118B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0B757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63589" w14:textId="77777777" w:rsidR="007573A3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Владелец контейнера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93B4" w14:textId="77777777" w:rsidR="007573A3" w:rsidRPr="00D65941" w:rsidRDefault="007573A3" w:rsidP="000F4150">
            <w:pPr>
              <w:pStyle w:val="10"/>
              <w:rPr>
                <w:sz w:val="24"/>
                <w:szCs w:val="24"/>
                <w:lang w:val="en-US"/>
              </w:rPr>
            </w:pPr>
          </w:p>
        </w:tc>
      </w:tr>
      <w:tr w:rsidR="007573A3" w14:paraId="049D8452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0E154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3991" w14:textId="77777777" w:rsidR="007573A3" w:rsidRPr="003339B5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Экспедитор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8CD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</w:tr>
      <w:tr w:rsidR="007573A3" w14:paraId="27551C7E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9FB15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1E70" w14:textId="77777777" w:rsidR="007573A3" w:rsidRPr="003339B5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Перевозчик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5EF1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</w:tr>
      <w:tr w:rsidR="007573A3" w14:paraId="6A9A70E9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D88E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7DB4" w14:textId="77777777" w:rsidR="007573A3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Вес контейнера с грузом (брутто) кг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2C1E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</w:tr>
      <w:tr w:rsidR="007573A3" w14:paraId="2AC7DABE" w14:textId="77777777" w:rsidTr="000F4150">
        <w:trPr>
          <w:cantSplit/>
          <w:trHeight w:val="38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A77B5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F2528" w14:textId="77777777" w:rsidR="007573A3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Тип упаковки и описание груза, стоимость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5789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</w:tr>
      <w:tr w:rsidR="007573A3" w14:paraId="51C00B45" w14:textId="77777777" w:rsidTr="000F4150">
        <w:trPr>
          <w:cantSplit/>
          <w:trHeight w:val="44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F78CC" w14:textId="77777777" w:rsidR="007573A3" w:rsidRPr="00323E10" w:rsidRDefault="007573A3" w:rsidP="000F4150">
            <w:pPr>
              <w:pStyle w:val="1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23E1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A18C7" w14:textId="77777777" w:rsidR="007573A3" w:rsidRDefault="007573A3" w:rsidP="000F4150">
            <w:pPr>
              <w:pStyle w:val="1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Дополнительные комментарии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6F00" w14:textId="77777777" w:rsidR="007573A3" w:rsidRDefault="007573A3" w:rsidP="000F4150">
            <w:pPr>
              <w:pStyle w:val="10"/>
              <w:rPr>
                <w:sz w:val="24"/>
                <w:szCs w:val="24"/>
              </w:rPr>
            </w:pPr>
          </w:p>
        </w:tc>
      </w:tr>
    </w:tbl>
    <w:p w14:paraId="4F7D3FB7" w14:textId="77777777" w:rsidR="007573A3" w:rsidRDefault="007573A3" w:rsidP="007573A3">
      <w:pPr>
        <w:pStyle w:val="10"/>
        <w:rPr>
          <w:rFonts w:ascii="Times New Roman Bold" w:hAnsi="Times New Roman Bold"/>
          <w:color w:val="000000"/>
          <w:sz w:val="24"/>
          <w:szCs w:val="24"/>
        </w:rPr>
      </w:pPr>
    </w:p>
    <w:p w14:paraId="13022DAB" w14:textId="77777777" w:rsidR="007573A3" w:rsidRDefault="007573A3" w:rsidP="007573A3">
      <w:pPr>
        <w:pStyle w:val="10"/>
        <w:ind w:firstLine="708"/>
        <w:rPr>
          <w:rFonts w:ascii="Times New Roman Bold" w:hAnsi="Times New Roman Bold"/>
          <w:color w:val="000000"/>
          <w:sz w:val="24"/>
          <w:szCs w:val="24"/>
        </w:rPr>
      </w:pPr>
      <w:r>
        <w:rPr>
          <w:rFonts w:ascii="Times New Roman Bold" w:hAnsi="Times New Roman Bold"/>
          <w:color w:val="000000"/>
          <w:sz w:val="24"/>
          <w:szCs w:val="24"/>
        </w:rPr>
        <w:t>Оплату услуг согласно договору и по фактическому объему работ гарантируем.</w:t>
      </w:r>
    </w:p>
    <w:p w14:paraId="559EB8F6" w14:textId="77777777" w:rsidR="007573A3" w:rsidRDefault="007573A3" w:rsidP="007573A3">
      <w:pPr>
        <w:pStyle w:val="Default"/>
        <w:tabs>
          <w:tab w:val="left" w:pos="3944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452A85EA" w14:textId="77777777" w:rsidR="007573A3" w:rsidRDefault="007573A3" w:rsidP="007573A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 Bold" w:hAnsi="Times New Roman Bold"/>
          <w:color w:val="000000"/>
          <w:sz w:val="24"/>
          <w:szCs w:val="24"/>
        </w:rPr>
        <w:t>Заказчик</w:t>
      </w:r>
      <w:r>
        <w:rPr>
          <w:rFonts w:ascii="Times New Roman" w:hAnsi="Times New Roman"/>
          <w:color w:val="000000"/>
          <w:sz w:val="24"/>
          <w:szCs w:val="24"/>
        </w:rPr>
        <w:t>: ____________________________________________________________________</w:t>
      </w:r>
    </w:p>
    <w:p w14:paraId="0B6045F7" w14:textId="77777777" w:rsidR="00B5536E" w:rsidRPr="006D69F6" w:rsidRDefault="007573A3" w:rsidP="007573A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</w:t>
      </w:r>
      <w:r>
        <w:rPr>
          <w:rFonts w:ascii="Times New Roman Italic" w:hAnsi="Times New Roman Italic"/>
          <w:color w:val="000000"/>
          <w:sz w:val="24"/>
          <w:szCs w:val="24"/>
        </w:rPr>
        <w:t xml:space="preserve"> (Ф.И.О. полностью и подпись лица, подписавшего заявку)</w:t>
      </w:r>
    </w:p>
    <w:sectPr w:rsidR="00B5536E" w:rsidRPr="006D69F6" w:rsidSect="00F30E8F">
      <w:type w:val="continuous"/>
      <w:pgSz w:w="11906" w:h="16838"/>
      <w:pgMar w:top="567" w:right="567" w:bottom="567" w:left="1134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9F20" w14:textId="77777777" w:rsidR="009F4649" w:rsidRDefault="009F4649" w:rsidP="00244662">
      <w:r>
        <w:separator/>
      </w:r>
    </w:p>
  </w:endnote>
  <w:endnote w:type="continuationSeparator" w:id="0">
    <w:p w14:paraId="1AA6DABB" w14:textId="77777777" w:rsidR="009F4649" w:rsidRDefault="009F4649" w:rsidP="0024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ヒラギノ角ゴ Pro W3">
    <w:altName w:val="Arial Unicode MS"/>
    <w:charset w:val="80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Times New Roman Italic">
    <w:altName w:val="Times New Roman"/>
    <w:charset w:val="00"/>
    <w:family w:val="auto"/>
    <w:pitch w:val="variable"/>
    <w:sig w:usb0="E0000AFF" w:usb1="00007843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E88E" w14:textId="77777777" w:rsidR="00DB62C9" w:rsidRDefault="00DB62C9" w:rsidP="00DB62C9">
    <w:pPr>
      <w:ind w:firstLine="709"/>
      <w:jc w:val="both"/>
      <w:rPr>
        <w:rFonts w:ascii="Arial" w:hAnsi="Arial" w:cs="Arial"/>
        <w:sz w:val="20"/>
        <w:szCs w:val="20"/>
      </w:rPr>
    </w:pPr>
  </w:p>
  <w:p w14:paraId="44A3477C" w14:textId="77777777" w:rsidR="00DB62C9" w:rsidRPr="00F30E8F" w:rsidRDefault="00F30E8F" w:rsidP="00DB62C9">
    <w:pPr>
      <w:ind w:firstLine="709"/>
      <w:jc w:val="both"/>
    </w:pPr>
    <w:r w:rsidRPr="00F30E8F">
      <w:t>Исполнитель</w:t>
    </w:r>
    <w:r w:rsidR="00DB62C9" w:rsidRPr="00F30E8F">
      <w:tab/>
    </w:r>
    <w:r w:rsidR="00DB62C9" w:rsidRPr="00F30E8F">
      <w:tab/>
    </w:r>
    <w:r w:rsidR="00DB62C9" w:rsidRPr="00F30E8F">
      <w:tab/>
    </w:r>
    <w:r w:rsidR="00DB62C9" w:rsidRPr="00F30E8F">
      <w:tab/>
    </w:r>
    <w:r w:rsidR="00DB62C9" w:rsidRPr="00F30E8F">
      <w:tab/>
    </w:r>
    <w:r w:rsidR="00DB62C9" w:rsidRPr="00F30E8F">
      <w:tab/>
    </w:r>
    <w:r w:rsidR="00DB62C9" w:rsidRPr="00F30E8F">
      <w:tab/>
    </w:r>
    <w:r w:rsidR="00DB62C9" w:rsidRPr="00F30E8F">
      <w:tab/>
    </w:r>
    <w:r w:rsidR="00DB62C9" w:rsidRPr="00F30E8F">
      <w:tab/>
    </w:r>
    <w:r w:rsidRPr="00F30E8F">
      <w:t>Клиент</w:t>
    </w:r>
  </w:p>
  <w:p w14:paraId="46FA26DB" w14:textId="77777777" w:rsidR="00DB62C9" w:rsidRPr="00F30E8F" w:rsidRDefault="00DB62C9" w:rsidP="00DB62C9">
    <w:pPr>
      <w:jc w:val="both"/>
    </w:pPr>
  </w:p>
  <w:p w14:paraId="05B16BFD" w14:textId="77777777" w:rsidR="00DB62C9" w:rsidRPr="002D6791" w:rsidRDefault="00DB62C9" w:rsidP="00DB62C9">
    <w:pPr>
      <w:jc w:val="both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</w:t>
    </w:r>
    <w:r w:rsidRPr="002D6791">
      <w:rPr>
        <w:rFonts w:ascii="Arial" w:hAnsi="Arial" w:cs="Arial"/>
        <w:sz w:val="20"/>
        <w:szCs w:val="20"/>
      </w:rPr>
      <w:t xml:space="preserve"> /</w:t>
    </w:r>
    <w:r>
      <w:rPr>
        <w:rFonts w:ascii="Arial" w:hAnsi="Arial" w:cs="Arial"/>
        <w:sz w:val="20"/>
        <w:szCs w:val="20"/>
      </w:rPr>
      <w:t>Балобаев А.В.</w:t>
    </w:r>
    <w:r w:rsidRPr="002D6791">
      <w:rPr>
        <w:rFonts w:ascii="Arial" w:hAnsi="Arial" w:cs="Arial"/>
        <w:sz w:val="20"/>
        <w:szCs w:val="20"/>
      </w:rPr>
      <w:t>/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2D6791">
      <w:rPr>
        <w:rFonts w:ascii="Arial" w:hAnsi="Arial" w:cs="Arial"/>
        <w:sz w:val="20"/>
        <w:szCs w:val="20"/>
      </w:rPr>
      <w:tab/>
    </w:r>
    <w:r w:rsidRPr="002D6791">
      <w:rPr>
        <w:rFonts w:ascii="Arial" w:hAnsi="Arial" w:cs="Arial"/>
        <w:sz w:val="20"/>
        <w:szCs w:val="20"/>
      </w:rPr>
      <w:tab/>
    </w:r>
    <w:r w:rsidRPr="002D4951">
      <w:rPr>
        <w:rFonts w:ascii="Arial" w:hAnsi="Arial" w:cs="Arial"/>
        <w:sz w:val="20"/>
        <w:szCs w:val="20"/>
      </w:rPr>
      <w:t>_______________</w:t>
    </w:r>
    <w:r w:rsidRPr="002D6791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/</w:t>
    </w:r>
    <w:r w:rsidR="006D69F6">
      <w:rPr>
        <w:rFonts w:ascii="Arial" w:hAnsi="Arial" w:cs="Arial"/>
        <w:sz w:val="20"/>
        <w:szCs w:val="20"/>
      </w:rPr>
      <w:tab/>
    </w:r>
    <w:r w:rsidR="006D69F6">
      <w:rPr>
        <w:rFonts w:ascii="Arial" w:hAnsi="Arial" w:cs="Arial"/>
        <w:sz w:val="20"/>
        <w:szCs w:val="20"/>
      </w:rPr>
      <w:tab/>
    </w:r>
    <w:r w:rsidR="006D69F6">
      <w:rPr>
        <w:rFonts w:ascii="Arial" w:hAnsi="Arial" w:cs="Arial"/>
        <w:sz w:val="20"/>
        <w:szCs w:val="20"/>
      </w:rPr>
      <w:tab/>
    </w:r>
    <w:r w:rsidRPr="002D6791">
      <w:rPr>
        <w:rFonts w:ascii="Arial" w:hAnsi="Arial" w:cs="Arial"/>
        <w:sz w:val="20"/>
        <w:szCs w:val="20"/>
      </w:rPr>
      <w:t>/</w:t>
    </w:r>
  </w:p>
  <w:p w14:paraId="028886E1" w14:textId="77777777" w:rsidR="00DB62C9" w:rsidRDefault="00DB62C9" w:rsidP="006D69F6">
    <w:pPr>
      <w:pStyle w:val="a8"/>
      <w:tabs>
        <w:tab w:val="clear" w:pos="4677"/>
        <w:tab w:val="clear" w:pos="9355"/>
        <w:tab w:val="left" w:pos="709"/>
        <w:tab w:val="left" w:pos="7088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</w:p>
  <w:p w14:paraId="4AAB2188" w14:textId="77777777" w:rsidR="006D69F6" w:rsidRPr="00DB62C9" w:rsidRDefault="006D69F6" w:rsidP="006D69F6">
    <w:pPr>
      <w:pStyle w:val="a8"/>
      <w:tabs>
        <w:tab w:val="clear" w:pos="4677"/>
        <w:tab w:val="clear" w:pos="9355"/>
        <w:tab w:val="left" w:pos="709"/>
        <w:tab w:val="left" w:pos="70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9770" w14:textId="77777777" w:rsidR="009F4649" w:rsidRDefault="009F4649" w:rsidP="00244662">
      <w:r>
        <w:separator/>
      </w:r>
    </w:p>
  </w:footnote>
  <w:footnote w:type="continuationSeparator" w:id="0">
    <w:p w14:paraId="1F497AE4" w14:textId="77777777" w:rsidR="009F4649" w:rsidRDefault="009F4649" w:rsidP="00244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D73"/>
    <w:multiLevelType w:val="multilevel"/>
    <w:tmpl w:val="244CEF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39F1345"/>
    <w:multiLevelType w:val="multilevel"/>
    <w:tmpl w:val="7680B018"/>
    <w:lvl w:ilvl="0">
      <w:start w:val="7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2456322B"/>
    <w:multiLevelType w:val="multilevel"/>
    <w:tmpl w:val="43DCC7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36633CAD"/>
    <w:multiLevelType w:val="hybridMultilevel"/>
    <w:tmpl w:val="66868E2E"/>
    <w:lvl w:ilvl="0" w:tplc="6BE0D6B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1D00CC4"/>
    <w:multiLevelType w:val="hybridMultilevel"/>
    <w:tmpl w:val="EE70018A"/>
    <w:lvl w:ilvl="0" w:tplc="401863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C035ED1"/>
    <w:multiLevelType w:val="hybridMultilevel"/>
    <w:tmpl w:val="795AE64E"/>
    <w:lvl w:ilvl="0" w:tplc="FFFFFFFF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4C6179CC"/>
    <w:multiLevelType w:val="hybridMultilevel"/>
    <w:tmpl w:val="DBE46C12"/>
    <w:lvl w:ilvl="0" w:tplc="46D4A40C">
      <w:start w:val="1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C15C30"/>
    <w:multiLevelType w:val="multilevel"/>
    <w:tmpl w:val="7AC6721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667B48A2"/>
    <w:multiLevelType w:val="multilevel"/>
    <w:tmpl w:val="4EF8D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E0"/>
    <w:rsid w:val="00015522"/>
    <w:rsid w:val="00031555"/>
    <w:rsid w:val="000F4150"/>
    <w:rsid w:val="00143D22"/>
    <w:rsid w:val="00152E55"/>
    <w:rsid w:val="001C489B"/>
    <w:rsid w:val="001F27C3"/>
    <w:rsid w:val="00203B8B"/>
    <w:rsid w:val="00230310"/>
    <w:rsid w:val="002425CA"/>
    <w:rsid w:val="00244662"/>
    <w:rsid w:val="00292723"/>
    <w:rsid w:val="002B2AAB"/>
    <w:rsid w:val="002D01A6"/>
    <w:rsid w:val="002E1594"/>
    <w:rsid w:val="00303003"/>
    <w:rsid w:val="003516C3"/>
    <w:rsid w:val="00363653"/>
    <w:rsid w:val="00385F51"/>
    <w:rsid w:val="00395A6D"/>
    <w:rsid w:val="003A5AC4"/>
    <w:rsid w:val="004246AD"/>
    <w:rsid w:val="0048276B"/>
    <w:rsid w:val="004C7C47"/>
    <w:rsid w:val="00517A89"/>
    <w:rsid w:val="00554C30"/>
    <w:rsid w:val="00586AA4"/>
    <w:rsid w:val="005E02D0"/>
    <w:rsid w:val="00613B7B"/>
    <w:rsid w:val="00623360"/>
    <w:rsid w:val="006240B9"/>
    <w:rsid w:val="00641198"/>
    <w:rsid w:val="00641C32"/>
    <w:rsid w:val="00652CF2"/>
    <w:rsid w:val="006600E3"/>
    <w:rsid w:val="00665C86"/>
    <w:rsid w:val="006766DC"/>
    <w:rsid w:val="00683EC4"/>
    <w:rsid w:val="00692675"/>
    <w:rsid w:val="006A23A4"/>
    <w:rsid w:val="006B65AB"/>
    <w:rsid w:val="006D69F6"/>
    <w:rsid w:val="006F7224"/>
    <w:rsid w:val="00723E47"/>
    <w:rsid w:val="007500CD"/>
    <w:rsid w:val="007573A3"/>
    <w:rsid w:val="007A51B2"/>
    <w:rsid w:val="00800F4B"/>
    <w:rsid w:val="0082638B"/>
    <w:rsid w:val="00855803"/>
    <w:rsid w:val="00882046"/>
    <w:rsid w:val="008E2EF4"/>
    <w:rsid w:val="008E5438"/>
    <w:rsid w:val="008F64BA"/>
    <w:rsid w:val="009672C2"/>
    <w:rsid w:val="009729E7"/>
    <w:rsid w:val="0097770E"/>
    <w:rsid w:val="0098004D"/>
    <w:rsid w:val="009B2084"/>
    <w:rsid w:val="009D63EE"/>
    <w:rsid w:val="009F4649"/>
    <w:rsid w:val="00A00471"/>
    <w:rsid w:val="00A42F3D"/>
    <w:rsid w:val="00A5308F"/>
    <w:rsid w:val="00AC5D11"/>
    <w:rsid w:val="00AE01D2"/>
    <w:rsid w:val="00AF65D9"/>
    <w:rsid w:val="00B00E60"/>
    <w:rsid w:val="00B02B12"/>
    <w:rsid w:val="00B4715D"/>
    <w:rsid w:val="00B5536E"/>
    <w:rsid w:val="00B67A70"/>
    <w:rsid w:val="00BA13AB"/>
    <w:rsid w:val="00C90731"/>
    <w:rsid w:val="00CD2640"/>
    <w:rsid w:val="00D142A3"/>
    <w:rsid w:val="00D43C97"/>
    <w:rsid w:val="00D51BC5"/>
    <w:rsid w:val="00DB62C9"/>
    <w:rsid w:val="00E579A2"/>
    <w:rsid w:val="00E63FA0"/>
    <w:rsid w:val="00E8461B"/>
    <w:rsid w:val="00ED207E"/>
    <w:rsid w:val="00EE2040"/>
    <w:rsid w:val="00EE7D74"/>
    <w:rsid w:val="00EF358C"/>
    <w:rsid w:val="00F07C1E"/>
    <w:rsid w:val="00F11827"/>
    <w:rsid w:val="00F15560"/>
    <w:rsid w:val="00F175E0"/>
    <w:rsid w:val="00F30E8F"/>
    <w:rsid w:val="00F71D88"/>
    <w:rsid w:val="00F84E7F"/>
    <w:rsid w:val="00F87708"/>
    <w:rsid w:val="00F9030D"/>
    <w:rsid w:val="00F90C0A"/>
    <w:rsid w:val="00FB3CE8"/>
    <w:rsid w:val="00FE366C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75B76424"/>
  <w15:chartTrackingRefBased/>
  <w15:docId w15:val="{EFD07C77-EA89-4274-996E-59935F73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75E0"/>
    <w:rPr>
      <w:sz w:val="24"/>
      <w:szCs w:val="24"/>
    </w:rPr>
  </w:style>
  <w:style w:type="paragraph" w:styleId="1">
    <w:name w:val="heading 1"/>
    <w:basedOn w:val="a"/>
    <w:next w:val="a"/>
    <w:qFormat/>
    <w:rsid w:val="00F175E0"/>
    <w:pPr>
      <w:keepNext/>
      <w:outlineLvl w:val="0"/>
    </w:pPr>
    <w:rPr>
      <w:b/>
      <w:lang w:eastAsia="en-US"/>
    </w:rPr>
  </w:style>
  <w:style w:type="paragraph" w:styleId="2">
    <w:name w:val="heading 2"/>
    <w:basedOn w:val="a"/>
    <w:next w:val="a"/>
    <w:qFormat/>
    <w:rsid w:val="009672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175E0"/>
    <w:pPr>
      <w:autoSpaceDE w:val="0"/>
      <w:autoSpaceDN w:val="0"/>
      <w:adjustRightInd w:val="0"/>
    </w:pPr>
    <w:rPr>
      <w:color w:val="000000"/>
      <w:sz w:val="22"/>
      <w:szCs w:val="22"/>
    </w:rPr>
  </w:style>
  <w:style w:type="paragraph" w:styleId="20">
    <w:name w:val="Body Text Indent 2"/>
    <w:basedOn w:val="a"/>
    <w:rsid w:val="00F175E0"/>
    <w:pPr>
      <w:autoSpaceDE w:val="0"/>
      <w:autoSpaceDN w:val="0"/>
      <w:adjustRightInd w:val="0"/>
      <w:ind w:firstLine="360"/>
      <w:jc w:val="both"/>
    </w:pPr>
    <w:rPr>
      <w:color w:val="000000"/>
      <w:sz w:val="22"/>
      <w:szCs w:val="22"/>
    </w:rPr>
  </w:style>
  <w:style w:type="paragraph" w:styleId="a4">
    <w:name w:val="Название"/>
    <w:basedOn w:val="a"/>
    <w:qFormat/>
    <w:rsid w:val="00F175E0"/>
    <w:pPr>
      <w:autoSpaceDE w:val="0"/>
      <w:autoSpaceDN w:val="0"/>
      <w:adjustRightInd w:val="0"/>
      <w:jc w:val="center"/>
    </w:pPr>
    <w:rPr>
      <w:b/>
      <w:bCs/>
      <w:sz w:val="20"/>
    </w:rPr>
  </w:style>
  <w:style w:type="paragraph" w:customStyle="1" w:styleId="10">
    <w:name w:val="Обычный1"/>
    <w:rsid w:val="008F64BA"/>
    <w:rPr>
      <w:rFonts w:ascii="Arial Narrow" w:eastAsia="ヒラギノ角ゴ Pro W3" w:hAnsi="Arial Narrow"/>
      <w:color w:val="000B6E"/>
    </w:rPr>
  </w:style>
  <w:style w:type="paragraph" w:customStyle="1" w:styleId="Default">
    <w:name w:val="Default"/>
    <w:rsid w:val="008F64BA"/>
    <w:pPr>
      <w:suppressAutoHyphens/>
    </w:pPr>
    <w:rPr>
      <w:rFonts w:ascii="Arial Narrow" w:eastAsia="ヒラギノ角ゴ Pro W3" w:hAnsi="Arial Narrow"/>
      <w:color w:val="000B6E"/>
    </w:rPr>
  </w:style>
  <w:style w:type="paragraph" w:customStyle="1" w:styleId="Web">
    <w:name w:val="Обычный (Web)"/>
    <w:basedOn w:val="a"/>
    <w:rsid w:val="009672C2"/>
    <w:pPr>
      <w:spacing w:before="100" w:after="100"/>
    </w:pPr>
    <w:rPr>
      <w:szCs w:val="20"/>
    </w:rPr>
  </w:style>
  <w:style w:type="paragraph" w:customStyle="1" w:styleId="a5">
    <w:name w:val="Текстовый блок"/>
    <w:rsid w:val="00B5536E"/>
    <w:rPr>
      <w:rFonts w:ascii="Helvetica" w:eastAsia="ヒラギノ角ゴ Pro W3" w:hAnsi="Helvetica"/>
      <w:color w:val="000000"/>
      <w:sz w:val="24"/>
    </w:rPr>
  </w:style>
  <w:style w:type="paragraph" w:customStyle="1" w:styleId="ConsNormal">
    <w:name w:val="ConsNormal"/>
    <w:rsid w:val="006A23A4"/>
    <w:pPr>
      <w:widowControl w:val="0"/>
      <w:ind w:firstLine="720"/>
    </w:pPr>
    <w:rPr>
      <w:rFonts w:ascii="Arial" w:hAnsi="Arial"/>
      <w:snapToGrid w:val="0"/>
    </w:rPr>
  </w:style>
  <w:style w:type="table" w:styleId="-1">
    <w:name w:val="Table Web 1"/>
    <w:basedOn w:val="a1"/>
    <w:rsid w:val="009D63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6">
    <w:name w:val="header"/>
    <w:basedOn w:val="a"/>
    <w:link w:val="a7"/>
    <w:rsid w:val="0024466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244662"/>
    <w:rPr>
      <w:sz w:val="24"/>
      <w:szCs w:val="24"/>
    </w:rPr>
  </w:style>
  <w:style w:type="paragraph" w:styleId="a8">
    <w:name w:val="footer"/>
    <w:basedOn w:val="a"/>
    <w:link w:val="a9"/>
    <w:uiPriority w:val="99"/>
    <w:rsid w:val="0024466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244662"/>
    <w:rPr>
      <w:sz w:val="24"/>
      <w:szCs w:val="24"/>
    </w:rPr>
  </w:style>
  <w:style w:type="character" w:styleId="aa">
    <w:name w:val="Hyperlink"/>
    <w:uiPriority w:val="99"/>
    <w:unhideWhenUsed/>
    <w:rsid w:val="007573A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g2004@list.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НА ОКАЗАНИЕ УСЛУГ ПО АВТОТРАНСПОРТУ №</vt:lpstr>
    </vt:vector>
  </TitlesOfParts>
  <Company>Home</Company>
  <LinksUpToDate>false</LinksUpToDate>
  <CharactersWithSpaces>13387</CharactersWithSpaces>
  <SharedDoc>false</SharedDoc>
  <HLinks>
    <vt:vector size="6" baseType="variant">
      <vt:variant>
        <vt:i4>6226045</vt:i4>
      </vt:variant>
      <vt:variant>
        <vt:i4>0</vt:i4>
      </vt:variant>
      <vt:variant>
        <vt:i4>0</vt:i4>
      </vt:variant>
      <vt:variant>
        <vt:i4>5</vt:i4>
      </vt:variant>
      <vt:variant>
        <vt:lpwstr>mailto:berg2004@list.ru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НА ОКАЗАНИЕ УСЛУГ ПО АВТОТРАНСПОРТУ №</dc:title>
  <dc:subject/>
  <dc:creator>User</dc:creator>
  <cp:keywords/>
  <cp:lastModifiedBy>user</cp:lastModifiedBy>
  <cp:revision>2</cp:revision>
  <cp:lastPrinted>2011-07-18T22:33:00Z</cp:lastPrinted>
  <dcterms:created xsi:type="dcterms:W3CDTF">2022-01-11T03:58:00Z</dcterms:created>
  <dcterms:modified xsi:type="dcterms:W3CDTF">2022-01-11T03:58:00Z</dcterms:modified>
</cp:coreProperties>
</file>