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9F" w:rsidRPr="00A32CA5" w:rsidRDefault="001A2A9F" w:rsidP="00217CDC">
      <w:pPr>
        <w:jc w:val="center"/>
        <w:rPr>
          <w:b/>
          <w:sz w:val="28"/>
          <w:szCs w:val="28"/>
        </w:rPr>
      </w:pPr>
      <w:r w:rsidRPr="00A32CA5">
        <w:rPr>
          <w:b/>
          <w:sz w:val="28"/>
          <w:szCs w:val="28"/>
        </w:rPr>
        <w:t>Тариф</w:t>
      </w:r>
      <w:r>
        <w:rPr>
          <w:b/>
          <w:sz w:val="28"/>
          <w:szCs w:val="28"/>
        </w:rPr>
        <w:t>ы на дополнительные услуги</w:t>
      </w:r>
      <w:r w:rsidRPr="00A32CA5">
        <w:rPr>
          <w:b/>
          <w:sz w:val="28"/>
          <w:szCs w:val="28"/>
        </w:rPr>
        <w:t>.</w:t>
      </w:r>
    </w:p>
    <w:p w:rsidR="001A2A9F" w:rsidRDefault="001A2A9F"/>
    <w:p w:rsidR="001A2A9F" w:rsidRPr="00A32CA5" w:rsidRDefault="001A2A9F" w:rsidP="00A32CA5">
      <w:pPr>
        <w:numPr>
          <w:ilvl w:val="0"/>
          <w:numId w:val="1"/>
        </w:numPr>
      </w:pPr>
      <w:r w:rsidRPr="00A32CA5">
        <w:t>Если клиент привез груз, требующий для обеспечения его сохранности в пути, специальной тары (обрешетки, обертывания стрейч-пленкой, крепления/увязки проволокой), то по согласованию с клиентом, Перевозчик предоставляет услуги упаковки по цене как ниже указано:</w:t>
      </w:r>
    </w:p>
    <w:p w:rsidR="001A2A9F" w:rsidRPr="00A32CA5" w:rsidRDefault="001A2A9F" w:rsidP="00A32CA5">
      <w:pPr>
        <w:numPr>
          <w:ilvl w:val="0"/>
          <w:numId w:val="2"/>
        </w:numPr>
      </w:pPr>
      <w:r w:rsidRPr="00A32CA5">
        <w:t xml:space="preserve">1м3 – 1200 руб. Жесткая упаковка(для негабаритного груза один из размеров которого превышает Дл </w:t>
      </w:r>
      <w:smartTag w:uri="urn:schemas-microsoft-com:office:smarttags" w:element="metricconverter">
        <w:smartTagPr>
          <w:attr w:name="ProductID" w:val="1,2 м"/>
        </w:smartTagPr>
        <w:r w:rsidRPr="00A32CA5">
          <w:t>1,2 м</w:t>
        </w:r>
      </w:smartTag>
      <w:r w:rsidRPr="00A32CA5">
        <w:t xml:space="preserve">. Шир. </w:t>
      </w:r>
      <w:smartTag w:uri="urn:schemas-microsoft-com:office:smarttags" w:element="metricconverter">
        <w:smartTagPr>
          <w:attr w:name="ProductID" w:val="0,8 м"/>
        </w:smartTagPr>
        <w:r w:rsidRPr="00A32CA5">
          <w:t>0,8 м</w:t>
        </w:r>
      </w:smartTag>
      <w:r w:rsidRPr="00A32CA5">
        <w:t>. Выс.1.0м) применяется К = 1,3</w:t>
      </w:r>
    </w:p>
    <w:p w:rsidR="001A2A9F" w:rsidRPr="00A32CA5" w:rsidRDefault="001A2A9F" w:rsidP="00A32CA5">
      <w:pPr>
        <w:numPr>
          <w:ilvl w:val="0"/>
          <w:numId w:val="2"/>
        </w:numPr>
      </w:pPr>
      <w:r w:rsidRPr="00A32CA5">
        <w:t>1м2 – 400 руб. (для мягкой упаковки:</w:t>
      </w:r>
      <w:r>
        <w:t xml:space="preserve"> </w:t>
      </w:r>
      <w:r w:rsidRPr="00A32CA5">
        <w:t>картон,</w:t>
      </w:r>
      <w:r>
        <w:t xml:space="preserve"> </w:t>
      </w:r>
      <w:r w:rsidRPr="00A32CA5">
        <w:t>стрейч пленка,</w:t>
      </w:r>
      <w:r>
        <w:t xml:space="preserve"> </w:t>
      </w:r>
      <w:r w:rsidRPr="00A32CA5">
        <w:t>пузырьковая пленка)</w:t>
      </w:r>
    </w:p>
    <w:p w:rsidR="001A2A9F" w:rsidRPr="00A32CA5" w:rsidRDefault="001A2A9F" w:rsidP="00A32CA5">
      <w:pPr>
        <w:numPr>
          <w:ilvl w:val="0"/>
          <w:numId w:val="2"/>
        </w:numPr>
      </w:pPr>
      <w:r w:rsidRPr="00A32CA5">
        <w:t>Маркировка груза - 10 руб/ место</w:t>
      </w:r>
    </w:p>
    <w:p w:rsidR="001A2A9F" w:rsidRPr="00A32CA5" w:rsidRDefault="001A2A9F" w:rsidP="00A32CA5">
      <w:pPr>
        <w:numPr>
          <w:ilvl w:val="0"/>
          <w:numId w:val="2"/>
        </w:numPr>
      </w:pPr>
      <w:r w:rsidRPr="00A32CA5">
        <w:t>обрешетка плоского негабаритного груза  - 250 руб/м2</w:t>
      </w:r>
    </w:p>
    <w:p w:rsidR="001A2A9F" w:rsidRPr="00A32CA5" w:rsidRDefault="001A2A9F" w:rsidP="00A32CA5">
      <w:pPr>
        <w:numPr>
          <w:ilvl w:val="0"/>
          <w:numId w:val="2"/>
        </w:numPr>
      </w:pPr>
      <w:r w:rsidRPr="00A32CA5">
        <w:t>упаковка плоского негабаритного груза - 200 руб/м2</w:t>
      </w:r>
    </w:p>
    <w:p w:rsidR="001A2A9F" w:rsidRPr="00A32CA5" w:rsidRDefault="001A2A9F" w:rsidP="00A32CA5">
      <w:pPr>
        <w:numPr>
          <w:ilvl w:val="0"/>
          <w:numId w:val="2"/>
        </w:numPr>
      </w:pPr>
      <w:r w:rsidRPr="00A32CA5">
        <w:t>упаковка лобового стекла - от 1600 руб</w:t>
      </w:r>
    </w:p>
    <w:p w:rsidR="001A2A9F" w:rsidRPr="00A32CA5" w:rsidRDefault="001A2A9F" w:rsidP="00A32CA5">
      <w:pPr>
        <w:numPr>
          <w:ilvl w:val="0"/>
          <w:numId w:val="2"/>
        </w:numPr>
      </w:pPr>
      <w:r w:rsidRPr="00A32CA5">
        <w:t>предоставление европаллет – 300 руб./шт (без возврата паллеты)</w:t>
      </w:r>
    </w:p>
    <w:p w:rsidR="001A2A9F" w:rsidRDefault="001A2A9F" w:rsidP="00A32CA5">
      <w:pPr>
        <w:numPr>
          <w:ilvl w:val="0"/>
          <w:numId w:val="2"/>
        </w:numPr>
      </w:pPr>
      <w:r w:rsidRPr="00A32CA5">
        <w:t> </w:t>
      </w:r>
      <w:r>
        <w:t>погрузка/выгрузка на нашем терминале – 300 руб/тн ( 60руб/м3)</w:t>
      </w:r>
    </w:p>
    <w:p w:rsidR="001A2A9F" w:rsidRPr="00A32CA5" w:rsidRDefault="001A2A9F" w:rsidP="00A32CA5">
      <w:pPr>
        <w:numPr>
          <w:ilvl w:val="0"/>
          <w:numId w:val="2"/>
        </w:numPr>
      </w:pPr>
      <w:r>
        <w:t>Перегруз 20ктк/40ктк  - по договоренности</w:t>
      </w:r>
    </w:p>
    <w:p w:rsidR="001A2A9F" w:rsidRPr="00A32CA5" w:rsidRDefault="001A2A9F" w:rsidP="00A32CA5">
      <w:pPr>
        <w:numPr>
          <w:ilvl w:val="0"/>
          <w:numId w:val="2"/>
        </w:numPr>
      </w:pPr>
      <w:r w:rsidRPr="00A32CA5">
        <w:t>проверка наличия и слив технических жидкостей – 300 руб./ед.</w:t>
      </w:r>
    </w:p>
    <w:p w:rsidR="001A2A9F" w:rsidRPr="00A32CA5" w:rsidRDefault="001A2A9F" w:rsidP="00A32CA5">
      <w:pPr>
        <w:numPr>
          <w:ilvl w:val="0"/>
          <w:numId w:val="2"/>
        </w:numPr>
      </w:pPr>
      <w:r w:rsidRPr="00A32CA5">
        <w:t>жесткая упаковка (увязка проволокой) – от 700 руб./ ед.  дополнительно к стоимости упаковки.</w:t>
      </w:r>
    </w:p>
    <w:p w:rsidR="001A2A9F" w:rsidRPr="00A32CA5" w:rsidRDefault="001A2A9F" w:rsidP="00A32CA5">
      <w:pPr>
        <w:numPr>
          <w:ilvl w:val="0"/>
          <w:numId w:val="2"/>
        </w:numPr>
      </w:pPr>
      <w:r w:rsidRPr="00A32CA5">
        <w:t>паллетирование( укладка груза на паллет,фиксация стрейч пленкой) - 300 руб/единица</w:t>
      </w:r>
    </w:p>
    <w:p w:rsidR="001A2A9F" w:rsidRPr="00A32CA5" w:rsidRDefault="001A2A9F" w:rsidP="00A32CA5">
      <w:pPr>
        <w:numPr>
          <w:ilvl w:val="0"/>
          <w:numId w:val="2"/>
        </w:numPr>
      </w:pPr>
      <w:r w:rsidRPr="00A32CA5">
        <w:t>виды упаковки</w:t>
      </w:r>
    </w:p>
    <w:p w:rsidR="001A2A9F" w:rsidRPr="00217CDC" w:rsidRDefault="001A2A9F" w:rsidP="00217CDC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inherit" w:hAnsi="inherit" w:cs="Helvetica"/>
          <w:color w:val="1E292D"/>
          <w:sz w:val="27"/>
          <w:szCs w:val="27"/>
          <w:lang w:val="en-US" w:eastAsia="ru-RU"/>
        </w:rPr>
      </w:pPr>
      <w:hyperlink r:id="rId5" w:history="1">
        <w:r w:rsidRPr="00217CDC">
          <w:rPr>
            <w:rFonts w:ascii="inherit" w:hAnsi="inherit" w:cs="Helvetica"/>
            <w:color w:val="0C98D9"/>
            <w:sz w:val="27"/>
            <w:szCs w:val="27"/>
            <w:bdr w:val="none" w:sz="0" w:space="0" w:color="auto" w:frame="1"/>
            <w:lang w:val="en-US" w:eastAsia="ru-RU"/>
          </w:rPr>
          <w:t>apps/berg15/add_files/vidy_upakovki_gruza.doc</w:t>
        </w:r>
      </w:hyperlink>
    </w:p>
    <w:p w:rsidR="001A2A9F" w:rsidRPr="00624910" w:rsidRDefault="001A2A9F" w:rsidP="00217CDC">
      <w:pPr>
        <w:shd w:val="clear" w:color="auto" w:fill="FFFFFF"/>
        <w:spacing w:after="0" w:line="390" w:lineRule="atLeast"/>
        <w:textAlignment w:val="baseline"/>
        <w:rPr>
          <w:rFonts w:ascii="inherit" w:hAnsi="inherit" w:cs="Helvetica"/>
          <w:color w:val="1E292D"/>
          <w:sz w:val="27"/>
          <w:szCs w:val="27"/>
          <w:lang w:val="en-US" w:eastAsia="ru-RU"/>
        </w:rPr>
      </w:pPr>
    </w:p>
    <w:p w:rsidR="001A2A9F" w:rsidRPr="00217CDC" w:rsidRDefault="001A2A9F" w:rsidP="00217CDC">
      <w:pPr>
        <w:shd w:val="clear" w:color="auto" w:fill="FFFFFF"/>
        <w:spacing w:after="0" w:line="390" w:lineRule="atLeast"/>
        <w:textAlignment w:val="baseline"/>
        <w:rPr>
          <w:rFonts w:ascii="inherit" w:hAnsi="inherit" w:cs="Helvetica"/>
          <w:color w:val="1E292D"/>
          <w:sz w:val="27"/>
          <w:szCs w:val="27"/>
          <w:lang w:val="en-US" w:eastAsia="ru-RU"/>
        </w:rPr>
      </w:pPr>
    </w:p>
    <w:p w:rsidR="001A2A9F" w:rsidRPr="00217CDC" w:rsidRDefault="001A2A9F" w:rsidP="00217CDC">
      <w:pPr>
        <w:shd w:val="clear" w:color="auto" w:fill="FFFFFF"/>
        <w:spacing w:after="0" w:line="390" w:lineRule="atLeast"/>
        <w:textAlignment w:val="baseline"/>
        <w:rPr>
          <w:rFonts w:ascii="inherit" w:hAnsi="inherit" w:cs="Helvetica"/>
          <w:color w:val="1E292D"/>
          <w:sz w:val="27"/>
          <w:szCs w:val="27"/>
          <w:lang w:val="en-US" w:eastAsia="ru-RU"/>
        </w:rPr>
      </w:pPr>
    </w:p>
    <w:p w:rsidR="001A2A9F" w:rsidRPr="00217CDC" w:rsidRDefault="001A2A9F" w:rsidP="00217CDC">
      <w:pPr>
        <w:shd w:val="clear" w:color="auto" w:fill="FFFFFF"/>
        <w:spacing w:after="600" w:line="330" w:lineRule="atLeast"/>
        <w:textAlignment w:val="baseline"/>
        <w:rPr>
          <w:rFonts w:ascii="Helvetica" w:hAnsi="Helvetica" w:cs="Helvetica"/>
          <w:b/>
          <w:i/>
          <w:color w:val="1E292D"/>
          <w:sz w:val="27"/>
          <w:szCs w:val="27"/>
          <w:lang w:eastAsia="ru-RU"/>
        </w:rPr>
      </w:pPr>
      <w:r w:rsidRPr="00217CDC">
        <w:rPr>
          <w:rFonts w:ascii="Helvetica" w:hAnsi="Helvetica" w:cs="Helvetica"/>
          <w:b/>
          <w:i/>
          <w:color w:val="1E292D"/>
          <w:sz w:val="27"/>
          <w:szCs w:val="27"/>
          <w:lang w:eastAsia="ru-RU"/>
        </w:rPr>
        <w:t>Заказ обрешетки и упаковки +79243301101 Кирилл</w:t>
      </w:r>
      <w:bookmarkStart w:id="0" w:name="_GoBack"/>
      <w:bookmarkEnd w:id="0"/>
    </w:p>
    <w:p w:rsidR="001A2A9F" w:rsidRDefault="001A2A9F"/>
    <w:sectPr w:rsidR="001A2A9F" w:rsidSect="00E53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42F"/>
    <w:multiLevelType w:val="multilevel"/>
    <w:tmpl w:val="E920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AC1AFF"/>
    <w:multiLevelType w:val="multilevel"/>
    <w:tmpl w:val="D52E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6B22477E"/>
    <w:multiLevelType w:val="multilevel"/>
    <w:tmpl w:val="FC7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264C"/>
    <w:rsid w:val="001A2A9F"/>
    <w:rsid w:val="001C5ECA"/>
    <w:rsid w:val="00217CDC"/>
    <w:rsid w:val="00314C92"/>
    <w:rsid w:val="004645B7"/>
    <w:rsid w:val="004772C5"/>
    <w:rsid w:val="00624910"/>
    <w:rsid w:val="0098264C"/>
    <w:rsid w:val="00A32CA5"/>
    <w:rsid w:val="00E203B6"/>
    <w:rsid w:val="00E532CD"/>
    <w:rsid w:val="00F33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2CD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217CD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217C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5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rg.vl.ru/apps/berg15/add_files/vidy_upakovki_gruza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192</Words>
  <Characters>1098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Тарифы по упаковке и маркировке груза</dc:title>
  <dc:subject/>
  <dc:creator>user</dc:creator>
  <cp:keywords/>
  <dc:description/>
  <cp:lastModifiedBy>user</cp:lastModifiedBy>
  <cp:revision>2</cp:revision>
  <dcterms:created xsi:type="dcterms:W3CDTF">2017-11-28T04:29:00Z</dcterms:created>
  <dcterms:modified xsi:type="dcterms:W3CDTF">2017-11-28T04:29:00Z</dcterms:modified>
</cp:coreProperties>
</file>