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F40C1" w14:textId="07775F2A" w:rsidR="007327BC" w:rsidRPr="00880CBB" w:rsidRDefault="007327BC" w:rsidP="007327BC">
      <w:pPr>
        <w:jc w:val="right"/>
        <w:rPr>
          <w:rFonts w:ascii="Arial" w:hAnsi="Arial"/>
        </w:rPr>
      </w:pPr>
      <w:r w:rsidRPr="00880CBB">
        <w:rPr>
          <w:rFonts w:ascii="Arial" w:hAnsi="Arial"/>
        </w:rPr>
        <w:t xml:space="preserve">UPDATED: </w:t>
      </w:r>
      <w:r w:rsidR="00880CBB" w:rsidRPr="00880CBB">
        <w:rPr>
          <w:rFonts w:ascii="Arial" w:hAnsi="Arial"/>
        </w:rPr>
        <w:t>14/06</w:t>
      </w:r>
      <w:r w:rsidRPr="00880CBB">
        <w:rPr>
          <w:rFonts w:ascii="Arial" w:hAnsi="Arial"/>
        </w:rPr>
        <w:t>/2016 (AH)</w:t>
      </w:r>
    </w:p>
    <w:p w14:paraId="593195A1" w14:textId="0AFE2752" w:rsidR="008B1579" w:rsidRPr="00880CBB" w:rsidRDefault="00E83453" w:rsidP="007327BC">
      <w:pPr>
        <w:jc w:val="center"/>
        <w:rPr>
          <w:rFonts w:ascii="Arial" w:hAnsi="Arial"/>
          <w:b/>
          <w:u w:val="single"/>
        </w:rPr>
      </w:pPr>
      <w:r w:rsidRPr="00880CBB">
        <w:rPr>
          <w:rFonts w:ascii="Arial" w:hAnsi="Arial"/>
          <w:b/>
          <w:u w:val="single"/>
        </w:rPr>
        <w:t xml:space="preserve">Colour Calibration in </w:t>
      </w:r>
      <w:r w:rsidR="007327BC" w:rsidRPr="00880CBB">
        <w:rPr>
          <w:rFonts w:ascii="Arial" w:hAnsi="Arial"/>
          <w:b/>
          <w:u w:val="single"/>
        </w:rPr>
        <w:t xml:space="preserve">Desktop </w:t>
      </w:r>
      <w:r w:rsidRPr="00880CBB">
        <w:rPr>
          <w:rFonts w:ascii="Arial" w:hAnsi="Arial"/>
          <w:b/>
          <w:u w:val="single"/>
        </w:rPr>
        <w:t>Psychomorph</w:t>
      </w:r>
    </w:p>
    <w:p w14:paraId="50516A0F" w14:textId="77777777" w:rsidR="007327BC" w:rsidRPr="00880CBB" w:rsidRDefault="007327BC" w:rsidP="007327BC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880CBB">
        <w:rPr>
          <w:rFonts w:ascii="Arial" w:hAnsi="Arial"/>
        </w:rPr>
        <w:t xml:space="preserve">Ensure that your </w:t>
      </w:r>
      <w:proofErr w:type="spellStart"/>
      <w:r w:rsidRPr="00880CBB">
        <w:rPr>
          <w:rFonts w:ascii="Arial" w:hAnsi="Arial"/>
        </w:rPr>
        <w:t>imageset</w:t>
      </w:r>
      <w:proofErr w:type="spellEnd"/>
      <w:r w:rsidRPr="00880CBB">
        <w:rPr>
          <w:rFonts w:ascii="Arial" w:hAnsi="Arial"/>
        </w:rPr>
        <w:t xml:space="preserve"> is complete </w:t>
      </w:r>
    </w:p>
    <w:p w14:paraId="57359D85" w14:textId="6AD6C2CD" w:rsidR="007327BC" w:rsidRPr="00880CBB" w:rsidRDefault="007327BC" w:rsidP="007327BC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880CBB">
        <w:rPr>
          <w:rFonts w:ascii="Arial" w:hAnsi="Arial"/>
        </w:rPr>
        <w:t>Convert all .tiff images to .</w:t>
      </w:r>
      <w:proofErr w:type="spellStart"/>
      <w:r w:rsidRPr="00880CBB">
        <w:rPr>
          <w:rFonts w:ascii="Arial" w:hAnsi="Arial"/>
        </w:rPr>
        <w:t>png</w:t>
      </w:r>
      <w:proofErr w:type="spellEnd"/>
      <w:r w:rsidRPr="00880CBB">
        <w:rPr>
          <w:rFonts w:ascii="Arial" w:hAnsi="Arial"/>
        </w:rPr>
        <w:t xml:space="preserve"> using Graphic Converter (.bmp would also be fine, but we’ve used .</w:t>
      </w:r>
      <w:proofErr w:type="spellStart"/>
      <w:r w:rsidRPr="00880CBB">
        <w:rPr>
          <w:rFonts w:ascii="Arial" w:hAnsi="Arial"/>
        </w:rPr>
        <w:t>png</w:t>
      </w:r>
      <w:proofErr w:type="spellEnd"/>
      <w:r w:rsidRPr="00880CBB">
        <w:rPr>
          <w:rFonts w:ascii="Arial" w:hAnsi="Arial"/>
        </w:rPr>
        <w:t xml:space="preserve"> for </w:t>
      </w:r>
      <w:proofErr w:type="spellStart"/>
      <w:r w:rsidRPr="00880CBB">
        <w:rPr>
          <w:rFonts w:ascii="Arial" w:hAnsi="Arial"/>
        </w:rPr>
        <w:t>ocmate</w:t>
      </w:r>
      <w:proofErr w:type="spellEnd"/>
      <w:r w:rsidRPr="00880CBB">
        <w:rPr>
          <w:rFonts w:ascii="Arial" w:hAnsi="Arial"/>
        </w:rPr>
        <w:t xml:space="preserve">, just be sure you </w:t>
      </w:r>
      <w:r w:rsidRPr="00880CBB">
        <w:rPr>
          <w:rFonts w:ascii="Arial" w:hAnsi="Arial"/>
          <w:b/>
          <w:color w:val="FF0000"/>
        </w:rPr>
        <w:t>DO NOT convert to .jpg</w:t>
      </w:r>
      <w:r w:rsidRPr="00880CBB">
        <w:rPr>
          <w:rFonts w:ascii="Arial" w:hAnsi="Arial"/>
        </w:rPr>
        <w:t xml:space="preserve"> b/c image compression can alter </w:t>
      </w:r>
      <w:proofErr w:type="spellStart"/>
      <w:r w:rsidRPr="00880CBB">
        <w:rPr>
          <w:rFonts w:ascii="Arial" w:hAnsi="Arial"/>
        </w:rPr>
        <w:t>color</w:t>
      </w:r>
      <w:proofErr w:type="spellEnd"/>
      <w:r w:rsidRPr="00880CBB">
        <w:rPr>
          <w:rFonts w:ascii="Arial" w:hAnsi="Arial"/>
        </w:rPr>
        <w:t>)</w:t>
      </w:r>
    </w:p>
    <w:p w14:paraId="7FDAD371" w14:textId="77777777" w:rsidR="007327BC" w:rsidRPr="00880CBB" w:rsidRDefault="007327BC" w:rsidP="007327BC">
      <w:pPr>
        <w:pStyle w:val="ListParagraph"/>
        <w:rPr>
          <w:rFonts w:ascii="Arial" w:hAnsi="Arial"/>
        </w:rPr>
      </w:pPr>
      <w:r w:rsidRPr="00880CBB">
        <w:rPr>
          <w:rFonts w:ascii="Arial" w:hAnsi="Arial"/>
          <w:noProof/>
          <w:lang w:eastAsia="en-GB"/>
        </w:rPr>
        <w:drawing>
          <wp:inline distT="0" distB="0" distL="0" distR="0" wp14:anchorId="08EE9EB9" wp14:editId="4AE1E35F">
            <wp:extent cx="649571" cy="649301"/>
            <wp:effectExtent l="0" t="0" r="11430" b="11430"/>
            <wp:docPr id="1" name="Picture 1" descr="Macintosh HD:Users:amandah:Desktop:Screen Shot 2016-05-03 at 12.19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mandah:Desktop:Screen Shot 2016-05-03 at 12.19.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1" t="29678" r="15369" b="550"/>
                    <a:stretch/>
                  </pic:blipFill>
                  <pic:spPr bwMode="auto">
                    <a:xfrm>
                      <a:off x="0" y="0"/>
                      <a:ext cx="650425" cy="65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80CBB">
        <w:rPr>
          <w:rFonts w:ascii="Arial" w:hAnsi="Arial"/>
        </w:rPr>
        <w:t xml:space="preserve"> (This is the graphic converter icon)</w:t>
      </w:r>
    </w:p>
    <w:p w14:paraId="69939189" w14:textId="68A082A0" w:rsidR="007327BC" w:rsidRPr="00880CBB" w:rsidRDefault="007327BC" w:rsidP="007327BC">
      <w:pPr>
        <w:pStyle w:val="ListParagraph"/>
        <w:numPr>
          <w:ilvl w:val="1"/>
          <w:numId w:val="3"/>
        </w:numPr>
        <w:rPr>
          <w:rStyle w:val="tgc"/>
          <w:rFonts w:ascii="Arial" w:hAnsi="Arial"/>
        </w:rPr>
      </w:pPr>
      <w:r w:rsidRPr="00880CBB">
        <w:rPr>
          <w:rFonts w:ascii="Arial" w:hAnsi="Arial"/>
        </w:rPr>
        <w:t xml:space="preserve">Use the “convert &amp; modify” window (can select this from </w:t>
      </w:r>
      <w:r w:rsidR="00593864" w:rsidRPr="00880CBB">
        <w:rPr>
          <w:rFonts w:ascii="Arial" w:hAnsi="Arial"/>
        </w:rPr>
        <w:t xml:space="preserve">the file </w:t>
      </w:r>
      <w:proofErr w:type="spellStart"/>
      <w:r w:rsidR="00593864" w:rsidRPr="00880CBB">
        <w:rPr>
          <w:rFonts w:ascii="Arial" w:hAnsi="Arial"/>
        </w:rPr>
        <w:t>menubar</w:t>
      </w:r>
      <w:proofErr w:type="spellEnd"/>
      <w:r w:rsidR="00593864" w:rsidRPr="00880CBB">
        <w:rPr>
          <w:rFonts w:ascii="Arial" w:hAnsi="Arial"/>
        </w:rPr>
        <w:t xml:space="preserve"> option or use keyboard shortcut ^</w:t>
      </w:r>
      <w:r w:rsidR="00593864" w:rsidRPr="00880CBB">
        <w:rPr>
          <w:rStyle w:val="tgc"/>
          <w:rFonts w:ascii="Lucida Grande" w:eastAsia="Times New Roman" w:hAnsi="Lucida Grande" w:cs="Lucida Grande"/>
        </w:rPr>
        <w:t>⌘</w:t>
      </w:r>
      <w:r w:rsidR="00593864" w:rsidRPr="00880CBB">
        <w:rPr>
          <w:rStyle w:val="tgc"/>
          <w:rFonts w:ascii="Arial" w:eastAsia="Times New Roman" w:hAnsi="Arial" w:cs="Lucida Grande"/>
        </w:rPr>
        <w:t>M)</w:t>
      </w:r>
    </w:p>
    <w:p w14:paraId="64B75764" w14:textId="7B62D14C" w:rsidR="00593864" w:rsidRPr="00880CBB" w:rsidRDefault="00593864" w:rsidP="007327BC">
      <w:pPr>
        <w:pStyle w:val="ListParagraph"/>
        <w:numPr>
          <w:ilvl w:val="1"/>
          <w:numId w:val="3"/>
        </w:numPr>
        <w:rPr>
          <w:rStyle w:val="tgc"/>
          <w:rFonts w:ascii="Arial" w:hAnsi="Arial"/>
        </w:rPr>
      </w:pPr>
      <w:r w:rsidRPr="00880CBB">
        <w:rPr>
          <w:rStyle w:val="tgc"/>
          <w:rFonts w:ascii="Arial" w:eastAsia="Times New Roman" w:hAnsi="Arial" w:cs="Lucida Grande"/>
        </w:rPr>
        <w:t>Navigate to the folder that contains the .</w:t>
      </w:r>
      <w:proofErr w:type="spellStart"/>
      <w:r w:rsidRPr="00880CBB">
        <w:rPr>
          <w:rStyle w:val="tgc"/>
          <w:rFonts w:ascii="Arial" w:eastAsia="Times New Roman" w:hAnsi="Arial" w:cs="Lucida Grande"/>
        </w:rPr>
        <w:t>tif</w:t>
      </w:r>
      <w:proofErr w:type="spellEnd"/>
      <w:r w:rsidRPr="00880CBB">
        <w:rPr>
          <w:rStyle w:val="tgc"/>
          <w:rFonts w:ascii="Arial" w:eastAsia="Times New Roman" w:hAnsi="Arial" w:cs="Lucida Grande"/>
        </w:rPr>
        <w:t xml:space="preserve"> images in the “From:” bar on the left side</w:t>
      </w:r>
    </w:p>
    <w:p w14:paraId="60C8FF75" w14:textId="34ABA32B" w:rsidR="00593864" w:rsidRPr="00880CBB" w:rsidRDefault="00593864" w:rsidP="007327BC">
      <w:pPr>
        <w:pStyle w:val="ListParagraph"/>
        <w:numPr>
          <w:ilvl w:val="1"/>
          <w:numId w:val="3"/>
        </w:numPr>
        <w:rPr>
          <w:rStyle w:val="tgc"/>
          <w:rFonts w:ascii="Arial" w:hAnsi="Arial"/>
        </w:rPr>
      </w:pPr>
      <w:r w:rsidRPr="00880CBB">
        <w:rPr>
          <w:rStyle w:val="tgc"/>
          <w:rFonts w:ascii="Arial" w:eastAsia="Times New Roman" w:hAnsi="Arial" w:cs="Lucida Grande"/>
        </w:rPr>
        <w:t>Set your output directory for the .</w:t>
      </w:r>
      <w:proofErr w:type="spellStart"/>
      <w:r w:rsidRPr="00880CBB">
        <w:rPr>
          <w:rStyle w:val="tgc"/>
          <w:rFonts w:ascii="Arial" w:eastAsia="Times New Roman" w:hAnsi="Arial" w:cs="Lucida Grande"/>
        </w:rPr>
        <w:t>png</w:t>
      </w:r>
      <w:proofErr w:type="spellEnd"/>
      <w:r w:rsidRPr="00880CBB">
        <w:rPr>
          <w:rStyle w:val="tgc"/>
          <w:rFonts w:ascii="Arial" w:eastAsia="Times New Roman" w:hAnsi="Arial" w:cs="Lucida Grande"/>
        </w:rPr>
        <w:t xml:space="preserve"> images in the “To:” bar on the right side</w:t>
      </w:r>
    </w:p>
    <w:p w14:paraId="19044CC5" w14:textId="4CAAE835" w:rsidR="00593864" w:rsidRPr="00880CBB" w:rsidRDefault="00593864" w:rsidP="007327BC">
      <w:pPr>
        <w:pStyle w:val="ListParagraph"/>
        <w:numPr>
          <w:ilvl w:val="1"/>
          <w:numId w:val="3"/>
        </w:numPr>
        <w:rPr>
          <w:rStyle w:val="tgc"/>
          <w:rFonts w:ascii="Arial" w:hAnsi="Arial"/>
        </w:rPr>
      </w:pPr>
      <w:r w:rsidRPr="00880CBB">
        <w:rPr>
          <w:rStyle w:val="tgc"/>
          <w:rFonts w:ascii="Arial" w:eastAsia="Times New Roman" w:hAnsi="Arial" w:cs="Lucida Grande"/>
        </w:rPr>
        <w:t>Make sure the Function option is set to “Convert” and the Destination Format is set to “PNG”</w:t>
      </w:r>
    </w:p>
    <w:p w14:paraId="1BF5ACB2" w14:textId="539B2094" w:rsidR="00593864" w:rsidRPr="00880CBB" w:rsidRDefault="00593864" w:rsidP="00593864">
      <w:pPr>
        <w:pStyle w:val="ListParagraph"/>
        <w:ind w:left="1070"/>
        <w:rPr>
          <w:rStyle w:val="tgc"/>
          <w:rFonts w:ascii="Arial" w:hAnsi="Arial"/>
          <w:i/>
        </w:rPr>
      </w:pPr>
      <w:r w:rsidRPr="00880CBB">
        <w:rPr>
          <w:rStyle w:val="tgc"/>
          <w:rFonts w:ascii="Arial" w:eastAsia="Times New Roman" w:hAnsi="Arial" w:cs="Lucida Grande"/>
          <w:i/>
        </w:rPr>
        <w:t xml:space="preserve">***Note: you can work directly from the </w:t>
      </w:r>
      <w:proofErr w:type="spellStart"/>
      <w:r w:rsidRPr="00880CBB">
        <w:rPr>
          <w:rStyle w:val="tgc"/>
          <w:rFonts w:ascii="Arial" w:eastAsia="Times New Roman" w:hAnsi="Arial" w:cs="Lucida Grande"/>
          <w:i/>
        </w:rPr>
        <w:t>facelab</w:t>
      </w:r>
      <w:proofErr w:type="spellEnd"/>
      <w:r w:rsidRPr="00880CBB">
        <w:rPr>
          <w:rStyle w:val="tgc"/>
          <w:rFonts w:ascii="Arial" w:eastAsia="Times New Roman" w:hAnsi="Arial" w:cs="Lucida Grande"/>
          <w:i/>
        </w:rPr>
        <w:t xml:space="preserve"> server or you can work on your desktop and copy the images back to the server when finished converting</w:t>
      </w:r>
    </w:p>
    <w:p w14:paraId="70D32029" w14:textId="6E85BECD" w:rsidR="00593864" w:rsidRPr="00880CBB" w:rsidRDefault="00593864" w:rsidP="007327BC">
      <w:pPr>
        <w:pStyle w:val="ListParagraph"/>
        <w:numPr>
          <w:ilvl w:val="1"/>
          <w:numId w:val="3"/>
        </w:numPr>
        <w:rPr>
          <w:rStyle w:val="tgc"/>
          <w:rFonts w:ascii="Arial" w:hAnsi="Arial"/>
        </w:rPr>
      </w:pPr>
      <w:r w:rsidRPr="00880CBB">
        <w:rPr>
          <w:rStyle w:val="tgc"/>
          <w:rFonts w:ascii="Arial" w:eastAsia="Times New Roman" w:hAnsi="Arial" w:cs="Lucida Grande"/>
        </w:rPr>
        <w:t>Select the images you want to convert and hit the GO button</w:t>
      </w:r>
    </w:p>
    <w:p w14:paraId="799F95D0" w14:textId="539FCAAA" w:rsidR="00593864" w:rsidRPr="00880CBB" w:rsidRDefault="00593864" w:rsidP="007327BC">
      <w:pPr>
        <w:pStyle w:val="ListParagraph"/>
        <w:numPr>
          <w:ilvl w:val="1"/>
          <w:numId w:val="3"/>
        </w:numPr>
        <w:rPr>
          <w:rStyle w:val="tgc"/>
          <w:rFonts w:ascii="Arial" w:hAnsi="Arial"/>
        </w:rPr>
      </w:pPr>
      <w:r w:rsidRPr="00880CBB">
        <w:rPr>
          <w:rStyle w:val="tgc"/>
          <w:rFonts w:ascii="Arial" w:eastAsia="Times New Roman" w:hAnsi="Arial" w:cs="Lucida Grande"/>
        </w:rPr>
        <w:t xml:space="preserve">Copy images back to appropriate folder on the </w:t>
      </w:r>
      <w:proofErr w:type="spellStart"/>
      <w:r w:rsidRPr="00880CBB">
        <w:rPr>
          <w:rStyle w:val="tgc"/>
          <w:rFonts w:ascii="Arial" w:eastAsia="Times New Roman" w:hAnsi="Arial" w:cs="Lucida Grande"/>
        </w:rPr>
        <w:t>facelab</w:t>
      </w:r>
      <w:proofErr w:type="spellEnd"/>
      <w:r w:rsidRPr="00880CBB">
        <w:rPr>
          <w:rStyle w:val="tgc"/>
          <w:rFonts w:ascii="Arial" w:eastAsia="Times New Roman" w:hAnsi="Arial" w:cs="Lucida Grande"/>
        </w:rPr>
        <w:t xml:space="preserve"> server (if needed)</w:t>
      </w:r>
    </w:p>
    <w:p w14:paraId="1385872A" w14:textId="0847BE17" w:rsidR="00593864" w:rsidRPr="00880CBB" w:rsidRDefault="00593864" w:rsidP="00593864">
      <w:pPr>
        <w:ind w:left="710"/>
        <w:rPr>
          <w:rFonts w:ascii="Arial" w:hAnsi="Arial"/>
        </w:rPr>
      </w:pPr>
      <w:r w:rsidRPr="00880CBB">
        <w:rPr>
          <w:rFonts w:ascii="Arial" w:hAnsi="Arial"/>
          <w:noProof/>
          <w:lang w:eastAsia="en-GB"/>
        </w:rPr>
        <w:drawing>
          <wp:inline distT="0" distB="0" distL="0" distR="0" wp14:anchorId="6422C485" wp14:editId="457D8983">
            <wp:extent cx="5379784" cy="4251601"/>
            <wp:effectExtent l="0" t="0" r="5080" b="0"/>
            <wp:docPr id="2" name="Picture 2" descr="Macintosh HD:Users:amandah:Desktop:Screen Shot 2016-05-03 at 12.24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mandah:Desktop:Screen Shot 2016-05-03 at 12.24.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084" cy="425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E565A" w14:textId="50DB9EBD" w:rsidR="007327BC" w:rsidRPr="00880CBB" w:rsidRDefault="00593864" w:rsidP="007327BC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880CBB">
        <w:rPr>
          <w:rFonts w:ascii="Arial" w:hAnsi="Arial"/>
        </w:rPr>
        <w:t xml:space="preserve">You will need to work from the DELL PC to do the </w:t>
      </w:r>
      <w:proofErr w:type="spellStart"/>
      <w:r w:rsidRPr="00880CBB">
        <w:rPr>
          <w:rFonts w:ascii="Arial" w:hAnsi="Arial"/>
        </w:rPr>
        <w:t>color</w:t>
      </w:r>
      <w:proofErr w:type="spellEnd"/>
      <w:r w:rsidRPr="00880CBB">
        <w:rPr>
          <w:rFonts w:ascii="Arial" w:hAnsi="Arial"/>
        </w:rPr>
        <w:t xml:space="preserve"> calibration</w:t>
      </w:r>
    </w:p>
    <w:p w14:paraId="52DD5AAB" w14:textId="77777777" w:rsidR="006E69E7" w:rsidRPr="00880CBB" w:rsidRDefault="00593864" w:rsidP="006E69E7">
      <w:pPr>
        <w:pStyle w:val="ListParagraph"/>
        <w:numPr>
          <w:ilvl w:val="1"/>
          <w:numId w:val="3"/>
        </w:numPr>
        <w:rPr>
          <w:rFonts w:ascii="Arial" w:hAnsi="Arial"/>
        </w:rPr>
      </w:pPr>
      <w:r w:rsidRPr="00880CBB">
        <w:rPr>
          <w:rFonts w:ascii="Arial" w:hAnsi="Arial"/>
        </w:rPr>
        <w:t xml:space="preserve">Copy your </w:t>
      </w:r>
      <w:proofErr w:type="spellStart"/>
      <w:r w:rsidRPr="00880CBB">
        <w:rPr>
          <w:rFonts w:ascii="Arial" w:hAnsi="Arial"/>
        </w:rPr>
        <w:t>png</w:t>
      </w:r>
      <w:proofErr w:type="spellEnd"/>
      <w:r w:rsidRPr="00880CBB">
        <w:rPr>
          <w:rFonts w:ascii="Arial" w:hAnsi="Arial"/>
        </w:rPr>
        <w:t xml:space="preserve"> image files from the </w:t>
      </w:r>
      <w:proofErr w:type="spellStart"/>
      <w:r w:rsidRPr="00880CBB">
        <w:rPr>
          <w:rFonts w:ascii="Arial" w:hAnsi="Arial"/>
        </w:rPr>
        <w:t>facelab</w:t>
      </w:r>
      <w:proofErr w:type="spellEnd"/>
      <w:r w:rsidRPr="00880CBB">
        <w:rPr>
          <w:rFonts w:ascii="Arial" w:hAnsi="Arial"/>
        </w:rPr>
        <w:t xml:space="preserve"> server onto the desktop (don’t work from the </w:t>
      </w:r>
      <w:proofErr w:type="spellStart"/>
      <w:r w:rsidRPr="00880CBB">
        <w:rPr>
          <w:rFonts w:ascii="Arial" w:hAnsi="Arial"/>
        </w:rPr>
        <w:t>facelab</w:t>
      </w:r>
      <w:proofErr w:type="spellEnd"/>
      <w:r w:rsidRPr="00880CBB">
        <w:rPr>
          <w:rFonts w:ascii="Arial" w:hAnsi="Arial"/>
        </w:rPr>
        <w:t xml:space="preserve"> server for this part!)</w:t>
      </w:r>
    </w:p>
    <w:p w14:paraId="3BA6F20B" w14:textId="3F0F2EB8" w:rsidR="006E69E7" w:rsidRPr="00880CBB" w:rsidRDefault="006E69E7" w:rsidP="006E69E7">
      <w:pPr>
        <w:pStyle w:val="ListParagraph"/>
        <w:numPr>
          <w:ilvl w:val="1"/>
          <w:numId w:val="3"/>
        </w:numPr>
        <w:rPr>
          <w:rFonts w:ascii="Arial" w:hAnsi="Arial"/>
        </w:rPr>
      </w:pPr>
      <w:r w:rsidRPr="00880CBB">
        <w:rPr>
          <w:rFonts w:ascii="Arial" w:hAnsi="Arial"/>
        </w:rPr>
        <w:t xml:space="preserve">Also copy the </w:t>
      </w:r>
      <w:proofErr w:type="spellStart"/>
      <w:r w:rsidRPr="00880CBB">
        <w:rPr>
          <w:rFonts w:ascii="Arial" w:hAnsi="Arial"/>
        </w:rPr>
        <w:t>color</w:t>
      </w:r>
      <w:proofErr w:type="spellEnd"/>
      <w:r w:rsidRPr="00880CBB">
        <w:rPr>
          <w:rFonts w:ascii="Arial" w:hAnsi="Arial"/>
        </w:rPr>
        <w:t xml:space="preserve"> chart file that goes with the images, called a </w:t>
      </w:r>
      <w:proofErr w:type="spellStart"/>
      <w:r w:rsidRPr="00880CBB">
        <w:rPr>
          <w:rFonts w:ascii="Arial" w:hAnsi="Arial"/>
        </w:rPr>
        <w:t>SpectrumFile</w:t>
      </w:r>
      <w:proofErr w:type="spellEnd"/>
      <w:r w:rsidRPr="00880CBB">
        <w:rPr>
          <w:rFonts w:ascii="Arial" w:hAnsi="Arial"/>
        </w:rPr>
        <w:t>: e.g., ‘chart_1.txt’</w:t>
      </w:r>
      <w:r w:rsidRPr="00880CBB">
        <w:rPr>
          <w:rStyle w:val="FootnoteReference"/>
          <w:rFonts w:ascii="Arial" w:hAnsi="Arial"/>
        </w:rPr>
        <w:footnoteReference w:id="1"/>
      </w:r>
      <w:r w:rsidRPr="00880CBB">
        <w:rPr>
          <w:rFonts w:ascii="Arial" w:hAnsi="Arial"/>
        </w:rPr>
        <w:t xml:space="preserve"> (GET THE CORRECT CHART VALUES FOR THE CHART USED AT THE TIME OF PHOTOGRAPHS FROM Facelab_Color_Charts_Lab_Values.xlsx”)</w:t>
      </w:r>
    </w:p>
    <w:p w14:paraId="40D2D2AE" w14:textId="55A3C232" w:rsidR="002D2796" w:rsidRPr="00880CBB" w:rsidRDefault="002D2796" w:rsidP="002D2796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880CBB">
        <w:rPr>
          <w:rFonts w:ascii="Arial" w:hAnsi="Arial"/>
        </w:rPr>
        <w:lastRenderedPageBreak/>
        <w:t xml:space="preserve">Make a </w:t>
      </w:r>
      <w:r w:rsidR="001849D5" w:rsidRPr="00880CBB">
        <w:rPr>
          <w:rFonts w:ascii="Arial" w:hAnsi="Arial"/>
        </w:rPr>
        <w:t xml:space="preserve">text </w:t>
      </w:r>
      <w:r w:rsidRPr="00880CBB">
        <w:rPr>
          <w:rFonts w:ascii="Arial" w:hAnsi="Arial"/>
        </w:rPr>
        <w:t xml:space="preserve">list of your images (this can be done in a text editor, new </w:t>
      </w:r>
      <w:proofErr w:type="spellStart"/>
      <w:r w:rsidRPr="00880CBB">
        <w:rPr>
          <w:rFonts w:ascii="Arial" w:hAnsi="Arial"/>
        </w:rPr>
        <w:t>psychomorph</w:t>
      </w:r>
      <w:proofErr w:type="spellEnd"/>
      <w:r w:rsidRPr="00880CBB">
        <w:rPr>
          <w:rFonts w:ascii="Arial" w:hAnsi="Arial"/>
        </w:rPr>
        <w:t xml:space="preserve">, old </w:t>
      </w:r>
      <w:proofErr w:type="spellStart"/>
      <w:r w:rsidRPr="00880CBB">
        <w:rPr>
          <w:rFonts w:ascii="Arial" w:hAnsi="Arial"/>
        </w:rPr>
        <w:t>Psychomorph</w:t>
      </w:r>
      <w:proofErr w:type="spellEnd"/>
      <w:r w:rsidRPr="00880CBB">
        <w:rPr>
          <w:rFonts w:ascii="Arial" w:hAnsi="Arial"/>
        </w:rPr>
        <w:t>…whatever!)</w:t>
      </w:r>
    </w:p>
    <w:p w14:paraId="0CDBEB5E" w14:textId="037D39E0" w:rsidR="002D2796" w:rsidRPr="00880CBB" w:rsidRDefault="002D2796" w:rsidP="002D2796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880CBB">
        <w:rPr>
          <w:rFonts w:ascii="Arial" w:hAnsi="Arial"/>
        </w:rPr>
        <w:t>Open “New Psychomorph” on the desktop</w:t>
      </w:r>
      <w:r w:rsidR="006E69E7" w:rsidRPr="00880CBB">
        <w:rPr>
          <w:rFonts w:ascii="Arial" w:hAnsi="Arial"/>
        </w:rPr>
        <w:t xml:space="preserve"> (</w:t>
      </w:r>
      <w:proofErr w:type="spellStart"/>
      <w:r w:rsidR="006E69E7" w:rsidRPr="00880CBB">
        <w:rPr>
          <w:rFonts w:ascii="Arial" w:hAnsi="Arial"/>
        </w:rPr>
        <w:t>launch.jnlp</w:t>
      </w:r>
      <w:proofErr w:type="spellEnd"/>
      <w:r w:rsidR="006E69E7" w:rsidRPr="00880CBB">
        <w:rPr>
          <w:rFonts w:ascii="Arial" w:hAnsi="Arial"/>
        </w:rPr>
        <w:t>)</w:t>
      </w:r>
    </w:p>
    <w:p w14:paraId="44F68E90" w14:textId="77777777" w:rsidR="001849D5" w:rsidRPr="00880CBB" w:rsidRDefault="006E69E7" w:rsidP="002D2796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880CBB">
        <w:rPr>
          <w:rFonts w:ascii="Arial" w:hAnsi="Arial"/>
        </w:rPr>
        <w:t xml:space="preserve">Make sure the </w:t>
      </w:r>
      <w:proofErr w:type="spellStart"/>
      <w:r w:rsidRPr="00880CBB">
        <w:rPr>
          <w:rFonts w:ascii="Arial" w:hAnsi="Arial"/>
        </w:rPr>
        <w:t>color</w:t>
      </w:r>
      <w:proofErr w:type="spellEnd"/>
      <w:r w:rsidRPr="00880CBB">
        <w:rPr>
          <w:rFonts w:ascii="Arial" w:hAnsi="Arial"/>
        </w:rPr>
        <w:t xml:space="preserve"> calibration plugin is loaded</w:t>
      </w:r>
      <w:r w:rsidR="001849D5" w:rsidRPr="00880CBB">
        <w:rPr>
          <w:rFonts w:ascii="Arial" w:hAnsi="Arial"/>
        </w:rPr>
        <w:t xml:space="preserve"> </w:t>
      </w:r>
    </w:p>
    <w:p w14:paraId="6CF5297B" w14:textId="6279B7D7" w:rsidR="002D2796" w:rsidRPr="00880CBB" w:rsidRDefault="001849D5" w:rsidP="001849D5">
      <w:pPr>
        <w:pStyle w:val="ListParagraph"/>
        <w:numPr>
          <w:ilvl w:val="1"/>
          <w:numId w:val="3"/>
        </w:numPr>
        <w:rPr>
          <w:rFonts w:ascii="Arial" w:hAnsi="Arial"/>
        </w:rPr>
      </w:pPr>
      <w:r w:rsidRPr="00880CBB">
        <w:rPr>
          <w:rFonts w:ascii="Arial" w:hAnsi="Arial"/>
        </w:rPr>
        <w:t>Go to Plugins, and make sure “ColourCalibrate.jar” shows up on the list</w:t>
      </w:r>
    </w:p>
    <w:p w14:paraId="59654DA8" w14:textId="1DC2AF43" w:rsidR="001849D5" w:rsidRPr="00880CBB" w:rsidRDefault="001849D5" w:rsidP="001849D5">
      <w:pPr>
        <w:pStyle w:val="ListParagraph"/>
        <w:numPr>
          <w:ilvl w:val="1"/>
          <w:numId w:val="3"/>
        </w:numPr>
        <w:rPr>
          <w:rFonts w:ascii="Arial" w:hAnsi="Arial"/>
        </w:rPr>
      </w:pPr>
      <w:r w:rsidRPr="00880CBB">
        <w:rPr>
          <w:rFonts w:ascii="Arial" w:hAnsi="Arial"/>
        </w:rPr>
        <w:t>If not, select the “Load Plugin” option, and select the ColourCalibrate.jar file from the desktop</w:t>
      </w:r>
    </w:p>
    <w:p w14:paraId="37473D08" w14:textId="77777777" w:rsidR="001849D5" w:rsidRPr="00880CBB" w:rsidRDefault="001849D5" w:rsidP="001849D5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880CBB">
        <w:rPr>
          <w:rFonts w:ascii="Arial" w:hAnsi="Arial"/>
        </w:rPr>
        <w:t>Load first image of the sequence into the Transform window</w:t>
      </w:r>
    </w:p>
    <w:p w14:paraId="4CAACBE7" w14:textId="0222E1DA" w:rsidR="001849D5" w:rsidRPr="00880CBB" w:rsidRDefault="001849D5" w:rsidP="002D2796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880CBB">
        <w:rPr>
          <w:rFonts w:ascii="Arial" w:hAnsi="Arial"/>
        </w:rPr>
        <w:t xml:space="preserve">Select View </w:t>
      </w:r>
      <w:r w:rsidRPr="00880CBB">
        <w:rPr>
          <w:rFonts w:ascii="Arial" w:hAnsi="Arial"/>
        </w:rPr>
        <w:sym w:font="Wingdings" w:char="F0E0"/>
      </w:r>
      <w:r w:rsidRPr="00880CBB">
        <w:rPr>
          <w:rFonts w:ascii="Arial" w:hAnsi="Arial"/>
        </w:rPr>
        <w:t xml:space="preserve"> View Rectangle, which will put a small red square in the top left corner of the image</w:t>
      </w:r>
    </w:p>
    <w:p w14:paraId="2CA99E19" w14:textId="04DE729A" w:rsidR="001849D5" w:rsidRPr="00880CBB" w:rsidRDefault="001849D5" w:rsidP="002D2796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880CBB">
        <w:rPr>
          <w:rFonts w:ascii="Arial" w:hAnsi="Arial"/>
        </w:rPr>
        <w:t xml:space="preserve">Drag your cursor from the top left corner of the </w:t>
      </w:r>
      <w:proofErr w:type="spellStart"/>
      <w:r w:rsidRPr="00880CBB">
        <w:rPr>
          <w:rFonts w:ascii="Arial" w:hAnsi="Arial"/>
        </w:rPr>
        <w:t>color</w:t>
      </w:r>
      <w:proofErr w:type="spellEnd"/>
      <w:r w:rsidRPr="00880CBB">
        <w:rPr>
          <w:rFonts w:ascii="Arial" w:hAnsi="Arial"/>
        </w:rPr>
        <w:t xml:space="preserve"> chart and draw the rectangle so that it goes around the border of the </w:t>
      </w:r>
      <w:proofErr w:type="spellStart"/>
      <w:r w:rsidRPr="00880CBB">
        <w:rPr>
          <w:rFonts w:ascii="Arial" w:hAnsi="Arial"/>
        </w:rPr>
        <w:t>color</w:t>
      </w:r>
      <w:proofErr w:type="spellEnd"/>
      <w:r w:rsidRPr="00880CBB">
        <w:rPr>
          <w:rFonts w:ascii="Arial" w:hAnsi="Arial"/>
        </w:rPr>
        <w:t xml:space="preserve"> chart. </w:t>
      </w:r>
    </w:p>
    <w:p w14:paraId="3ED2DA39" w14:textId="449A1AE2" w:rsidR="001849D5" w:rsidRPr="00880CBB" w:rsidRDefault="001849D5" w:rsidP="001849D5">
      <w:pPr>
        <w:pStyle w:val="ListParagraph"/>
        <w:numPr>
          <w:ilvl w:val="1"/>
          <w:numId w:val="3"/>
        </w:numPr>
        <w:rPr>
          <w:rFonts w:ascii="Arial" w:hAnsi="Arial"/>
        </w:rPr>
      </w:pPr>
      <w:r w:rsidRPr="00880CBB">
        <w:rPr>
          <w:rFonts w:ascii="Arial" w:hAnsi="Arial"/>
        </w:rPr>
        <w:t>Make sure the red line is within the black boundaries of the chart border</w:t>
      </w:r>
    </w:p>
    <w:p w14:paraId="3A0A9F9D" w14:textId="2C53EFC0" w:rsidR="001849D5" w:rsidRPr="00880CBB" w:rsidRDefault="001849D5" w:rsidP="001849D5">
      <w:pPr>
        <w:pStyle w:val="ListParagraph"/>
        <w:numPr>
          <w:ilvl w:val="1"/>
          <w:numId w:val="3"/>
        </w:numPr>
        <w:rPr>
          <w:rFonts w:ascii="Arial" w:hAnsi="Arial"/>
        </w:rPr>
      </w:pPr>
      <w:r w:rsidRPr="00880CBB">
        <w:rPr>
          <w:rFonts w:ascii="Arial" w:hAnsi="Arial"/>
        </w:rPr>
        <w:t>It doesn’t need to be perfect, but the more precise you are, the less likely Psychomorph will glitch</w:t>
      </w:r>
    </w:p>
    <w:p w14:paraId="64DF1E8A" w14:textId="22ED2D70" w:rsidR="001849D5" w:rsidRPr="00880CBB" w:rsidRDefault="001849D5" w:rsidP="002D2796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880CBB">
        <w:rPr>
          <w:rFonts w:ascii="Arial" w:hAnsi="Arial"/>
        </w:rPr>
        <w:t xml:space="preserve">Select Plugins </w:t>
      </w:r>
      <w:r w:rsidRPr="00880CBB">
        <w:rPr>
          <w:rFonts w:ascii="Arial" w:hAnsi="Arial"/>
        </w:rPr>
        <w:sym w:font="Wingdings" w:char="F0E0"/>
      </w:r>
      <w:r w:rsidRPr="00880CBB">
        <w:rPr>
          <w:rFonts w:ascii="Arial" w:hAnsi="Arial"/>
        </w:rPr>
        <w:t xml:space="preserve"> </w:t>
      </w:r>
      <w:proofErr w:type="spellStart"/>
      <w:r w:rsidRPr="00880CBB">
        <w:rPr>
          <w:rFonts w:ascii="Arial" w:hAnsi="Arial"/>
        </w:rPr>
        <w:t>ColourCalibrate</w:t>
      </w:r>
      <w:proofErr w:type="spellEnd"/>
      <w:r w:rsidRPr="00880CBB">
        <w:rPr>
          <w:rFonts w:ascii="Arial" w:hAnsi="Arial"/>
        </w:rPr>
        <w:t xml:space="preserve"> </w:t>
      </w:r>
      <w:r w:rsidRPr="00880CBB">
        <w:rPr>
          <w:rFonts w:ascii="Arial" w:hAnsi="Arial"/>
        </w:rPr>
        <w:sym w:font="Wingdings" w:char="F0E0"/>
      </w:r>
      <w:r w:rsidRPr="00880CBB">
        <w:rPr>
          <w:rFonts w:ascii="Arial" w:hAnsi="Arial"/>
        </w:rPr>
        <w:t xml:space="preserve"> Batch Calibrate Colour</w:t>
      </w:r>
    </w:p>
    <w:p w14:paraId="7FF4DE00" w14:textId="6FF5AEAB" w:rsidR="001849D5" w:rsidRPr="00880CBB" w:rsidRDefault="001849D5" w:rsidP="002D2796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880CBB">
        <w:rPr>
          <w:rFonts w:ascii="Arial" w:hAnsi="Arial"/>
        </w:rPr>
        <w:t>Select Spectrum File from folders</w:t>
      </w:r>
    </w:p>
    <w:p w14:paraId="51606166" w14:textId="7DD2F997" w:rsidR="001849D5" w:rsidRPr="00880CBB" w:rsidRDefault="001849D5" w:rsidP="002D2796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880CBB">
        <w:rPr>
          <w:rFonts w:ascii="Arial" w:hAnsi="Arial"/>
        </w:rPr>
        <w:t xml:space="preserve">TPS interpolation: Thin plate spline method </w:t>
      </w:r>
      <w:r w:rsidRPr="00880CBB">
        <w:rPr>
          <w:rFonts w:ascii="Arial" w:hAnsi="Arial"/>
          <w:highlight w:val="green"/>
        </w:rPr>
        <w:t>Yes</w:t>
      </w:r>
    </w:p>
    <w:p w14:paraId="32104AB6" w14:textId="77777777" w:rsidR="001849D5" w:rsidRPr="00880CBB" w:rsidRDefault="001849D5" w:rsidP="001849D5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880CBB">
        <w:rPr>
          <w:rFonts w:ascii="Arial" w:hAnsi="Arial"/>
        </w:rPr>
        <w:t xml:space="preserve">Re-estimate colour for each image? </w:t>
      </w:r>
      <w:r w:rsidRPr="00880CBB">
        <w:rPr>
          <w:rFonts w:ascii="Arial" w:hAnsi="Arial"/>
          <w:highlight w:val="green"/>
        </w:rPr>
        <w:t>Yes</w:t>
      </w:r>
      <w:r w:rsidRPr="00880CBB">
        <w:rPr>
          <w:rFonts w:ascii="Arial" w:hAnsi="Arial"/>
        </w:rPr>
        <w:t xml:space="preserve">. </w:t>
      </w:r>
    </w:p>
    <w:p w14:paraId="6BEE5A6F" w14:textId="78BF6631" w:rsidR="001849D5" w:rsidRPr="00880CBB" w:rsidRDefault="001849D5" w:rsidP="001849D5">
      <w:pPr>
        <w:pStyle w:val="ListParagraph"/>
        <w:numPr>
          <w:ilvl w:val="1"/>
          <w:numId w:val="3"/>
        </w:numPr>
        <w:rPr>
          <w:rFonts w:ascii="Arial" w:hAnsi="Arial"/>
        </w:rPr>
      </w:pPr>
      <w:r w:rsidRPr="00880CBB">
        <w:rPr>
          <w:rFonts w:ascii="Arial" w:hAnsi="Arial"/>
        </w:rPr>
        <w:t>If you select no each image will be calibrated to the delta-e values determined on the first image. Useful if not all images have a colour chart</w:t>
      </w:r>
    </w:p>
    <w:p w14:paraId="29BD6CA7" w14:textId="77777777" w:rsidR="001849D5" w:rsidRPr="00880CBB" w:rsidRDefault="001849D5" w:rsidP="001849D5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880CBB">
        <w:rPr>
          <w:rFonts w:ascii="Arial" w:hAnsi="Arial"/>
        </w:rPr>
        <w:t xml:space="preserve">Auto-detect colour chart? </w:t>
      </w:r>
      <w:r w:rsidRPr="00880CBB">
        <w:rPr>
          <w:rFonts w:ascii="Arial" w:hAnsi="Arial"/>
          <w:highlight w:val="green"/>
        </w:rPr>
        <w:t>Yes</w:t>
      </w:r>
      <w:r w:rsidRPr="00880CBB">
        <w:rPr>
          <w:rFonts w:ascii="Arial" w:hAnsi="Arial"/>
        </w:rPr>
        <w:t>. If no Psychomorph will assume the chart is in the exact same location on each image. Usually ‘yes’ is better here</w:t>
      </w:r>
    </w:p>
    <w:p w14:paraId="141117ED" w14:textId="05819474" w:rsidR="00A34C5B" w:rsidRPr="00880CBB" w:rsidRDefault="001849D5" w:rsidP="001849D5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880CBB">
        <w:rPr>
          <w:rFonts w:ascii="Arial" w:hAnsi="Arial"/>
        </w:rPr>
        <w:t>Display targ</w:t>
      </w:r>
      <w:r w:rsidR="00A34C5B" w:rsidRPr="00880CBB">
        <w:rPr>
          <w:rFonts w:ascii="Arial" w:hAnsi="Arial"/>
        </w:rPr>
        <w:t>et colours on grid</w:t>
      </w:r>
      <w:r w:rsidRPr="00880CBB">
        <w:rPr>
          <w:rFonts w:ascii="Arial" w:hAnsi="Arial"/>
        </w:rPr>
        <w:t xml:space="preserve">? </w:t>
      </w:r>
      <w:r w:rsidR="00A34C5B" w:rsidRPr="00880CBB">
        <w:rPr>
          <w:rFonts w:ascii="Arial" w:hAnsi="Arial"/>
          <w:highlight w:val="green"/>
        </w:rPr>
        <w:t>Yes</w:t>
      </w:r>
    </w:p>
    <w:p w14:paraId="44E40F16" w14:textId="3040C784" w:rsidR="001849D5" w:rsidRPr="00880CBB" w:rsidRDefault="001849D5" w:rsidP="00A34C5B">
      <w:pPr>
        <w:pStyle w:val="ListParagraph"/>
        <w:numPr>
          <w:ilvl w:val="1"/>
          <w:numId w:val="3"/>
        </w:numPr>
        <w:rPr>
          <w:rFonts w:ascii="Arial" w:hAnsi="Arial"/>
        </w:rPr>
      </w:pPr>
      <w:r w:rsidRPr="00880CBB">
        <w:rPr>
          <w:rFonts w:ascii="Arial" w:hAnsi="Arial"/>
        </w:rPr>
        <w:t xml:space="preserve">This will </w:t>
      </w:r>
      <w:r w:rsidR="00A34C5B" w:rsidRPr="00880CBB">
        <w:rPr>
          <w:rFonts w:ascii="Arial" w:hAnsi="Arial"/>
        </w:rPr>
        <w:t xml:space="preserve">put little </w:t>
      </w:r>
      <w:proofErr w:type="spellStart"/>
      <w:r w:rsidR="00A34C5B" w:rsidRPr="00880CBB">
        <w:rPr>
          <w:rFonts w:ascii="Arial" w:hAnsi="Arial"/>
        </w:rPr>
        <w:t>color</w:t>
      </w:r>
      <w:proofErr w:type="spellEnd"/>
      <w:r w:rsidR="00A34C5B" w:rsidRPr="00880CBB">
        <w:rPr>
          <w:rFonts w:ascii="Arial" w:hAnsi="Arial"/>
        </w:rPr>
        <w:t xml:space="preserve"> circles in each of the chart squares in</w:t>
      </w:r>
      <w:r w:rsidRPr="00880CBB">
        <w:rPr>
          <w:rFonts w:ascii="Arial" w:hAnsi="Arial"/>
        </w:rPr>
        <w:t xml:space="preserve"> the output</w:t>
      </w:r>
      <w:r w:rsidR="00A34C5B" w:rsidRPr="00880CBB">
        <w:rPr>
          <w:rFonts w:ascii="Arial" w:hAnsi="Arial"/>
        </w:rPr>
        <w:t xml:space="preserve"> image and is useful to identify </w:t>
      </w:r>
      <w:proofErr w:type="spellStart"/>
      <w:r w:rsidR="00A34C5B" w:rsidRPr="00880CBB">
        <w:rPr>
          <w:rFonts w:ascii="Arial" w:hAnsi="Arial"/>
        </w:rPr>
        <w:t>color</w:t>
      </w:r>
      <w:proofErr w:type="spellEnd"/>
      <w:r w:rsidR="00A34C5B" w:rsidRPr="00880CBB">
        <w:rPr>
          <w:rFonts w:ascii="Arial" w:hAnsi="Arial"/>
        </w:rPr>
        <w:t xml:space="preserve"> calibrated images generally, as well as helpful when you do the visual inspection step (below)</w:t>
      </w:r>
    </w:p>
    <w:p w14:paraId="74ACB8F2" w14:textId="77777777" w:rsidR="0068759C" w:rsidRDefault="0068759C" w:rsidP="001849D5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It will ask you to save a settings file. Just type “</w:t>
      </w:r>
      <w:proofErr w:type="spellStart"/>
      <w:r>
        <w:rPr>
          <w:rFonts w:ascii="Arial" w:hAnsi="Arial"/>
        </w:rPr>
        <w:t>calib</w:t>
      </w:r>
      <w:proofErr w:type="spellEnd"/>
      <w:r>
        <w:rPr>
          <w:rFonts w:ascii="Arial" w:hAnsi="Arial"/>
        </w:rPr>
        <w:t>” and hit enter.</w:t>
      </w:r>
    </w:p>
    <w:p w14:paraId="7CA8152D" w14:textId="31C31C36" w:rsidR="001849D5" w:rsidRPr="00880CBB" w:rsidRDefault="001849D5" w:rsidP="001849D5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880CBB">
        <w:rPr>
          <w:rFonts w:ascii="Arial" w:hAnsi="Arial"/>
        </w:rPr>
        <w:t xml:space="preserve">Specify </w:t>
      </w:r>
      <w:r w:rsidR="0068759C">
        <w:rPr>
          <w:rFonts w:ascii="Arial" w:hAnsi="Arial"/>
        </w:rPr>
        <w:t xml:space="preserve">the images you want it to batch calibrate by selecting your </w:t>
      </w:r>
      <w:r w:rsidR="00A34C5B" w:rsidRPr="00880CBB">
        <w:rPr>
          <w:rFonts w:ascii="Arial" w:hAnsi="Arial"/>
        </w:rPr>
        <w:t>image_</w:t>
      </w:r>
      <w:r w:rsidRPr="00880CBB">
        <w:rPr>
          <w:rFonts w:ascii="Arial" w:hAnsi="Arial"/>
        </w:rPr>
        <w:t>list.txt</w:t>
      </w:r>
    </w:p>
    <w:p w14:paraId="028B2F82" w14:textId="0CB3A1D4" w:rsidR="001849D5" w:rsidRDefault="001849D5" w:rsidP="001849D5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880CBB">
        <w:rPr>
          <w:rFonts w:ascii="Arial" w:hAnsi="Arial"/>
        </w:rPr>
        <w:t>Specify output directory</w:t>
      </w:r>
      <w:r w:rsidR="0068759C">
        <w:rPr>
          <w:rFonts w:ascii="Arial" w:hAnsi="Arial"/>
        </w:rPr>
        <w:t xml:space="preserve"> for new images</w:t>
      </w:r>
    </w:p>
    <w:p w14:paraId="251E0BB3" w14:textId="5767EC11" w:rsidR="0068759C" w:rsidRPr="00880CBB" w:rsidRDefault="0068759C" w:rsidP="0068759C"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Create a new subfolder called “calibrated” to store the new images</w:t>
      </w:r>
      <w:bookmarkStart w:id="0" w:name="_GoBack"/>
      <w:bookmarkEnd w:id="0"/>
    </w:p>
    <w:p w14:paraId="0F74DDF8" w14:textId="0B56FC07" w:rsidR="00A34C5B" w:rsidRPr="00880CBB" w:rsidRDefault="001849D5" w:rsidP="001849D5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880CBB">
        <w:rPr>
          <w:rFonts w:ascii="Arial" w:hAnsi="Arial"/>
        </w:rPr>
        <w:t xml:space="preserve">Specify text to </w:t>
      </w:r>
      <w:r w:rsidR="00A34C5B" w:rsidRPr="00880CBB">
        <w:rPr>
          <w:rFonts w:ascii="Arial" w:hAnsi="Arial"/>
        </w:rPr>
        <w:t>be appended to each image name as “_calibrated”</w:t>
      </w:r>
    </w:p>
    <w:p w14:paraId="0D7F5564" w14:textId="1E59DCAE" w:rsidR="001849D5" w:rsidRPr="00880CBB" w:rsidRDefault="001849D5" w:rsidP="00A34C5B">
      <w:pPr>
        <w:pStyle w:val="ListParagraph"/>
        <w:numPr>
          <w:ilvl w:val="1"/>
          <w:numId w:val="3"/>
        </w:numPr>
        <w:rPr>
          <w:rFonts w:ascii="Arial" w:hAnsi="Arial"/>
        </w:rPr>
      </w:pPr>
      <w:r w:rsidRPr="00880CBB">
        <w:rPr>
          <w:rFonts w:ascii="Arial" w:hAnsi="Arial"/>
        </w:rPr>
        <w:t>If left blank images will have keep the original na</w:t>
      </w:r>
      <w:r w:rsidR="00A34C5B" w:rsidRPr="00880CBB">
        <w:rPr>
          <w:rFonts w:ascii="Arial" w:hAnsi="Arial"/>
        </w:rPr>
        <w:t>me</w:t>
      </w:r>
    </w:p>
    <w:p w14:paraId="4F187FD7" w14:textId="6A68BCD1" w:rsidR="00E83453" w:rsidRPr="00880CBB" w:rsidRDefault="00A34C5B" w:rsidP="001849D5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880CBB">
        <w:rPr>
          <w:rFonts w:ascii="Arial" w:hAnsi="Arial"/>
        </w:rPr>
        <w:t xml:space="preserve">Once the batch processing has finished, you need to visually inspect ALL images at full size to make sure Psychomorph hasn’t “lost” the </w:t>
      </w:r>
      <w:proofErr w:type="spellStart"/>
      <w:r w:rsidRPr="00880CBB">
        <w:rPr>
          <w:rFonts w:ascii="Arial" w:hAnsi="Arial"/>
        </w:rPr>
        <w:t>color</w:t>
      </w:r>
      <w:proofErr w:type="spellEnd"/>
      <w:r w:rsidRPr="00880CBB">
        <w:rPr>
          <w:rFonts w:ascii="Arial" w:hAnsi="Arial"/>
        </w:rPr>
        <w:t xml:space="preserve"> chart and incorrectly calibrated the </w:t>
      </w:r>
      <w:proofErr w:type="spellStart"/>
      <w:r w:rsidRPr="00880CBB">
        <w:rPr>
          <w:rFonts w:ascii="Arial" w:hAnsi="Arial"/>
        </w:rPr>
        <w:t>color</w:t>
      </w:r>
      <w:proofErr w:type="spellEnd"/>
    </w:p>
    <w:p w14:paraId="308D531A" w14:textId="4DCA3B71" w:rsidR="00A34C5B" w:rsidRPr="00880CBB" w:rsidRDefault="00A34C5B" w:rsidP="00A34C5B">
      <w:pPr>
        <w:pStyle w:val="ListParagraph"/>
        <w:numPr>
          <w:ilvl w:val="1"/>
          <w:numId w:val="3"/>
        </w:numPr>
        <w:rPr>
          <w:rFonts w:ascii="Arial" w:hAnsi="Arial"/>
        </w:rPr>
      </w:pPr>
      <w:r w:rsidRPr="00880CBB">
        <w:rPr>
          <w:rFonts w:ascii="Arial" w:hAnsi="Arial"/>
        </w:rPr>
        <w:t xml:space="preserve">Sometimes this will be very obvious (bright blue images, </w:t>
      </w:r>
      <w:proofErr w:type="spellStart"/>
      <w:r w:rsidRPr="00880CBB">
        <w:rPr>
          <w:rFonts w:ascii="Arial" w:hAnsi="Arial"/>
        </w:rPr>
        <w:t>etc</w:t>
      </w:r>
      <w:proofErr w:type="spellEnd"/>
      <w:r w:rsidRPr="00880CBB">
        <w:rPr>
          <w:rFonts w:ascii="Arial" w:hAnsi="Arial"/>
        </w:rPr>
        <w:t>)</w:t>
      </w:r>
    </w:p>
    <w:p w14:paraId="4032D45E" w14:textId="7909E393" w:rsidR="00A34C5B" w:rsidRPr="00880CBB" w:rsidRDefault="00A34C5B" w:rsidP="00A34C5B">
      <w:pPr>
        <w:pStyle w:val="ListParagraph"/>
        <w:ind w:left="1070"/>
        <w:rPr>
          <w:rFonts w:ascii="Arial" w:hAnsi="Arial"/>
        </w:rPr>
      </w:pPr>
      <w:r w:rsidRPr="00880CBB">
        <w:rPr>
          <w:rFonts w:ascii="Arial" w:hAnsi="Arial"/>
          <w:highlight w:val="cyan"/>
        </w:rPr>
        <w:t>*****add in example image*****</w:t>
      </w:r>
    </w:p>
    <w:p w14:paraId="38B9DFC4" w14:textId="5A7105BA" w:rsidR="00A34C5B" w:rsidRPr="00880CBB" w:rsidRDefault="00A34C5B" w:rsidP="00A34C5B">
      <w:pPr>
        <w:pStyle w:val="ListParagraph"/>
        <w:numPr>
          <w:ilvl w:val="1"/>
          <w:numId w:val="3"/>
        </w:numPr>
        <w:rPr>
          <w:rFonts w:ascii="Arial" w:hAnsi="Arial"/>
        </w:rPr>
      </w:pPr>
      <w:r w:rsidRPr="00880CBB">
        <w:rPr>
          <w:rFonts w:ascii="Arial" w:hAnsi="Arial"/>
        </w:rPr>
        <w:t>Other times it’s very subtle</w:t>
      </w:r>
    </w:p>
    <w:p w14:paraId="6B6D7754" w14:textId="77777777" w:rsidR="00A34C5B" w:rsidRPr="00880CBB" w:rsidRDefault="00A34C5B" w:rsidP="00A34C5B">
      <w:pPr>
        <w:pStyle w:val="ListParagraph"/>
        <w:rPr>
          <w:rFonts w:ascii="Arial" w:hAnsi="Arial"/>
        </w:rPr>
      </w:pPr>
      <w:r w:rsidRPr="00880CBB">
        <w:rPr>
          <w:rFonts w:ascii="Arial" w:hAnsi="Arial"/>
          <w:highlight w:val="cyan"/>
        </w:rPr>
        <w:t>*****add in example image*****</w:t>
      </w:r>
    </w:p>
    <w:p w14:paraId="1763CAD3" w14:textId="4F2098A8" w:rsidR="00A34C5B" w:rsidRPr="00880CBB" w:rsidRDefault="00A34C5B" w:rsidP="001849D5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880CBB">
        <w:rPr>
          <w:rFonts w:ascii="Arial" w:hAnsi="Arial"/>
        </w:rPr>
        <w:t xml:space="preserve">Copy all calibrated images back to the appropriate folder on the </w:t>
      </w:r>
      <w:proofErr w:type="spellStart"/>
      <w:r w:rsidRPr="00880CBB">
        <w:rPr>
          <w:rFonts w:ascii="Arial" w:hAnsi="Arial"/>
        </w:rPr>
        <w:t>facelab</w:t>
      </w:r>
      <w:proofErr w:type="spellEnd"/>
      <w:r w:rsidRPr="00880CBB">
        <w:rPr>
          <w:rFonts w:ascii="Arial" w:hAnsi="Arial"/>
        </w:rPr>
        <w:t xml:space="preserve"> server</w:t>
      </w:r>
    </w:p>
    <w:sectPr w:rsidR="00A34C5B" w:rsidRPr="00880CBB" w:rsidSect="005938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B7F270" w14:textId="77777777" w:rsidR="00880CBB" w:rsidRDefault="00880CBB" w:rsidP="00E83453">
      <w:pPr>
        <w:spacing w:after="0" w:line="240" w:lineRule="auto"/>
      </w:pPr>
      <w:r>
        <w:separator/>
      </w:r>
    </w:p>
  </w:endnote>
  <w:endnote w:type="continuationSeparator" w:id="0">
    <w:p w14:paraId="78EE60E5" w14:textId="77777777" w:rsidR="00880CBB" w:rsidRDefault="00880CBB" w:rsidP="00E8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ED2FEC" w14:textId="77777777" w:rsidR="00880CBB" w:rsidRDefault="00880CBB" w:rsidP="00E83453">
      <w:pPr>
        <w:spacing w:after="0" w:line="240" w:lineRule="auto"/>
      </w:pPr>
      <w:r>
        <w:separator/>
      </w:r>
    </w:p>
  </w:footnote>
  <w:footnote w:type="continuationSeparator" w:id="0">
    <w:p w14:paraId="0F4A1249" w14:textId="77777777" w:rsidR="00880CBB" w:rsidRDefault="00880CBB" w:rsidP="00E83453">
      <w:pPr>
        <w:spacing w:after="0" w:line="240" w:lineRule="auto"/>
      </w:pPr>
      <w:r>
        <w:continuationSeparator/>
      </w:r>
    </w:p>
  </w:footnote>
  <w:footnote w:id="1">
    <w:p w14:paraId="5DC143A6" w14:textId="77777777" w:rsidR="00880CBB" w:rsidRDefault="00880CBB" w:rsidP="006E69E7">
      <w:pPr>
        <w:pStyle w:val="FootnoteText"/>
      </w:pPr>
      <w:r>
        <w:rPr>
          <w:rStyle w:val="FootnoteReference"/>
        </w:rPr>
        <w:footnoteRef/>
      </w:r>
      <w:r>
        <w:t xml:space="preserve"> This file was created in our lab by measuring the colour chart with the spectrophotometer. It could also be created from the published values of each colour tile.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16657"/>
    <w:multiLevelType w:val="hybridMultilevel"/>
    <w:tmpl w:val="C05AB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55C2E"/>
    <w:multiLevelType w:val="hybridMultilevel"/>
    <w:tmpl w:val="01EADC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392451"/>
    <w:multiLevelType w:val="hybridMultilevel"/>
    <w:tmpl w:val="E460F9C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579"/>
    <w:rsid w:val="001849D5"/>
    <w:rsid w:val="002D2796"/>
    <w:rsid w:val="0037301A"/>
    <w:rsid w:val="003B0446"/>
    <w:rsid w:val="003B1F96"/>
    <w:rsid w:val="00461391"/>
    <w:rsid w:val="00467B33"/>
    <w:rsid w:val="00593864"/>
    <w:rsid w:val="0063757B"/>
    <w:rsid w:val="0068759C"/>
    <w:rsid w:val="006E0452"/>
    <w:rsid w:val="006E69E7"/>
    <w:rsid w:val="007327BC"/>
    <w:rsid w:val="007821A0"/>
    <w:rsid w:val="007B6718"/>
    <w:rsid w:val="00880CBB"/>
    <w:rsid w:val="008B1579"/>
    <w:rsid w:val="00955477"/>
    <w:rsid w:val="009966A0"/>
    <w:rsid w:val="00A34C5B"/>
    <w:rsid w:val="00A44B48"/>
    <w:rsid w:val="00A86818"/>
    <w:rsid w:val="00BE53E6"/>
    <w:rsid w:val="00CF2B32"/>
    <w:rsid w:val="00DB66C4"/>
    <w:rsid w:val="00E83453"/>
    <w:rsid w:val="00EB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C577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45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8345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345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8345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7B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7BC"/>
    <w:rPr>
      <w:rFonts w:ascii="Lucida Grande" w:hAnsi="Lucida Grande"/>
      <w:sz w:val="18"/>
      <w:szCs w:val="18"/>
    </w:rPr>
  </w:style>
  <w:style w:type="character" w:customStyle="1" w:styleId="tgc">
    <w:name w:val="_tgc"/>
    <w:basedOn w:val="DefaultParagraphFont"/>
    <w:rsid w:val="005938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45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8345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345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8345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7B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7BC"/>
    <w:rPr>
      <w:rFonts w:ascii="Lucida Grande" w:hAnsi="Lucida Grande"/>
      <w:sz w:val="18"/>
      <w:szCs w:val="18"/>
    </w:rPr>
  </w:style>
  <w:style w:type="character" w:customStyle="1" w:styleId="tgc">
    <w:name w:val="_tgc"/>
    <w:basedOn w:val="DefaultParagraphFont"/>
    <w:rsid w:val="00593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E1D44-5022-424F-B67A-3E916B85C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Lefevre</dc:creator>
  <cp:keywords/>
  <dc:description/>
  <cp:lastModifiedBy>Psychology</cp:lastModifiedBy>
  <cp:revision>11</cp:revision>
  <dcterms:created xsi:type="dcterms:W3CDTF">2013-01-15T15:00:00Z</dcterms:created>
  <dcterms:modified xsi:type="dcterms:W3CDTF">2016-06-14T14:44:00Z</dcterms:modified>
</cp:coreProperties>
</file>