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17" w:rsidRDefault="00120017" w:rsidP="009302D0">
      <w:pPr>
        <w:pStyle w:val="Heading1"/>
        <w:spacing w:after="160"/>
      </w:pPr>
      <w:r>
        <w:t>PROTOCOL</w:t>
      </w:r>
    </w:p>
    <w:p w:rsidR="00120017" w:rsidRDefault="00120017" w:rsidP="00F13733">
      <w:pPr>
        <w:jc w:val="both"/>
      </w:pPr>
      <w:r>
        <w:t>1. At the end of an ITC experiment the user will initially integrate the heat released or absorbed</w:t>
      </w:r>
      <w:r w:rsidR="00F13733">
        <w:t xml:space="preserve"> </w:t>
      </w:r>
      <w:r w:rsidR="00FB2FE4">
        <w:t>in each injection.</w:t>
      </w:r>
    </w:p>
    <w:p w:rsidR="00120017" w:rsidRDefault="00120017" w:rsidP="00F13733">
      <w:pPr>
        <w:jc w:val="both"/>
      </w:pPr>
      <w:r>
        <w:t>2. Following integration, a text file should be saved in ASCII format containing data series for the injection volume (</w:t>
      </w:r>
      <w:proofErr w:type="gramStart"/>
      <w:r>
        <w:t>V</w:t>
      </w:r>
      <w:r w:rsidRPr="00120017">
        <w:rPr>
          <w:vertAlign w:val="subscript"/>
        </w:rPr>
        <w:t>i</w:t>
      </w:r>
      <w:proofErr w:type="gramEnd"/>
      <w:r>
        <w:t>), macromolecule concentration (M</w:t>
      </w:r>
      <w:r w:rsidRPr="00120017">
        <w:rPr>
          <w:vertAlign w:val="subscript"/>
        </w:rPr>
        <w:t>T</w:t>
      </w:r>
      <w:r>
        <w:t>), molar ratio (X</w:t>
      </w:r>
      <w:r w:rsidRPr="00120017">
        <w:rPr>
          <w:vertAlign w:val="subscript"/>
        </w:rPr>
        <w:t>T</w:t>
      </w:r>
      <w:r>
        <w:t>/M</w:t>
      </w:r>
      <w:r w:rsidRPr="00120017">
        <w:rPr>
          <w:vertAlign w:val="subscript"/>
        </w:rPr>
        <w:t>T</w:t>
      </w:r>
      <w:r>
        <w:t>), and heat of injection (</w:t>
      </w:r>
      <w:proofErr w:type="spellStart"/>
      <w:r>
        <w:t>ndh</w:t>
      </w:r>
      <w:proofErr w:type="spellEnd"/>
      <w:r>
        <w:t xml:space="preserve">). E.g., </w:t>
      </w:r>
      <w:r w:rsidR="00FB2FE4">
        <w:t>15C</w:t>
      </w:r>
      <w:r>
        <w:t>.DAT</w:t>
      </w:r>
      <w:r w:rsidR="00FB2FE4">
        <w:t>, 20C.DAT, 25C.DAT, 30C.DAT, 35C.DAT</w:t>
      </w:r>
    </w:p>
    <w:p w:rsidR="00A56B4C" w:rsidRDefault="00120017" w:rsidP="00F13733">
      <w:pPr>
        <w:jc w:val="both"/>
      </w:pPr>
      <w:r>
        <w:t>3. The file</w:t>
      </w:r>
      <w:r w:rsidR="00FB2FE4">
        <w:t>s</w:t>
      </w:r>
      <w:r>
        <w:t xml:space="preserve"> generated in step 2, along with the active cell volume (V</w:t>
      </w:r>
      <w:r>
        <w:rPr>
          <w:vertAlign w:val="subscript"/>
        </w:rPr>
        <w:t>0</w:t>
      </w:r>
      <w:r w:rsidR="00FB2FE4">
        <w:t xml:space="preserve">), </w:t>
      </w:r>
      <w:r>
        <w:t>syringe concentration of ligand (X</w:t>
      </w:r>
      <w:r>
        <w:rPr>
          <w:vertAlign w:val="subscript"/>
        </w:rPr>
        <w:t>0</w:t>
      </w:r>
      <w:r>
        <w:t xml:space="preserve">), </w:t>
      </w:r>
      <w:r w:rsidR="00FB2FE4">
        <w:t>experiment temperature (T) and number of points to exclude (</w:t>
      </w:r>
      <w:proofErr w:type="spellStart"/>
      <w:r w:rsidR="00FB2FE4">
        <w:t>npd</w:t>
      </w:r>
      <w:proofErr w:type="spellEnd"/>
      <w:r w:rsidR="00FB2FE4">
        <w:t xml:space="preserve">) </w:t>
      </w:r>
      <w:r>
        <w:t xml:space="preserve">are used as inputs into the </w:t>
      </w:r>
      <w:proofErr w:type="spellStart"/>
      <w:r>
        <w:t>Matlab</w:t>
      </w:r>
      <w:proofErr w:type="spellEnd"/>
      <w:r>
        <w:t xml:space="preserve"> fitting macro (</w:t>
      </w:r>
      <w:proofErr w:type="spellStart"/>
      <w:r w:rsidR="00FB2FE4" w:rsidRPr="00FB2FE4">
        <w:t>Fcn_Fit_Cp_Ndil</w:t>
      </w:r>
      <w:r w:rsidR="00FB2FE4">
        <w:t>.m</w:t>
      </w:r>
      <w:proofErr w:type="spellEnd"/>
      <w:r w:rsidR="00FB2FE4">
        <w:t>). T</w:t>
      </w:r>
      <w:r w:rsidR="00FB2FE4">
        <w:t>he</w:t>
      </w:r>
      <w:r w:rsidR="00FB2FE4">
        <w:t>se above-</w:t>
      </w:r>
      <w:r w:rsidR="00FB2FE4">
        <w:t>mentioned values</w:t>
      </w:r>
      <w:r w:rsidR="00FB2FE4">
        <w:t xml:space="preserve"> are read from a text file written in a tab separated format:</w:t>
      </w:r>
    </w:p>
    <w:p w:rsidR="00FB2FE4" w:rsidRDefault="00FB2FE4" w:rsidP="00F13733">
      <w:pPr>
        <w:jc w:val="both"/>
      </w:pPr>
      <w:r>
        <w:t xml:space="preserve">File_name.DAT             T                  V0                           X0          </w:t>
      </w:r>
      <w:proofErr w:type="spellStart"/>
      <w:r>
        <w:t>npd</w:t>
      </w:r>
      <w:proofErr w:type="spellEnd"/>
    </w:p>
    <w:p w:rsidR="00FB2FE4" w:rsidRDefault="00FB2FE4" w:rsidP="00F13733">
      <w:pPr>
        <w:jc w:val="both"/>
      </w:pPr>
      <w:r>
        <w:t>E.g. Listfile.txt,</w:t>
      </w:r>
    </w:p>
    <w:p w:rsidR="00FB2FE4" w:rsidRPr="00FB2FE4" w:rsidRDefault="00FB2FE4" w:rsidP="00FB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highlight w:val="lightGray"/>
        </w:rPr>
      </w:pPr>
      <w:r w:rsidRPr="00FB2FE4">
        <w:rPr>
          <w:rFonts w:ascii="Courier New" w:hAnsi="Courier New" w:cs="Courier New"/>
          <w:color w:val="000000"/>
          <w:szCs w:val="20"/>
          <w:highlight w:val="lightGray"/>
        </w:rPr>
        <w:t>15C.DAT          288     1427.47         0.3     2</w:t>
      </w:r>
    </w:p>
    <w:p w:rsidR="00FB2FE4" w:rsidRPr="00FB2FE4" w:rsidRDefault="00FB2FE4" w:rsidP="00FB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highlight w:val="lightGray"/>
        </w:rPr>
      </w:pPr>
      <w:r w:rsidRPr="00FB2FE4">
        <w:rPr>
          <w:rFonts w:ascii="Courier New" w:hAnsi="Courier New" w:cs="Courier New"/>
          <w:color w:val="000000"/>
          <w:szCs w:val="20"/>
          <w:highlight w:val="lightGray"/>
        </w:rPr>
        <w:t>20C.DAT          293     1427.47         0.3     1</w:t>
      </w:r>
    </w:p>
    <w:p w:rsidR="00FB2FE4" w:rsidRPr="00FB2FE4" w:rsidRDefault="00FB2FE4" w:rsidP="00FB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highlight w:val="lightGray"/>
        </w:rPr>
      </w:pPr>
      <w:r w:rsidRPr="00FB2FE4">
        <w:rPr>
          <w:rFonts w:ascii="Courier New" w:hAnsi="Courier New" w:cs="Courier New"/>
          <w:color w:val="000000"/>
          <w:szCs w:val="20"/>
          <w:highlight w:val="lightGray"/>
        </w:rPr>
        <w:t>25C.DAT          298     1427.47         0.3     1</w:t>
      </w:r>
    </w:p>
    <w:p w:rsidR="00FB2FE4" w:rsidRPr="00FB2FE4" w:rsidRDefault="00FB2FE4" w:rsidP="00FB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highlight w:val="lightGray"/>
        </w:rPr>
      </w:pPr>
      <w:r w:rsidRPr="00FB2FE4">
        <w:rPr>
          <w:rFonts w:ascii="Courier New" w:hAnsi="Courier New" w:cs="Courier New"/>
          <w:color w:val="000000"/>
          <w:szCs w:val="20"/>
          <w:highlight w:val="lightGray"/>
        </w:rPr>
        <w:t>30C.DAT          303     1427.47         0.3     2</w:t>
      </w:r>
    </w:p>
    <w:p w:rsidR="00FB2FE4" w:rsidRPr="00FB2FE4" w:rsidRDefault="00FB2FE4" w:rsidP="00FB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B2FE4">
        <w:rPr>
          <w:rFonts w:ascii="Courier New" w:hAnsi="Courier New" w:cs="Courier New"/>
          <w:color w:val="000000"/>
          <w:szCs w:val="20"/>
          <w:highlight w:val="lightGray"/>
        </w:rPr>
        <w:t>35C.DAT          308     1427.47         0.3     1</w:t>
      </w:r>
    </w:p>
    <w:p w:rsidR="00FB2FE4" w:rsidRDefault="00FB2FE4" w:rsidP="00F13733">
      <w:pPr>
        <w:jc w:val="both"/>
      </w:pPr>
    </w:p>
    <w:p w:rsidR="00BB30F4" w:rsidRDefault="00FB2FE4" w:rsidP="00A56B4C">
      <w:pPr>
        <w:pStyle w:val="Heading2"/>
        <w:spacing w:before="120" w:after="240"/>
      </w:pPr>
      <w:r>
        <w:t>Global Fitting</w:t>
      </w:r>
    </w:p>
    <w:p w:rsidR="00C713AC" w:rsidRDefault="00C713AC" w:rsidP="00BB30F4">
      <w:r>
        <w:t xml:space="preserve">Syntax: </w:t>
      </w:r>
      <w:proofErr w:type="spellStart"/>
      <w:r w:rsidR="00FB2FE4">
        <w:t>Fcn_Fit_Cp_</w:t>
      </w:r>
      <w:proofErr w:type="gramStart"/>
      <w:r w:rsidR="00FB2FE4">
        <w:t>Ndil</w:t>
      </w:r>
      <w:proofErr w:type="spellEnd"/>
      <w:r w:rsidR="00FB2FE4">
        <w:t>(</w:t>
      </w:r>
      <w:proofErr w:type="gramEnd"/>
      <w:r w:rsidR="00631068">
        <w:t>'</w:t>
      </w:r>
      <w:r w:rsidR="00631068">
        <w:t>list_file_text_format_from_step_3</w:t>
      </w:r>
      <w:r w:rsidR="00631068">
        <w:t>'</w:t>
      </w:r>
      <w:r w:rsidR="00FB2FE4">
        <w:t>)</w:t>
      </w:r>
    </w:p>
    <w:p w:rsidR="00BB30F4" w:rsidRDefault="00BB30F4" w:rsidP="00FB2FE4">
      <w:r>
        <w:t xml:space="preserve">Example MATLAB command: </w:t>
      </w:r>
      <w:r w:rsidR="00FB2FE4">
        <w:t xml:space="preserve"> </w:t>
      </w:r>
      <w:proofErr w:type="spellStart"/>
      <w:r w:rsidR="00631068">
        <w:rPr>
          <w:rFonts w:ascii="Courier New" w:hAnsi="Courier New" w:cs="Courier New"/>
          <w:b/>
          <w:highlight w:val="lightGray"/>
        </w:rPr>
        <w:t>Fcn_Fit_Cp_</w:t>
      </w:r>
      <w:proofErr w:type="gramStart"/>
      <w:r w:rsidR="00631068">
        <w:rPr>
          <w:rFonts w:ascii="Courier New" w:hAnsi="Courier New" w:cs="Courier New"/>
          <w:b/>
          <w:highlight w:val="lightGray"/>
        </w:rPr>
        <w:t>Ndil</w:t>
      </w:r>
      <w:proofErr w:type="spellEnd"/>
      <w:r w:rsidR="00FB2FE4" w:rsidRPr="00FB2FE4">
        <w:rPr>
          <w:rFonts w:ascii="Courier New" w:hAnsi="Courier New" w:cs="Courier New"/>
          <w:b/>
          <w:highlight w:val="lightGray"/>
        </w:rPr>
        <w:t>(</w:t>
      </w:r>
      <w:proofErr w:type="gramEnd"/>
      <w:r w:rsidR="00FB2FE4" w:rsidRPr="00FB2FE4">
        <w:rPr>
          <w:rFonts w:ascii="Courier New" w:hAnsi="Courier New" w:cs="Courier New"/>
          <w:b/>
          <w:highlight w:val="lightGray"/>
        </w:rPr>
        <w:t>'Listfile.txt')</w:t>
      </w:r>
    </w:p>
    <w:p w:rsidR="00BB30F4" w:rsidRDefault="00BB30F4" w:rsidP="00BB30F4">
      <w:r>
        <w:t>INPUTS:</w:t>
      </w:r>
    </w:p>
    <w:p w:rsidR="00BB30F4" w:rsidRDefault="00A376D7" w:rsidP="00631068">
      <w:pPr>
        <w:spacing w:after="0"/>
        <w:ind w:left="274"/>
      </w:pPr>
      <w:r>
        <w:t>list_file_text_format_from_step_3</w:t>
      </w:r>
      <w:r w:rsidR="00BB30F4">
        <w:t xml:space="preserve">: filename </w:t>
      </w:r>
      <w:r w:rsidR="00631068">
        <w:t>from step 3</w:t>
      </w:r>
      <w:r w:rsidR="00BB30F4">
        <w:t xml:space="preserve"> [</w:t>
      </w:r>
      <w:r w:rsidR="00120017">
        <w:t>'</w:t>
      </w:r>
      <w:r w:rsidR="00631068">
        <w:t>Listfile.txt</w:t>
      </w:r>
      <w:r w:rsidR="00120017">
        <w:t>'</w:t>
      </w:r>
      <w:r w:rsidR="00BB30F4">
        <w:t>]</w:t>
      </w:r>
    </w:p>
    <w:p w:rsidR="00631068" w:rsidRDefault="00631068" w:rsidP="00631068">
      <w:pPr>
        <w:spacing w:after="0"/>
        <w:ind w:left="274"/>
      </w:pPr>
    </w:p>
    <w:p w:rsidR="00BB30F4" w:rsidRDefault="00BB30F4" w:rsidP="00BB30F4">
      <w:r>
        <w:t>OUTPUTS:</w:t>
      </w:r>
    </w:p>
    <w:p w:rsidR="00631068" w:rsidRDefault="00631068" w:rsidP="00631068">
      <w:pPr>
        <w:spacing w:after="0"/>
        <w:ind w:left="274"/>
      </w:pPr>
      <w:r>
        <w:t>Fit.xxxxxxx.dat: Tab separated file containing:</w:t>
      </w:r>
      <w:r w:rsidR="002A0BDA">
        <w:t xml:space="preserve"> </w:t>
      </w:r>
      <w:r>
        <w:t>X</w:t>
      </w:r>
      <w:r w:rsidRPr="00631068">
        <w:rPr>
          <w:vertAlign w:val="subscript"/>
        </w:rPr>
        <w:t>T</w:t>
      </w:r>
      <w:r>
        <w:t>/M</w:t>
      </w:r>
      <w:r w:rsidRPr="00631068">
        <w:rPr>
          <w:vertAlign w:val="subscript"/>
        </w:rPr>
        <w:t>T</w:t>
      </w:r>
      <w:r>
        <w:t xml:space="preserve">, Fit, </w:t>
      </w:r>
      <w:proofErr w:type="spellStart"/>
      <w:r>
        <w:t>ndh</w:t>
      </w:r>
      <w:proofErr w:type="spellEnd"/>
      <w:r>
        <w:br/>
      </w:r>
      <w:r>
        <w:tab/>
      </w:r>
      <w:r>
        <w:tab/>
        <w:t xml:space="preserve">       where </w:t>
      </w:r>
      <w:proofErr w:type="spellStart"/>
      <w:r>
        <w:t>xxxxxxx</w:t>
      </w:r>
      <w:proofErr w:type="spellEnd"/>
      <w:r>
        <w:t xml:space="preserve"> is the input DAT files</w:t>
      </w:r>
    </w:p>
    <w:p w:rsidR="00631068" w:rsidRDefault="00631068" w:rsidP="00631068">
      <w:pPr>
        <w:spacing w:after="0"/>
        <w:ind w:left="274"/>
      </w:pPr>
      <w:r>
        <w:t xml:space="preserve">OutputParSumm.txt: </w:t>
      </w:r>
      <w:r w:rsidR="00574638">
        <w:t xml:space="preserve">Text file containing </w:t>
      </w:r>
      <w:proofErr w:type="spellStart"/>
      <w:r w:rsidR="00574638" w:rsidRPr="007652A4">
        <w:rPr>
          <w:rFonts w:ascii="Arial" w:hAnsi="Arial" w:cs="Arial"/>
        </w:rPr>
        <w:t>ΔφCp</w:t>
      </w:r>
      <w:proofErr w:type="spellEnd"/>
      <w:r w:rsidR="00574638">
        <w:rPr>
          <w:rFonts w:ascii="Arial" w:hAnsi="Arial" w:cs="Arial"/>
        </w:rPr>
        <w:t xml:space="preserve">, </w:t>
      </w:r>
      <w:proofErr w:type="spellStart"/>
      <w:r w:rsidR="00574638">
        <w:rPr>
          <w:rFonts w:ascii="Arial" w:hAnsi="Arial" w:cs="Arial"/>
        </w:rPr>
        <w:t>Δ</w:t>
      </w:r>
      <w:bookmarkStart w:id="0" w:name="_GoBack"/>
      <w:bookmarkEnd w:id="0"/>
      <w:r w:rsidR="00574638">
        <w:rPr>
          <w:rFonts w:ascii="Arial" w:hAnsi="Arial" w:cs="Arial"/>
        </w:rPr>
        <w:t>xH</w:t>
      </w:r>
      <w:proofErr w:type="spellEnd"/>
      <w:r w:rsidR="00574638">
        <w:rPr>
          <w:rFonts w:ascii="Arial" w:hAnsi="Arial" w:cs="Arial"/>
        </w:rPr>
        <w:t xml:space="preserve">° and </w:t>
      </w:r>
      <w:proofErr w:type="spellStart"/>
      <w:r w:rsidR="00574638">
        <w:rPr>
          <w:rFonts w:ascii="Arial" w:hAnsi="Arial" w:cs="Arial"/>
        </w:rPr>
        <w:t>ΔxS</w:t>
      </w:r>
      <w:proofErr w:type="spellEnd"/>
      <w:r w:rsidR="00574638">
        <w:rPr>
          <w:rFonts w:ascii="Arial" w:hAnsi="Arial" w:cs="Arial"/>
        </w:rPr>
        <w:t>° along with errors</w:t>
      </w:r>
    </w:p>
    <w:sectPr w:rsidR="00631068" w:rsidSect="00A56B4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D5F08"/>
    <w:multiLevelType w:val="hybridMultilevel"/>
    <w:tmpl w:val="1DD6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F4"/>
    <w:rsid w:val="000C7C58"/>
    <w:rsid w:val="00120017"/>
    <w:rsid w:val="002A0BDA"/>
    <w:rsid w:val="00440EA8"/>
    <w:rsid w:val="00574638"/>
    <w:rsid w:val="00631068"/>
    <w:rsid w:val="009302D0"/>
    <w:rsid w:val="00A376D7"/>
    <w:rsid w:val="00A56B4C"/>
    <w:rsid w:val="00BB30F4"/>
    <w:rsid w:val="00C713AC"/>
    <w:rsid w:val="00DA4385"/>
    <w:rsid w:val="00EB3C75"/>
    <w:rsid w:val="00F13733"/>
    <w:rsid w:val="00F45046"/>
    <w:rsid w:val="00F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C2C0-78E0-4AEE-A373-613C9178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C75"/>
  </w:style>
  <w:style w:type="paragraph" w:styleId="Heading1">
    <w:name w:val="heading 1"/>
    <w:basedOn w:val="Normal"/>
    <w:next w:val="Normal"/>
    <w:link w:val="Heading1Char"/>
    <w:uiPriority w:val="9"/>
    <w:qFormat/>
    <w:rsid w:val="00C7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1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Sahu</dc:creator>
  <cp:keywords/>
  <dc:description/>
  <cp:lastModifiedBy>Debashish Sahu</cp:lastModifiedBy>
  <cp:revision>5</cp:revision>
  <cp:lastPrinted>2015-06-02T17:46:00Z</cp:lastPrinted>
  <dcterms:created xsi:type="dcterms:W3CDTF">2015-06-02T19:40:00Z</dcterms:created>
  <dcterms:modified xsi:type="dcterms:W3CDTF">2015-06-02T20:03:00Z</dcterms:modified>
</cp:coreProperties>
</file>