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3E6BCE" w:rsidRPr="00FC473A" w14:paraId="60F86705" w14:textId="77777777" w:rsidTr="00167B24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89F30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9AE874" wp14:editId="74D49BE1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E620104" w14:textId="77777777" w:rsidR="003E6BCE" w:rsidRPr="00E10D53" w:rsidRDefault="003E6BCE" w:rsidP="003E6BC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00CDBC11" w14:textId="77777777" w:rsidR="003E6BCE" w:rsidRPr="00E10D53" w:rsidRDefault="003E6BCE" w:rsidP="003E6BC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FB481D5" w14:textId="77777777" w:rsidR="003E6BCE" w:rsidRPr="00E10D53" w:rsidRDefault="003E6BCE" w:rsidP="003E6BC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AE5C848" w14:textId="77777777" w:rsidR="003E6BCE" w:rsidRDefault="003E6BCE" w:rsidP="003E6BC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C4159EE" w14:textId="77777777" w:rsidR="003E6BCE" w:rsidRDefault="003E6BCE" w:rsidP="003E6BC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23EF54" w14:textId="77777777" w:rsidR="003E6BCE" w:rsidRDefault="003E6BCE" w:rsidP="003E6BC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47A14A9F" w14:textId="77777777" w:rsidR="003E6BCE" w:rsidRPr="00F72999" w:rsidRDefault="003E6BCE" w:rsidP="003E6BC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2E620104" w14:textId="77777777" w:rsidR="003E6BCE" w:rsidRPr="00E10D53" w:rsidRDefault="003E6BCE" w:rsidP="003E6B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00CDBC11" w14:textId="77777777" w:rsidR="003E6BCE" w:rsidRPr="00E10D53" w:rsidRDefault="003E6BCE" w:rsidP="003E6B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FB481D5" w14:textId="77777777" w:rsidR="003E6BCE" w:rsidRPr="00E10D53" w:rsidRDefault="003E6BCE" w:rsidP="003E6B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AE5C848" w14:textId="77777777" w:rsidR="003E6BCE" w:rsidRDefault="003E6BCE" w:rsidP="003E6BCE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C4159EE" w14:textId="77777777" w:rsidR="003E6BCE" w:rsidRDefault="003E6BCE" w:rsidP="003E6BCE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23EF54" w14:textId="77777777" w:rsidR="003E6BCE" w:rsidRDefault="003E6BCE" w:rsidP="003E6BC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47A14A9F" w14:textId="77777777" w:rsidR="003E6BCE" w:rsidRPr="00F72999" w:rsidRDefault="003E6BCE" w:rsidP="003E6BC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BFBDB7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0DE080C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6CFCC1" wp14:editId="3F292EE3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E783DC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CBA5E0B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4B6C501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2B09EB1" w14:textId="77777777" w:rsidR="003E6BCE" w:rsidRPr="001F1527" w:rsidRDefault="003E6BCE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CC4B249" w14:textId="77777777" w:rsidR="003E6BCE" w:rsidRPr="001F1527" w:rsidRDefault="003E6BCE" w:rsidP="00167B24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3E6BCE" w:rsidRPr="00FC473A" w14:paraId="42B39D4E" w14:textId="77777777" w:rsidTr="00167B24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495161D" w14:textId="77777777" w:rsidR="003E6BCE" w:rsidRPr="00B94673" w:rsidRDefault="003E6BCE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567E3492" w14:textId="77777777" w:rsidR="003E6BCE" w:rsidRPr="00EE542B" w:rsidRDefault="003E6BCE" w:rsidP="00167B2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3E6BCE" w:rsidRPr="00FC473A" w14:paraId="31FF89BD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FA6921F" w14:textId="77777777" w:rsidR="003E6BCE" w:rsidRPr="001F1527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3440B8D5" w14:textId="77777777" w:rsidR="003E6BCE" w:rsidRPr="00EE542B" w:rsidRDefault="003E6BCE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3E6BCE" w:rsidRPr="00FC473A" w14:paraId="5EA598F9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353E0A4" w14:textId="77777777" w:rsidR="003E6BCE" w:rsidRPr="001F1527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33DDCA45" w14:textId="77777777" w:rsidR="003E6BCE" w:rsidRPr="00EE542B" w:rsidRDefault="003E6BCE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CU2/WA2 – SETUP LOCAL ENVIRONMENT</w:t>
            </w:r>
          </w:p>
        </w:tc>
      </w:tr>
      <w:tr w:rsidR="003E6BCE" w:rsidRPr="00FC473A" w14:paraId="0A8BBA8F" w14:textId="77777777" w:rsidTr="00167B24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11EA757B" w14:textId="77777777" w:rsidR="003E6BCE" w:rsidRPr="001F1527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AA9AE2C" w14:textId="77777777" w:rsidR="003E6BCE" w:rsidRPr="00EE542B" w:rsidRDefault="003E6BCE" w:rsidP="00167B24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3E6BCE" w:rsidRPr="00FC473A" w14:paraId="1573AD6A" w14:textId="77777777" w:rsidTr="00167B24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80BAFF" w14:textId="77777777" w:rsidR="003E6BCE" w:rsidRPr="001F1527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928135" w14:textId="77777777" w:rsidR="003E6BCE" w:rsidRPr="00EE542B" w:rsidRDefault="003E6BCE" w:rsidP="00167B24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3E6BCE" w:rsidRPr="00FC473A" w14:paraId="32B48277" w14:textId="77777777" w:rsidTr="00167B24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D08936" w14:textId="77777777" w:rsidR="003E6BCE" w:rsidRPr="001F1527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2C9DF5" w14:textId="77777777" w:rsidR="003E6BCE" w:rsidRDefault="003E6BCE" w:rsidP="00167B24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K2 SETUP LOCAL ENVIRONMENT</w:t>
            </w:r>
          </w:p>
        </w:tc>
      </w:tr>
      <w:tr w:rsidR="003E6BCE" w:rsidRPr="00FC473A" w14:paraId="68635E26" w14:textId="77777777" w:rsidTr="00167B24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FDED7D" w14:textId="77777777" w:rsidR="003E6BCE" w:rsidRDefault="003E6BCE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178EED" w14:textId="77777777" w:rsidR="002518DE" w:rsidRPr="002518DE" w:rsidRDefault="002518DE" w:rsidP="002518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2518DE">
              <w:rPr>
                <w:rFonts w:ascii="Arial" w:hAnsi="Arial" w:cs="Arial"/>
                <w:sz w:val="24"/>
                <w:szCs w:val="24"/>
              </w:rPr>
              <w:t>Development</w:t>
            </w:r>
            <w:r>
              <w:rPr>
                <w:rFonts w:ascii="Arial" w:hAnsi="Arial" w:cs="Arial"/>
                <w:sz w:val="24"/>
                <w:szCs w:val="24"/>
              </w:rPr>
              <w:t xml:space="preserve"> kit installation procedure</w:t>
            </w:r>
          </w:p>
          <w:p w14:paraId="15AB91B1" w14:textId="77777777" w:rsidR="002518DE" w:rsidRDefault="002518DE" w:rsidP="002518D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JDK</w:t>
            </w:r>
          </w:p>
          <w:p w14:paraId="6864A631" w14:textId="14B0D613" w:rsidR="002518DE" w:rsidRPr="002518DE" w:rsidRDefault="002518DE" w:rsidP="002518D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SDK</w:t>
            </w:r>
          </w:p>
          <w:p w14:paraId="18100EE5" w14:textId="73DA3837" w:rsidR="002518DE" w:rsidRPr="002518DE" w:rsidRDefault="002518DE" w:rsidP="002518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Pr="002518DE">
              <w:rPr>
                <w:rFonts w:ascii="Arial" w:hAnsi="Arial" w:cs="Arial"/>
                <w:sz w:val="24"/>
                <w:szCs w:val="24"/>
              </w:rPr>
              <w:t>stack installation procedure</w:t>
            </w:r>
          </w:p>
          <w:p w14:paraId="5F11565D" w14:textId="7ECF3892" w:rsidR="002518DE" w:rsidRDefault="002518DE" w:rsidP="002518D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MySQL</w:t>
            </w:r>
          </w:p>
          <w:p w14:paraId="6EBA3E7C" w14:textId="54D418D8" w:rsidR="002518DE" w:rsidRPr="002518DE" w:rsidRDefault="002518DE" w:rsidP="002518D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PHP</w:t>
            </w:r>
          </w:p>
          <w:p w14:paraId="0ED1CE86" w14:textId="7D41BA46" w:rsidR="002518DE" w:rsidRPr="002518DE" w:rsidRDefault="002518DE" w:rsidP="002518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2518DE">
              <w:rPr>
                <w:rFonts w:ascii="Arial" w:hAnsi="Arial" w:cs="Arial"/>
                <w:sz w:val="24"/>
              </w:rPr>
              <w:t>Database administration such as:</w:t>
            </w:r>
          </w:p>
          <w:p w14:paraId="0B5EC0B2" w14:textId="77777777" w:rsidR="002518DE" w:rsidRPr="002518DE" w:rsidRDefault="002518DE" w:rsidP="002518D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vanish/>
                <w:sz w:val="24"/>
              </w:rPr>
            </w:pPr>
          </w:p>
          <w:p w14:paraId="78CC9272" w14:textId="77777777" w:rsidR="003E6BCE" w:rsidRPr="003E6BCE" w:rsidRDefault="003E6BCE" w:rsidP="003E6BCE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3E6BCE">
              <w:rPr>
                <w:rFonts w:ascii="Arial" w:hAnsi="Arial" w:cs="Arial"/>
                <w:sz w:val="24"/>
              </w:rPr>
              <w:t>Database access</w:t>
            </w:r>
          </w:p>
          <w:p w14:paraId="5B1B0C0F" w14:textId="77777777" w:rsidR="003E6BCE" w:rsidRPr="003E6BCE" w:rsidRDefault="003E6BCE" w:rsidP="003E6BCE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3E6BCE">
              <w:rPr>
                <w:rFonts w:ascii="Arial" w:hAnsi="Arial" w:cs="Arial"/>
                <w:sz w:val="24"/>
              </w:rPr>
              <w:t>Data manipulation</w:t>
            </w:r>
          </w:p>
          <w:p w14:paraId="1BB7772B" w14:textId="0D09AC36" w:rsidR="003E6BCE" w:rsidRPr="003E6BCE" w:rsidRDefault="003E6BCE" w:rsidP="00167B24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3E6BCE">
              <w:rPr>
                <w:rFonts w:ascii="Arial" w:hAnsi="Arial" w:cs="Arial"/>
                <w:sz w:val="24"/>
              </w:rPr>
              <w:t xml:space="preserve">Database maintenance </w:t>
            </w:r>
          </w:p>
        </w:tc>
      </w:tr>
      <w:tr w:rsidR="003E6BCE" w:rsidRPr="00FC473A" w14:paraId="04EE20C4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CB1F" w14:textId="79FC0837" w:rsidR="003E6BCE" w:rsidRPr="001F1527" w:rsidRDefault="003E6BCE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2CA5" w14:textId="07EAFCFB" w:rsidR="003E6BCE" w:rsidRPr="00EE542B" w:rsidRDefault="003E6BCE" w:rsidP="002518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C7D7B40" w14:textId="77777777" w:rsidR="003E6BCE" w:rsidRPr="00EE542B" w:rsidRDefault="003E6BCE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3E6BCE" w:rsidRPr="00FC473A" w14:paraId="67AD54CB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C2DD" w14:textId="77777777" w:rsidR="003E6BCE" w:rsidRPr="001F1527" w:rsidRDefault="003E6BCE" w:rsidP="00167B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72F3" w14:textId="2BF2EFE7" w:rsidR="003E6BCE" w:rsidRPr="00EE542B" w:rsidRDefault="003E6BCE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9A5E0" w14:textId="77777777" w:rsidR="003E6BCE" w:rsidRPr="00EE542B" w:rsidRDefault="003E6BCE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4A2376F4" w14:textId="77777777" w:rsidR="00761A2F" w:rsidRDefault="00761A2F"/>
    <w:p w14:paraId="4A2376F5" w14:textId="77777777" w:rsidR="00290632" w:rsidRDefault="00290632"/>
    <w:p w14:paraId="4A2376F6" w14:textId="77777777" w:rsidR="00290632" w:rsidRDefault="00290632"/>
    <w:p w14:paraId="4A2376F7" w14:textId="77777777" w:rsidR="00AC0B22" w:rsidRDefault="00AC0B22"/>
    <w:p w14:paraId="4A2376F9" w14:textId="77777777" w:rsidR="00E07A16" w:rsidRDefault="00E07A16" w:rsidP="002518DE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4A237703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2376FA" w14:textId="2122B2CF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2376FB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A2376FC" w14:textId="2BFD3670" w:rsidR="00513C50" w:rsidRPr="00471081" w:rsidRDefault="00D867F0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2376FD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4A2376FF" w14:textId="346264BA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7701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4A237702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4A23770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04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4A237705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A237706" w14:textId="55DDF653" w:rsidR="00513C50" w:rsidRPr="002518DE" w:rsidRDefault="002518DE" w:rsidP="003B4CEB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 w:rsidRPr="002518DE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DEVELOPMENT KIT &amp; STACK INSTALLATION PROCEDURE</w:t>
            </w:r>
          </w:p>
          <w:p w14:paraId="4A237707" w14:textId="77777777"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4A237708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4A237709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4A23770A" w14:textId="77777777" w:rsidR="00513C50" w:rsidRPr="00C60E3A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4A23770B" w14:textId="77777777" w:rsidR="00513C50" w:rsidRPr="00C60E3A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60E3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C60E3A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46C4C8C6" w14:textId="7A0C7705" w:rsidR="002518DE" w:rsidRPr="002518DE" w:rsidRDefault="002518DE" w:rsidP="002518D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="00F54E75" w:rsidRPr="00C60E3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pembangunan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18DE">
              <w:rPr>
                <w:rFonts w:ascii="Arial" w:hAnsi="Arial" w:cs="Arial"/>
                <w:i/>
                <w:sz w:val="24"/>
                <w:szCs w:val="24"/>
              </w:rPr>
              <w:t xml:space="preserve">kit </w:t>
            </w:r>
            <w:r>
              <w:rPr>
                <w:rFonts w:ascii="Arial" w:hAnsi="Arial" w:cs="Arial"/>
                <w:i/>
                <w:sz w:val="24"/>
                <w:szCs w:val="24"/>
              </w:rPr>
              <w:t>installation procedure</w:t>
            </w:r>
          </w:p>
          <w:p w14:paraId="7B042DD0" w14:textId="7CB44EFF" w:rsidR="002518DE" w:rsidRPr="002518DE" w:rsidRDefault="002518DE" w:rsidP="002518D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C60E3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pembangunan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stack installation procedure</w:t>
            </w:r>
            <w:r w:rsidRPr="00C60E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23770C" w14:textId="349C8EB4" w:rsidR="00DF331E" w:rsidRPr="00F54E75" w:rsidRDefault="002518DE" w:rsidP="002518D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C60E3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CC" w:rsidRPr="00C60E3A">
              <w:rPr>
                <w:rFonts w:ascii="Arial" w:hAnsi="Arial" w:cs="Arial"/>
                <w:sz w:val="24"/>
                <w:szCs w:val="24"/>
              </w:rPr>
              <w:t>Pentadbiran</w:t>
            </w:r>
            <w:proofErr w:type="spellEnd"/>
            <w:r w:rsidR="00577ACC" w:rsidRPr="00C60E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CC" w:rsidRPr="00C60E3A">
              <w:rPr>
                <w:rFonts w:ascii="Arial" w:hAnsi="Arial" w:cs="Arial"/>
                <w:sz w:val="24"/>
                <w:szCs w:val="24"/>
              </w:rPr>
              <w:t>Pangkalan</w:t>
            </w:r>
            <w:proofErr w:type="spellEnd"/>
            <w:r w:rsidR="00577ACC" w:rsidRPr="00C60E3A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</w:tc>
      </w:tr>
      <w:tr w:rsidR="00513C50" w:rsidRPr="006A26E6" w14:paraId="4A237712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770E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770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7710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4A237711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4A237722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13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237714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15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16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4A237717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18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4A23771B" w14:textId="77777777" w:rsidR="00AC0B22" w:rsidRPr="00CB7D82" w:rsidRDefault="00AC0B22" w:rsidP="003E6B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1C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A23771D" w14:textId="764DC633" w:rsidR="001C21A6" w:rsidRDefault="00577A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5A3ED0">
              <w:rPr>
                <w:rFonts w:ascii="Arial" w:hAnsi="Arial" w:cs="Arial"/>
                <w:sz w:val="24"/>
                <w:szCs w:val="24"/>
                <w:lang w:val="ms-MY" w:eastAsia="en-US"/>
              </w:rPr>
              <w:t>P(5/11)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4A237721" w14:textId="6455B39E" w:rsidR="00C21CF9" w:rsidRPr="003E6BCE" w:rsidRDefault="00FF09FA" w:rsidP="003E6B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130E44">
              <w:rPr>
                <w:rFonts w:ascii="Arial" w:hAnsi="Arial" w:cs="Arial"/>
                <w:sz w:val="24"/>
                <w:szCs w:val="24"/>
                <w:lang w:val="ms-MY" w:eastAsia="en-US"/>
              </w:rPr>
              <w:t>(5/11)</w:t>
            </w:r>
          </w:p>
        </w:tc>
      </w:tr>
      <w:tr w:rsidR="00513C50" w:rsidRPr="006A26E6" w14:paraId="4A23772C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23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237724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4A23772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26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27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4A237728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29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A23772A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4A23772B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4A23773D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2D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23772E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4A23772F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30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31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32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33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4A237734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4A237735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4A237736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7737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4A237738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4A237739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23773A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4A23773B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23773C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4A23773E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4A237742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237740" w14:textId="006A8295" w:rsidR="00513C50" w:rsidRPr="00CB7D82" w:rsidRDefault="00513C50" w:rsidP="00D867F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4A237741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4A237747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4A237743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4A237744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4A23774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4A23774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4A23776A" w14:textId="77777777" w:rsidTr="00D011C2">
        <w:trPr>
          <w:trHeight w:val="11923"/>
        </w:trPr>
        <w:tc>
          <w:tcPr>
            <w:tcW w:w="6805" w:type="dxa"/>
          </w:tcPr>
          <w:p w14:paraId="4A23774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49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4A23774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4B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4A23774C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4A23774D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4A23774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A23774F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4A23775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A237751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4A23775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A237753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4A237754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4A237755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4A237756" w14:textId="77777777" w:rsidR="00B47FED" w:rsidRPr="00B47FED" w:rsidRDefault="00B47FED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4A237758" w14:textId="42610AF4" w:rsidR="00FF09FA" w:rsidRDefault="00D867F0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2518DE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DEVELOPMENT KIT &amp; STACK INSTALLATION PROCEDURE</w:t>
            </w:r>
            <w:r w:rsidRPr="00B47FE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14:paraId="00E12325" w14:textId="77777777" w:rsidR="000B5A64" w:rsidRPr="00B47FED" w:rsidRDefault="000B5A64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4A237759" w14:textId="77777777" w:rsidR="00513C50" w:rsidRPr="006A26E6" w:rsidRDefault="00B47FED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6B609FC" w14:textId="77777777" w:rsidR="000B5A64" w:rsidRPr="000B5A64" w:rsidRDefault="000B5A64" w:rsidP="000B5A6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pembangunan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5A64">
              <w:rPr>
                <w:rFonts w:ascii="Arial" w:hAnsi="Arial" w:cs="Arial"/>
                <w:i/>
                <w:sz w:val="24"/>
                <w:szCs w:val="24"/>
              </w:rPr>
              <w:t>kit installation procedure</w:t>
            </w:r>
          </w:p>
          <w:p w14:paraId="40A9F6E8" w14:textId="77777777" w:rsidR="000B5A64" w:rsidRPr="000B5A64" w:rsidRDefault="000B5A64" w:rsidP="000B5A6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pembangunan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5A64">
              <w:rPr>
                <w:rFonts w:ascii="Arial" w:hAnsi="Arial" w:cs="Arial"/>
                <w:i/>
                <w:sz w:val="24"/>
                <w:szCs w:val="24"/>
              </w:rPr>
              <w:t>stack installation procedure</w:t>
            </w:r>
            <w:r w:rsidRPr="000B5A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23775B" w14:textId="57CDB854" w:rsidR="00872877" w:rsidRDefault="000B5A64" w:rsidP="000B5A64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Pentadbiran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sz w:val="24"/>
                <w:szCs w:val="24"/>
              </w:rPr>
              <w:t>Pangkalan</w:t>
            </w:r>
            <w:proofErr w:type="spellEnd"/>
            <w:r w:rsidRPr="000B5A64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 w:rsidRPr="000B5A6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 xml:space="preserve"> </w:t>
            </w:r>
          </w:p>
          <w:p w14:paraId="3A2E54DB" w14:textId="77777777" w:rsidR="000B5A64" w:rsidRPr="000B5A64" w:rsidRDefault="000B5A64" w:rsidP="000B5A6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14:paraId="4A23775C" w14:textId="77777777" w:rsidR="00513C50" w:rsidRPr="006A26E6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4A23775D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A23775E" w14:textId="77777777" w:rsidR="00513C50" w:rsidRPr="00B47FED" w:rsidRDefault="00513C50" w:rsidP="000B5A6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4A23775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2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4A237763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4A23776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4A23776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68" w14:textId="226233C3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867F0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4A23776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A23776B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4A23776F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4A23776D" w14:textId="1BE69B7A" w:rsidR="00513C50" w:rsidRPr="00CB7D82" w:rsidRDefault="00513C50" w:rsidP="000B5A6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4A23776E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4A237776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4A23777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4A23777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4A23777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23777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4A23777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4A23777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4A2377A4" w14:textId="77777777" w:rsidTr="007065AD">
        <w:trPr>
          <w:cantSplit/>
          <w:trHeight w:val="11607"/>
        </w:trPr>
        <w:tc>
          <w:tcPr>
            <w:tcW w:w="3261" w:type="dxa"/>
          </w:tcPr>
          <w:p w14:paraId="4A237777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4A237778" w14:textId="77777777"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D865263" w14:textId="77777777" w:rsidR="000B5A64" w:rsidRPr="000B5A64" w:rsidRDefault="000B5A64" w:rsidP="000B5A6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2518DE">
              <w:rPr>
                <w:rFonts w:ascii="Arial" w:hAnsi="Arial" w:cs="Arial"/>
                <w:sz w:val="24"/>
                <w:szCs w:val="24"/>
              </w:rPr>
              <w:t>Development</w:t>
            </w:r>
            <w:r>
              <w:rPr>
                <w:rFonts w:ascii="Arial" w:hAnsi="Arial" w:cs="Arial"/>
                <w:sz w:val="24"/>
                <w:szCs w:val="24"/>
              </w:rPr>
              <w:t xml:space="preserve"> kit installation procedure</w:t>
            </w:r>
          </w:p>
          <w:p w14:paraId="495B9BEE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84F6B35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29D0AA65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61A231C4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4C7F617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6389D02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04EC289A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1BD4E93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167C3DC3" w14:textId="77777777" w:rsidR="000B5A64" w:rsidRP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1E5231D3" w14:textId="77777777" w:rsidR="000B5A64" w:rsidRPr="002518DE" w:rsidRDefault="000B5A64" w:rsidP="000B5A6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Pr="002518DE">
              <w:rPr>
                <w:rFonts w:ascii="Arial" w:hAnsi="Arial" w:cs="Arial"/>
                <w:sz w:val="24"/>
                <w:szCs w:val="24"/>
              </w:rPr>
              <w:t>stack installation procedure</w:t>
            </w:r>
          </w:p>
          <w:p w14:paraId="0378C692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5EF18852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7307A5ED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077563C5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3D813AFB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21C094CA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7418C88B" w14:textId="77777777" w:rsid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75D2816A" w14:textId="77777777" w:rsidR="000B5A64" w:rsidRPr="000B5A64" w:rsidRDefault="000B5A64" w:rsidP="000B5A64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4A23777E" w14:textId="6A0F6B58" w:rsidR="00F05FB0" w:rsidRDefault="000B5A64" w:rsidP="000B5A6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Arial" w:hAnsi="Arial"/>
                <w:sz w:val="24"/>
              </w:rPr>
            </w:pPr>
            <w:r w:rsidRPr="002518DE">
              <w:rPr>
                <w:rFonts w:ascii="Arial" w:hAnsi="Arial" w:cs="Arial"/>
                <w:sz w:val="24"/>
              </w:rPr>
              <w:t>Database administration</w:t>
            </w:r>
          </w:p>
          <w:p w14:paraId="4A23777F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0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1" w14:textId="77777777"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2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3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4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5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6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7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8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A23778C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4A23778D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8E" w14:textId="18A13809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16DE15E7" w14:textId="77777777" w:rsidR="000B5A64" w:rsidRPr="000B5A64" w:rsidRDefault="000B5A64" w:rsidP="000B5A64">
            <w:pPr>
              <w:spacing w:after="0" w:line="240" w:lineRule="auto"/>
              <w:rPr>
                <w:rFonts w:ascii="Arial" w:hAnsi="Arial" w:cs="Arial"/>
                <w:bCs/>
                <w:i/>
                <w:sz w:val="24"/>
              </w:rPr>
            </w:pPr>
          </w:p>
          <w:p w14:paraId="7BEF6FD5" w14:textId="68C25D0E" w:rsidR="0049427F" w:rsidRDefault="000B5A64" w:rsidP="000B5A64">
            <w:pPr>
              <w:spacing w:after="0" w:line="360" w:lineRule="auto"/>
              <w:jc w:val="both"/>
              <w:rPr>
                <w:rFonts w:ascii="Arial" w:hAnsi="Arial" w:cs="Arial"/>
                <w:bCs/>
                <w:sz w:val="24"/>
              </w:rPr>
            </w:pPr>
            <w:r w:rsidRPr="000B5A64">
              <w:rPr>
                <w:rFonts w:ascii="Arial" w:hAnsi="Arial" w:cs="Arial"/>
                <w:bCs/>
                <w:i/>
                <w:sz w:val="24"/>
              </w:rPr>
              <w:t xml:space="preserve">Software Development Kit (SDK)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adalah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merujuk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kepada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koleksi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perisian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yang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digunakan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untuk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membangun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aplikasi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bagi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peranti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atau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sistem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operasi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0B5A64">
              <w:rPr>
                <w:rFonts w:ascii="Arial" w:hAnsi="Arial" w:cs="Arial"/>
                <w:bCs/>
                <w:sz w:val="24"/>
              </w:rPr>
              <w:t>tertentu</w:t>
            </w:r>
            <w:proofErr w:type="spellEnd"/>
            <w:r w:rsidRPr="000B5A64">
              <w:rPr>
                <w:rFonts w:ascii="Arial" w:hAnsi="Arial" w:cs="Arial"/>
                <w:bCs/>
                <w:sz w:val="24"/>
              </w:rPr>
              <w:t>.</w:t>
            </w:r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Contohnya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JDK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dan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SDK</w:t>
            </w:r>
          </w:p>
          <w:p w14:paraId="359594B6" w14:textId="77777777" w:rsidR="000B5A64" w:rsidRPr="000B5A64" w:rsidRDefault="000B5A64" w:rsidP="000B5A64">
            <w:pPr>
              <w:spacing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  <w:p w14:paraId="315BFC16" w14:textId="1954AF0B" w:rsidR="000B5A64" w:rsidRDefault="000B5A64" w:rsidP="000B5A64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/>
                <w:i/>
                <w:color w:val="111111"/>
              </w:rPr>
              <w:t>Stack installation</w:t>
            </w:r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adalah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merujuk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kepada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koleksi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digunakan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untuk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membangun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aplikasi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bagi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peranti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sistem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operasi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tertentu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Conto</w:t>
            </w:r>
            <w:r>
              <w:rPr>
                <w:rFonts w:ascii="Arial" w:eastAsia="Arial" w:hAnsi="Arial"/>
                <w:color w:val="111111"/>
              </w:rPr>
              <w:t>h</w:t>
            </w:r>
            <w:proofErr w:type="spellEnd"/>
            <w:r>
              <w:rPr>
                <w:rFonts w:ascii="Arial" w:eastAsia="Arial" w:hAnsi="Arial"/>
                <w:color w:val="111111"/>
              </w:rPr>
              <w:t xml:space="preserve">: </w:t>
            </w:r>
            <w:r>
              <w:rPr>
                <w:rFonts w:ascii="Arial" w:eastAsia="Arial" w:hAnsi="Arial"/>
                <w:i/>
                <w:color w:val="111111"/>
              </w:rPr>
              <w:t>Windows, Apache, MySQL, PHP (WAMP)</w:t>
            </w:r>
          </w:p>
          <w:p w14:paraId="30E2A10C" w14:textId="77777777" w:rsidR="000B5A64" w:rsidRDefault="000B5A64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4A23778F" w14:textId="77777777" w:rsidR="00406F13" w:rsidRDefault="00872877" w:rsidP="000B5A64">
            <w:pPr>
              <w:tabs>
                <w:tab w:val="left" w:pos="3577"/>
              </w:tabs>
              <w:spacing w:after="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72877">
              <w:rPr>
                <w:rFonts w:ascii="Arial" w:hAnsi="Arial" w:cs="Arial"/>
                <w:sz w:val="24"/>
              </w:rPr>
              <w:t>Pentadbiran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</w:t>
            </w:r>
            <w:r w:rsidRPr="00872877">
              <w:rPr>
                <w:rFonts w:ascii="Arial" w:hAnsi="Arial" w:cs="Arial"/>
                <w:i/>
                <w:sz w:val="24"/>
              </w:rPr>
              <w:t>(database administration)</w:t>
            </w:r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merujuk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kepada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keseluruhan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rangkaian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aktiviti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dilakukan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oleh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pentadbir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(database administrator)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memastikan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sentiasa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tersedia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seperti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diperlukan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. </w:t>
            </w:r>
          </w:p>
          <w:p w14:paraId="250869AE" w14:textId="77777777" w:rsidR="007065AD" w:rsidRDefault="007065AD" w:rsidP="000B5A64">
            <w:pPr>
              <w:tabs>
                <w:tab w:val="left" w:pos="3577"/>
              </w:tabs>
              <w:spacing w:after="0"/>
              <w:jc w:val="both"/>
              <w:rPr>
                <w:rFonts w:ascii="Arial" w:eastAsia="Arial" w:hAnsi="Arial"/>
                <w:color w:val="111111"/>
              </w:rPr>
            </w:pPr>
          </w:p>
          <w:p w14:paraId="4ECB0E14" w14:textId="77777777" w:rsidR="0049427F" w:rsidRPr="0049427F" w:rsidRDefault="0049427F" w:rsidP="000B5A64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i/>
                <w:sz w:val="24"/>
              </w:rPr>
            </w:pPr>
            <w:r w:rsidRPr="0049427F">
              <w:rPr>
                <w:rFonts w:ascii="Arial" w:hAnsi="Arial" w:cs="Arial"/>
                <w:i/>
                <w:sz w:val="24"/>
              </w:rPr>
              <w:t>Database access</w:t>
            </w:r>
          </w:p>
          <w:p w14:paraId="2F3E8632" w14:textId="77777777" w:rsidR="0049427F" w:rsidRPr="0049427F" w:rsidRDefault="0049427F" w:rsidP="000B5A64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i/>
                <w:sz w:val="24"/>
              </w:rPr>
            </w:pPr>
            <w:r w:rsidRPr="0049427F">
              <w:rPr>
                <w:rFonts w:ascii="Arial" w:hAnsi="Arial" w:cs="Arial"/>
                <w:i/>
                <w:sz w:val="24"/>
              </w:rPr>
              <w:t>Data manipulation</w:t>
            </w:r>
          </w:p>
          <w:p w14:paraId="4A237790" w14:textId="4917C071" w:rsidR="0049427F" w:rsidRPr="0049427F" w:rsidRDefault="0049427F" w:rsidP="000B5A64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4"/>
              </w:rPr>
            </w:pPr>
            <w:r w:rsidRPr="0049427F">
              <w:rPr>
                <w:rFonts w:ascii="Arial" w:hAnsi="Arial" w:cs="Arial"/>
                <w:i/>
                <w:sz w:val="24"/>
              </w:rPr>
              <w:t>Database maintenance</w:t>
            </w:r>
          </w:p>
        </w:tc>
        <w:tc>
          <w:tcPr>
            <w:tcW w:w="2268" w:type="dxa"/>
          </w:tcPr>
          <w:p w14:paraId="4A237794" w14:textId="77777777" w:rsidR="00513C50" w:rsidRPr="00CB7D82" w:rsidRDefault="00513C50" w:rsidP="004942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5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7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9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4A23779A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4A23779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9F" w14:textId="3869D763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A2" w14:textId="3FE525C5" w:rsidR="00E9779C" w:rsidRPr="00CB7D82" w:rsidRDefault="003E6B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49427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  <w:p w14:paraId="4A2377A3" w14:textId="31E1F83E" w:rsidR="00513C50" w:rsidRPr="00CB7D82" w:rsidRDefault="00513C50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A2377A5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4A2377A6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4A2377A7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4A2377AD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2377A9" w14:textId="5FE90AC7" w:rsidR="00513C50" w:rsidRPr="00CB7D82" w:rsidRDefault="00513C50" w:rsidP="000B5A6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28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4A2377AA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4A2377AB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4A2377AC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4A2377B2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4A2377A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2377A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4A2377B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A2377B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4A2377D5" w14:textId="77777777" w:rsidTr="00BA528E">
        <w:trPr>
          <w:cantSplit/>
          <w:trHeight w:val="11767"/>
        </w:trPr>
        <w:tc>
          <w:tcPr>
            <w:tcW w:w="6663" w:type="dxa"/>
          </w:tcPr>
          <w:p w14:paraId="4A2377B3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4A2377B4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2377B5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4A2377B6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4A2377B7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4A2377B8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4A2377B9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4A2377BA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4A2377BB" w14:textId="7CFE87BB" w:rsidR="00513C50" w:rsidRPr="0049427F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56911B30" w14:textId="77777777" w:rsidR="0049427F" w:rsidRDefault="0049427F" w:rsidP="0049427F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5071"/>
            </w:tblGrid>
            <w:tr w:rsidR="0049427F" w:rsidRPr="0083327A" w14:paraId="3CCF8344" w14:textId="77777777" w:rsidTr="0083327A">
              <w:trPr>
                <w:trHeight w:val="412"/>
              </w:trPr>
              <w:tc>
                <w:tcPr>
                  <w:tcW w:w="704" w:type="dxa"/>
                </w:tcPr>
                <w:p w14:paraId="09298E47" w14:textId="7DFF8BBE" w:rsidR="0049427F" w:rsidRPr="0083327A" w:rsidRDefault="0049427F" w:rsidP="0049427F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83327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071" w:type="dxa"/>
                </w:tcPr>
                <w:p w14:paraId="1A43F9B6" w14:textId="403C75EE" w:rsidR="0049427F" w:rsidRPr="0083327A" w:rsidRDefault="0049427F" w:rsidP="0049427F">
                  <w:p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83327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Terangkan </w:t>
                  </w:r>
                  <w:r w:rsidRPr="0083327A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database administration</w:t>
                  </w:r>
                </w:p>
              </w:tc>
            </w:tr>
            <w:tr w:rsidR="0049427F" w:rsidRPr="0083327A" w14:paraId="27904FAE" w14:textId="77777777" w:rsidTr="0083327A">
              <w:trPr>
                <w:trHeight w:val="412"/>
              </w:trPr>
              <w:tc>
                <w:tcPr>
                  <w:tcW w:w="704" w:type="dxa"/>
                </w:tcPr>
                <w:p w14:paraId="7FEB8F38" w14:textId="6A463E82" w:rsidR="0049427F" w:rsidRPr="0083327A" w:rsidRDefault="0049427F" w:rsidP="0049427F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83327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071" w:type="dxa"/>
                </w:tcPr>
                <w:p w14:paraId="0AE252D4" w14:textId="48B56DA8" w:rsidR="0049427F" w:rsidRPr="0083327A" w:rsidRDefault="0083327A" w:rsidP="0083327A">
                  <w:pPr>
                    <w:tabs>
                      <w:tab w:val="left" w:pos="3577"/>
                    </w:tabs>
                    <w:spacing w:after="0" w:line="240" w:lineRule="auto"/>
                    <w:ind w:left="34"/>
                    <w:jc w:val="both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Pentadbiran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pangkalan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merujuk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kepada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keseluruhan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rangkaian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aktiviti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yang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dilakukan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oleh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pentadbir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pangkalan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untuk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memastikan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pangkalan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data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sentiasa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tersedia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seperti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 yang </w:t>
                  </w:r>
                  <w:proofErr w:type="spellStart"/>
                  <w:r w:rsidRPr="0083327A">
                    <w:rPr>
                      <w:rFonts w:ascii="Arial" w:hAnsi="Arial" w:cs="Arial"/>
                      <w:sz w:val="24"/>
                    </w:rPr>
                    <w:t>diperlukan</w:t>
                  </w:r>
                  <w:proofErr w:type="spellEnd"/>
                  <w:r w:rsidRPr="0083327A">
                    <w:rPr>
                      <w:rFonts w:ascii="Arial" w:hAnsi="Arial" w:cs="Arial"/>
                      <w:sz w:val="24"/>
                    </w:rPr>
                    <w:t xml:space="preserve">. </w:t>
                  </w:r>
                </w:p>
              </w:tc>
            </w:tr>
          </w:tbl>
          <w:p w14:paraId="4A2377BC" w14:textId="77777777" w:rsidR="00513C50" w:rsidRPr="00B30D2D" w:rsidRDefault="00513C50" w:rsidP="0083327A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4A2377BD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4A2377BE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4A2377B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1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7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9" w14:textId="0ABA7C33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5A3ED0">
              <w:rPr>
                <w:rFonts w:ascii="Arial" w:hAnsi="Arial" w:cs="Arial"/>
                <w:sz w:val="24"/>
                <w:szCs w:val="24"/>
                <w:lang w:val="ms-MY" w:eastAsia="en-US"/>
              </w:rPr>
              <w:t>P(5/11)</w:t>
            </w:r>
          </w:p>
        </w:tc>
        <w:tc>
          <w:tcPr>
            <w:tcW w:w="1701" w:type="dxa"/>
          </w:tcPr>
          <w:p w14:paraId="4A2377C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C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C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D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D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D2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D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D4" w14:textId="28F02324" w:rsidR="00513C50" w:rsidRPr="009A1D4F" w:rsidRDefault="000B5A64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4A2377DA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4A2377D7" w14:textId="23E78CD0" w:rsidR="00513C50" w:rsidRPr="00CB7D82" w:rsidRDefault="00513C50" w:rsidP="000B5A6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28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30E4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4A2377D9" w14:textId="48548744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4A2377DF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4A2377D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2377D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4A2377D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4A2377D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4A237820" w14:textId="77777777" w:rsidTr="00BA528E">
        <w:trPr>
          <w:trHeight w:val="9413"/>
        </w:trPr>
        <w:tc>
          <w:tcPr>
            <w:tcW w:w="6663" w:type="dxa"/>
          </w:tcPr>
          <w:p w14:paraId="4A2377E0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2377E1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4A2377E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E3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4A2377E4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E5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4A2377E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E7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4A2377E8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4A2377E9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EA" w14:textId="77777777" w:rsidR="00406F13" w:rsidRDefault="00513C50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4A2377EB" w14:textId="77777777" w:rsidR="00872877" w:rsidRDefault="00872877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F0" w14:textId="1B4321AE" w:rsidR="00513C50" w:rsidRPr="00CB7D82" w:rsidRDefault="003E6BCE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4A2377F1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2377F2" w14:textId="5264E992" w:rsidR="00513C50" w:rsidRPr="00CB7D82" w:rsidRDefault="003E6BCE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4A2377F3" w14:textId="4353B2C8"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72877" w:rsidRPr="0049427F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MODULE EXPECTED BEHAVIOUR</w:t>
            </w:r>
          </w:p>
          <w:p w14:paraId="4A2377F4" w14:textId="77777777"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4A2377F5" w14:textId="27DE7E72" w:rsidR="00513C50" w:rsidRPr="00CB7D82" w:rsidRDefault="003E6BCE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4A2377F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7FF" w14:textId="16D66290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130E44">
              <w:rPr>
                <w:rFonts w:ascii="Arial" w:hAnsi="Arial" w:cs="Arial"/>
                <w:sz w:val="24"/>
                <w:szCs w:val="24"/>
                <w:lang w:val="ms-MY" w:eastAsia="en-US"/>
              </w:rPr>
              <w:t>(5/11)</w:t>
            </w:r>
          </w:p>
          <w:p w14:paraId="4A23780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5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6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7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9" w14:textId="77777777" w:rsidR="00406F13" w:rsidRPr="00CB7D82" w:rsidRDefault="00406F13" w:rsidP="003E6BC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4A23780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0F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3" w14:textId="2FA69E38" w:rsidR="00E9779C" w:rsidRDefault="000B5A64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4A23781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9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A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B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C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D" w14:textId="0E772402"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E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3781F" w14:textId="77777777"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4A237821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00A4C" w14:textId="77777777" w:rsidR="00992FBC" w:rsidRDefault="00992FBC">
      <w:pPr>
        <w:spacing w:after="0" w:line="240" w:lineRule="auto"/>
      </w:pPr>
      <w:r>
        <w:separator/>
      </w:r>
    </w:p>
  </w:endnote>
  <w:endnote w:type="continuationSeparator" w:id="0">
    <w:p w14:paraId="75D2805A" w14:textId="77777777" w:rsidR="00992FBC" w:rsidRDefault="0099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AC72E" w14:textId="77777777" w:rsidR="00992FBC" w:rsidRDefault="00992FBC">
      <w:pPr>
        <w:spacing w:after="0" w:line="240" w:lineRule="auto"/>
      </w:pPr>
      <w:r>
        <w:separator/>
      </w:r>
    </w:p>
  </w:footnote>
  <w:footnote w:type="continuationSeparator" w:id="0">
    <w:p w14:paraId="186786D4" w14:textId="77777777" w:rsidR="00992FBC" w:rsidRDefault="0099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9B088C"/>
    <w:multiLevelType w:val="multilevel"/>
    <w:tmpl w:val="24F64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AE2D33"/>
    <w:multiLevelType w:val="hybridMultilevel"/>
    <w:tmpl w:val="5510B6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>
    <w:nsid w:val="14FF20A8"/>
    <w:multiLevelType w:val="hybridMultilevel"/>
    <w:tmpl w:val="F7FE4DDC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242D0012"/>
    <w:multiLevelType w:val="hybridMultilevel"/>
    <w:tmpl w:val="D362CD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13E79"/>
    <w:multiLevelType w:val="multilevel"/>
    <w:tmpl w:val="24F64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6F4D"/>
    <w:multiLevelType w:val="hybridMultilevel"/>
    <w:tmpl w:val="F5A8F9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F64D3"/>
    <w:multiLevelType w:val="hybridMultilevel"/>
    <w:tmpl w:val="144AA8BA"/>
    <w:lvl w:ilvl="0" w:tplc="16DA0870">
      <w:start w:val="4"/>
      <w:numFmt w:val="decimal"/>
      <w:lvlText w:val="2.%1"/>
      <w:lvlJc w:val="left"/>
      <w:pPr>
        <w:ind w:left="360" w:hanging="360"/>
      </w:pPr>
      <w:rPr>
        <w:rFonts w:hint="default"/>
        <w:b w:val="0"/>
        <w:sz w:val="22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2E43EDE"/>
    <w:multiLevelType w:val="multilevel"/>
    <w:tmpl w:val="205499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29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>
    <w:nsid w:val="58F27697"/>
    <w:multiLevelType w:val="multilevel"/>
    <w:tmpl w:val="24F64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4E1FA0"/>
    <w:multiLevelType w:val="hybridMultilevel"/>
    <w:tmpl w:val="0002CA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6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FC65F6"/>
    <w:multiLevelType w:val="multilevel"/>
    <w:tmpl w:val="24F64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1">
    <w:nsid w:val="731C5803"/>
    <w:multiLevelType w:val="hybridMultilevel"/>
    <w:tmpl w:val="144AA8BA"/>
    <w:lvl w:ilvl="0" w:tplc="16DA0870">
      <w:start w:val="4"/>
      <w:numFmt w:val="decimal"/>
      <w:lvlText w:val="2.%1"/>
      <w:lvlJc w:val="left"/>
      <w:pPr>
        <w:ind w:left="360" w:hanging="360"/>
      </w:pPr>
      <w:rPr>
        <w:rFonts w:hint="default"/>
        <w:b w:val="0"/>
        <w:sz w:val="22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5"/>
  </w:num>
  <w:num w:numId="3">
    <w:abstractNumId w:val="30"/>
  </w:num>
  <w:num w:numId="4">
    <w:abstractNumId w:val="6"/>
  </w:num>
  <w:num w:numId="5">
    <w:abstractNumId w:val="36"/>
  </w:num>
  <w:num w:numId="6">
    <w:abstractNumId w:val="23"/>
  </w:num>
  <w:num w:numId="7">
    <w:abstractNumId w:val="26"/>
  </w:num>
  <w:num w:numId="8">
    <w:abstractNumId w:val="43"/>
  </w:num>
  <w:num w:numId="9">
    <w:abstractNumId w:val="10"/>
  </w:num>
  <w:num w:numId="10">
    <w:abstractNumId w:val="22"/>
  </w:num>
  <w:num w:numId="11">
    <w:abstractNumId w:val="44"/>
  </w:num>
  <w:num w:numId="12">
    <w:abstractNumId w:val="42"/>
  </w:num>
  <w:num w:numId="13">
    <w:abstractNumId w:val="21"/>
  </w:num>
  <w:num w:numId="14">
    <w:abstractNumId w:val="38"/>
  </w:num>
  <w:num w:numId="15">
    <w:abstractNumId w:val="40"/>
  </w:num>
  <w:num w:numId="16">
    <w:abstractNumId w:val="17"/>
  </w:num>
  <w:num w:numId="17">
    <w:abstractNumId w:val="37"/>
  </w:num>
  <w:num w:numId="18">
    <w:abstractNumId w:val="32"/>
  </w:num>
  <w:num w:numId="19">
    <w:abstractNumId w:val="29"/>
  </w:num>
  <w:num w:numId="20">
    <w:abstractNumId w:val="5"/>
  </w:num>
  <w:num w:numId="21">
    <w:abstractNumId w:val="8"/>
  </w:num>
  <w:num w:numId="22">
    <w:abstractNumId w:val="3"/>
  </w:num>
  <w:num w:numId="23">
    <w:abstractNumId w:val="18"/>
  </w:num>
  <w:num w:numId="24">
    <w:abstractNumId w:val="20"/>
  </w:num>
  <w:num w:numId="25">
    <w:abstractNumId w:val="0"/>
  </w:num>
  <w:num w:numId="26">
    <w:abstractNumId w:val="33"/>
  </w:num>
  <w:num w:numId="27">
    <w:abstractNumId w:val="45"/>
  </w:num>
  <w:num w:numId="28">
    <w:abstractNumId w:val="1"/>
  </w:num>
  <w:num w:numId="29">
    <w:abstractNumId w:val="15"/>
  </w:num>
  <w:num w:numId="30">
    <w:abstractNumId w:val="9"/>
  </w:num>
  <w:num w:numId="31">
    <w:abstractNumId w:val="25"/>
  </w:num>
  <w:num w:numId="32">
    <w:abstractNumId w:val="13"/>
  </w:num>
  <w:num w:numId="33">
    <w:abstractNumId w:val="19"/>
  </w:num>
  <w:num w:numId="34">
    <w:abstractNumId w:val="16"/>
  </w:num>
  <w:num w:numId="35">
    <w:abstractNumId w:val="24"/>
  </w:num>
  <w:num w:numId="36">
    <w:abstractNumId w:val="28"/>
  </w:num>
  <w:num w:numId="37">
    <w:abstractNumId w:val="4"/>
  </w:num>
  <w:num w:numId="38">
    <w:abstractNumId w:val="2"/>
  </w:num>
  <w:num w:numId="39">
    <w:abstractNumId w:val="31"/>
  </w:num>
  <w:num w:numId="40">
    <w:abstractNumId w:val="12"/>
  </w:num>
  <w:num w:numId="41">
    <w:abstractNumId w:val="39"/>
  </w:num>
  <w:num w:numId="42">
    <w:abstractNumId w:val="41"/>
  </w:num>
  <w:num w:numId="43">
    <w:abstractNumId w:val="11"/>
  </w:num>
  <w:num w:numId="44">
    <w:abstractNumId w:val="34"/>
  </w:num>
  <w:num w:numId="45">
    <w:abstractNumId w:val="7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B5A64"/>
    <w:rsid w:val="00103417"/>
    <w:rsid w:val="00130E44"/>
    <w:rsid w:val="00142680"/>
    <w:rsid w:val="001C21A6"/>
    <w:rsid w:val="001D1900"/>
    <w:rsid w:val="001E50EE"/>
    <w:rsid w:val="00240593"/>
    <w:rsid w:val="002518DE"/>
    <w:rsid w:val="002541CE"/>
    <w:rsid w:val="00275F6F"/>
    <w:rsid w:val="0028664C"/>
    <w:rsid w:val="00290632"/>
    <w:rsid w:val="002976AB"/>
    <w:rsid w:val="00337539"/>
    <w:rsid w:val="00363B26"/>
    <w:rsid w:val="003B4CEB"/>
    <w:rsid w:val="003E5980"/>
    <w:rsid w:val="003E6BCE"/>
    <w:rsid w:val="00406F13"/>
    <w:rsid w:val="004733E0"/>
    <w:rsid w:val="0049427F"/>
    <w:rsid w:val="004E64C3"/>
    <w:rsid w:val="004F15DD"/>
    <w:rsid w:val="005046FB"/>
    <w:rsid w:val="00513C50"/>
    <w:rsid w:val="00542723"/>
    <w:rsid w:val="005776EF"/>
    <w:rsid w:val="00577ACC"/>
    <w:rsid w:val="005A3ED0"/>
    <w:rsid w:val="005B276C"/>
    <w:rsid w:val="005C4C31"/>
    <w:rsid w:val="00606E35"/>
    <w:rsid w:val="00607467"/>
    <w:rsid w:val="00695BF5"/>
    <w:rsid w:val="006A3B33"/>
    <w:rsid w:val="006D0130"/>
    <w:rsid w:val="006D1FF7"/>
    <w:rsid w:val="006E6D09"/>
    <w:rsid w:val="007065AD"/>
    <w:rsid w:val="00714F81"/>
    <w:rsid w:val="007363E3"/>
    <w:rsid w:val="00761A2F"/>
    <w:rsid w:val="00771402"/>
    <w:rsid w:val="00772818"/>
    <w:rsid w:val="00772F53"/>
    <w:rsid w:val="00786696"/>
    <w:rsid w:val="0079154E"/>
    <w:rsid w:val="007A099A"/>
    <w:rsid w:val="007A68FA"/>
    <w:rsid w:val="007D70F6"/>
    <w:rsid w:val="00800906"/>
    <w:rsid w:val="00811BFC"/>
    <w:rsid w:val="008303C5"/>
    <w:rsid w:val="008308F7"/>
    <w:rsid w:val="0083327A"/>
    <w:rsid w:val="00834A38"/>
    <w:rsid w:val="008632AC"/>
    <w:rsid w:val="00872877"/>
    <w:rsid w:val="008A1004"/>
    <w:rsid w:val="009648AB"/>
    <w:rsid w:val="00992FBC"/>
    <w:rsid w:val="00995E1A"/>
    <w:rsid w:val="009A1D4F"/>
    <w:rsid w:val="00A155DE"/>
    <w:rsid w:val="00A379CC"/>
    <w:rsid w:val="00A66AC9"/>
    <w:rsid w:val="00AA24F2"/>
    <w:rsid w:val="00AC0B22"/>
    <w:rsid w:val="00B0575A"/>
    <w:rsid w:val="00B478E8"/>
    <w:rsid w:val="00B47FED"/>
    <w:rsid w:val="00B8159D"/>
    <w:rsid w:val="00BA209E"/>
    <w:rsid w:val="00BA528E"/>
    <w:rsid w:val="00BF20D0"/>
    <w:rsid w:val="00C137AD"/>
    <w:rsid w:val="00C21CF9"/>
    <w:rsid w:val="00C35D88"/>
    <w:rsid w:val="00C3623F"/>
    <w:rsid w:val="00C5644C"/>
    <w:rsid w:val="00C60E3A"/>
    <w:rsid w:val="00C83007"/>
    <w:rsid w:val="00CA00DD"/>
    <w:rsid w:val="00CE703B"/>
    <w:rsid w:val="00CF0CCE"/>
    <w:rsid w:val="00CF386C"/>
    <w:rsid w:val="00D011C2"/>
    <w:rsid w:val="00D06409"/>
    <w:rsid w:val="00D368B5"/>
    <w:rsid w:val="00D43B1E"/>
    <w:rsid w:val="00D443FA"/>
    <w:rsid w:val="00D47F42"/>
    <w:rsid w:val="00D67E9B"/>
    <w:rsid w:val="00D73CE2"/>
    <w:rsid w:val="00D867F0"/>
    <w:rsid w:val="00D92E73"/>
    <w:rsid w:val="00D97A03"/>
    <w:rsid w:val="00DF331E"/>
    <w:rsid w:val="00E07A16"/>
    <w:rsid w:val="00E230DB"/>
    <w:rsid w:val="00E93932"/>
    <w:rsid w:val="00E9779C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7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3A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49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3A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49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7A17-8EE6-43B1-A56E-7CE2410C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7</cp:revision>
  <cp:lastPrinted>2019-06-17T07:56:00Z</cp:lastPrinted>
  <dcterms:created xsi:type="dcterms:W3CDTF">2019-08-07T13:16:00Z</dcterms:created>
  <dcterms:modified xsi:type="dcterms:W3CDTF">2019-08-22T09:48:00Z</dcterms:modified>
</cp:coreProperties>
</file>