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89" w:type="dxa"/>
        <w:tblInd w:w="-115" w:type="dxa"/>
        <w:tblLayout w:type="fixed"/>
        <w:tblLook w:val="0000" w:firstRow="0" w:lastRow="0" w:firstColumn="0" w:lastColumn="0" w:noHBand="0" w:noVBand="0"/>
      </w:tblPr>
      <w:tblGrid>
        <w:gridCol w:w="3270"/>
        <w:gridCol w:w="3642"/>
        <w:gridCol w:w="2977"/>
      </w:tblGrid>
      <w:tr w:rsidR="0009763B" w:rsidRPr="003225CA" w:rsidTr="00042731">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rsidR="0009763B" w:rsidRPr="003225CA" w:rsidRDefault="0009763B" w:rsidP="00042731">
            <w:pPr>
              <w:widowControl w:val="0"/>
              <w:rPr>
                <w:rFonts w:ascii="Arial" w:hAnsi="Arial"/>
                <w:color w:val="000000"/>
                <w:lang w:eastAsia="en-MY"/>
              </w:rPr>
            </w:pPr>
            <w:r>
              <w:rPr>
                <w:noProof/>
              </w:rPr>
              <w:drawing>
                <wp:anchor distT="0" distB="0" distL="114300" distR="114300" simplePos="0" relativeHeight="251660288" behindDoc="0" locked="0" layoutInCell="1" allowOverlap="1">
                  <wp:simplePos x="0" y="0"/>
                  <wp:positionH relativeFrom="column">
                    <wp:posOffset>113665</wp:posOffset>
                  </wp:positionH>
                  <wp:positionV relativeFrom="paragraph">
                    <wp:posOffset>175895</wp:posOffset>
                  </wp:positionV>
                  <wp:extent cx="2107565" cy="666750"/>
                  <wp:effectExtent l="0" t="0" r="0" b="0"/>
                  <wp:wrapNone/>
                  <wp:docPr id="1" name="Picture 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9264" behindDoc="0" locked="0" layoutInCell="1" allowOverlap="1">
                      <wp:simplePos x="0" y="0"/>
                      <wp:positionH relativeFrom="margin">
                        <wp:posOffset>2319020</wp:posOffset>
                      </wp:positionH>
                      <wp:positionV relativeFrom="paragraph">
                        <wp:posOffset>123190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rsidR="0009763B" w:rsidRPr="00E10D53" w:rsidRDefault="0009763B" w:rsidP="0009763B">
                                  <w:pPr>
                                    <w:rPr>
                                      <w:rFonts w:ascii="Arial" w:hAnsi="Arial" w:cs="Arial"/>
                                      <w:b/>
                                      <w:bCs/>
                                      <w:lang w:val="fi-FI"/>
                                    </w:rPr>
                                  </w:pPr>
                                  <w:r w:rsidRPr="00E10D53">
                                    <w:rPr>
                                      <w:rFonts w:ascii="Arial" w:hAnsi="Arial" w:cs="Arial"/>
                                      <w:b/>
                                      <w:bCs/>
                                      <w:lang w:val="fi-FI"/>
                                    </w:rPr>
                                    <w:t>BAHAGIAN PENDIDIKAN TEKNIK DAN VOKASIONAL</w:t>
                                  </w:r>
                                </w:p>
                                <w:p w:rsidR="0009763B" w:rsidRPr="00E10D53" w:rsidRDefault="0009763B" w:rsidP="0009763B">
                                  <w:pPr>
                                    <w:rPr>
                                      <w:rFonts w:ascii="Arial" w:hAnsi="Arial" w:cs="Arial"/>
                                      <w:b/>
                                      <w:bCs/>
                                      <w:lang w:val="fi-FI"/>
                                    </w:rPr>
                                  </w:pPr>
                                  <w:r w:rsidRPr="00E10D53">
                                    <w:rPr>
                                      <w:rFonts w:ascii="Arial" w:hAnsi="Arial" w:cs="Arial"/>
                                      <w:b/>
                                      <w:bCs/>
                                      <w:lang w:val="fi-FI"/>
                                    </w:rPr>
                                    <w:t>KEMENTERIAN PENDIDIKAN MALAYSIA</w:t>
                                  </w:r>
                                </w:p>
                                <w:p w:rsidR="0009763B" w:rsidRPr="00E10D53" w:rsidRDefault="0009763B" w:rsidP="0009763B">
                                  <w:pPr>
                                    <w:rPr>
                                      <w:rFonts w:ascii="Arial" w:hAnsi="Arial" w:cs="Arial"/>
                                      <w:b/>
                                      <w:bCs/>
                                      <w:lang w:val="fi-FI"/>
                                    </w:rPr>
                                  </w:pPr>
                                  <w:r w:rsidRPr="00E10D53">
                                    <w:rPr>
                                      <w:rFonts w:ascii="Arial" w:hAnsi="Arial" w:cs="Arial"/>
                                      <w:b/>
                                      <w:bCs/>
                                      <w:lang w:val="fi-FI"/>
                                    </w:rPr>
                                    <w:t>ARAS 5 &amp; 6, BLOK E14, KOMPLEKS E,</w:t>
                                  </w:r>
                                </w:p>
                                <w:p w:rsidR="0009763B" w:rsidRDefault="0009763B" w:rsidP="0009763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09763B" w:rsidRPr="00E254FB" w:rsidRDefault="0009763B" w:rsidP="0009763B">
                                  <w:pPr>
                                    <w:pStyle w:val="CommentText"/>
                                    <w:rPr>
                                      <w:rFonts w:ascii="Arial" w:hAnsi="Arial" w:cs="Arial"/>
                                      <w:sz w:val="22"/>
                                      <w:szCs w:val="22"/>
                                      <w:lang w:val="nl-NL"/>
                                    </w:rPr>
                                  </w:pPr>
                                </w:p>
                                <w:p w:rsidR="0009763B" w:rsidRDefault="0009763B" w:rsidP="0009763B">
                                  <w:pPr>
                                    <w:rPr>
                                      <w:rFonts w:ascii="Arial" w:hAnsi="Arial" w:cs="Arial"/>
                                      <w:b/>
                                      <w:bCs/>
                                      <w:sz w:val="36"/>
                                      <w:szCs w:val="36"/>
                                      <w:lang w:val="nl-NL"/>
                                    </w:rPr>
                                  </w:pPr>
                                  <w:r>
                                    <w:rPr>
                                      <w:rFonts w:ascii="Arial" w:hAnsi="Arial" w:cs="Arial"/>
                                      <w:b/>
                                      <w:bCs/>
                                      <w:sz w:val="36"/>
                                      <w:szCs w:val="36"/>
                                      <w:lang w:val="nl-NL"/>
                                    </w:rPr>
                                    <w:t>KERTAS PENERANGAN</w:t>
                                  </w:r>
                                </w:p>
                                <w:p w:rsidR="0009763B" w:rsidRPr="00C00C44" w:rsidRDefault="0009763B" w:rsidP="0009763B">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" stroked="f">
                      <v:fill opacity="0"/>
                      <v:textbox inset="0,0,0,0">
                        <w:txbxContent>
                          <w:p w:rsidR="0009763B" w:rsidRPr="00E10D53" w:rsidRDefault="0009763B" w:rsidP="0009763B">
                            <w:pPr>
                              <w:rPr>
                                <w:rFonts w:ascii="Arial" w:hAnsi="Arial" w:cs="Arial"/>
                                <w:b/>
                                <w:bCs/>
                                <w:lang w:val="fi-FI"/>
                              </w:rPr>
                            </w:pPr>
                            <w:r w:rsidRPr="00E10D53">
                              <w:rPr>
                                <w:rFonts w:ascii="Arial" w:hAnsi="Arial" w:cs="Arial"/>
                                <w:b/>
                                <w:bCs/>
                                <w:lang w:val="fi-FI"/>
                              </w:rPr>
                              <w:t>BAHAGIAN PENDIDIKAN TEKNIK DAN VOKASIONAL</w:t>
                            </w:r>
                          </w:p>
                          <w:p w:rsidR="0009763B" w:rsidRPr="00E10D53" w:rsidRDefault="0009763B" w:rsidP="0009763B">
                            <w:pPr>
                              <w:rPr>
                                <w:rFonts w:ascii="Arial" w:hAnsi="Arial" w:cs="Arial"/>
                                <w:b/>
                                <w:bCs/>
                                <w:lang w:val="fi-FI"/>
                              </w:rPr>
                            </w:pPr>
                            <w:r w:rsidRPr="00E10D53">
                              <w:rPr>
                                <w:rFonts w:ascii="Arial" w:hAnsi="Arial" w:cs="Arial"/>
                                <w:b/>
                                <w:bCs/>
                                <w:lang w:val="fi-FI"/>
                              </w:rPr>
                              <w:t>KEMENTERIAN PENDIDIKAN MALAYSIA</w:t>
                            </w:r>
                          </w:p>
                          <w:p w:rsidR="0009763B" w:rsidRPr="00E10D53" w:rsidRDefault="0009763B" w:rsidP="0009763B">
                            <w:pPr>
                              <w:rPr>
                                <w:rFonts w:ascii="Arial" w:hAnsi="Arial" w:cs="Arial"/>
                                <w:b/>
                                <w:bCs/>
                                <w:lang w:val="fi-FI"/>
                              </w:rPr>
                            </w:pPr>
                            <w:r w:rsidRPr="00E10D53">
                              <w:rPr>
                                <w:rFonts w:ascii="Arial" w:hAnsi="Arial" w:cs="Arial"/>
                                <w:b/>
                                <w:bCs/>
                                <w:lang w:val="fi-FI"/>
                              </w:rPr>
                              <w:t>ARAS 5 &amp; 6, BLOK E14, KOMPLEKS E,</w:t>
                            </w:r>
                          </w:p>
                          <w:p w:rsidR="0009763B" w:rsidRDefault="0009763B" w:rsidP="0009763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09763B" w:rsidRPr="00E254FB" w:rsidRDefault="0009763B" w:rsidP="0009763B">
                            <w:pPr>
                              <w:pStyle w:val="CommentText"/>
                              <w:rPr>
                                <w:rFonts w:ascii="Arial" w:hAnsi="Arial" w:cs="Arial"/>
                                <w:sz w:val="22"/>
                                <w:szCs w:val="22"/>
                                <w:lang w:val="nl-NL"/>
                              </w:rPr>
                            </w:pPr>
                          </w:p>
                          <w:p w:rsidR="0009763B" w:rsidRDefault="0009763B" w:rsidP="0009763B">
                            <w:pPr>
                              <w:rPr>
                                <w:rFonts w:ascii="Arial" w:hAnsi="Arial" w:cs="Arial"/>
                                <w:b/>
                                <w:bCs/>
                                <w:sz w:val="36"/>
                                <w:szCs w:val="36"/>
                                <w:lang w:val="nl-NL"/>
                              </w:rPr>
                            </w:pPr>
                            <w:r>
                              <w:rPr>
                                <w:rFonts w:ascii="Arial" w:hAnsi="Arial" w:cs="Arial"/>
                                <w:b/>
                                <w:bCs/>
                                <w:sz w:val="36"/>
                                <w:szCs w:val="36"/>
                                <w:lang w:val="nl-NL"/>
                              </w:rPr>
                              <w:t>KERTAS PENERANGAN</w:t>
                            </w:r>
                          </w:p>
                          <w:p w:rsidR="0009763B" w:rsidRPr="00C00C44" w:rsidRDefault="0009763B" w:rsidP="0009763B">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09763B" w:rsidRPr="003225CA" w:rsidTr="00042731">
        <w:trPr>
          <w:trHeight w:val="360"/>
        </w:trPr>
        <w:tc>
          <w:tcPr>
            <w:tcW w:w="3270" w:type="dxa"/>
            <w:tcBorders>
              <w:top w:val="single" w:sz="4" w:space="0" w:color="000000"/>
              <w:left w:val="single" w:sz="4" w:space="0" w:color="000000"/>
              <w:bottom w:val="single" w:sz="4" w:space="0" w:color="000000"/>
            </w:tcBorders>
            <w:vAlign w:val="center"/>
          </w:tcPr>
          <w:p w:rsidR="0009763B" w:rsidRPr="003225CA" w:rsidRDefault="0009763B" w:rsidP="00042731">
            <w:pPr>
              <w:widowControl w:val="0"/>
              <w:ind w:left="120"/>
              <w:rPr>
                <w:rFonts w:ascii="Arial" w:eastAsia="Arial" w:hAnsi="Arial"/>
                <w:b/>
                <w:color w:val="000000"/>
                <w:lang w:eastAsia="en-MY"/>
              </w:rPr>
            </w:pPr>
            <w:r w:rsidRPr="003225CA">
              <w:rPr>
                <w:rFonts w:ascii="Arial" w:eastAsia="Arial" w:hAnsi="Arial"/>
                <w:b/>
                <w:color w:val="000000"/>
                <w:lang w:eastAsia="en-MY"/>
              </w:rPr>
              <w:t>KOD DAN NAMA NOSS</w:t>
            </w:r>
          </w:p>
        </w:tc>
        <w:tc>
          <w:tcPr>
            <w:tcW w:w="6619" w:type="dxa"/>
            <w:gridSpan w:val="2"/>
            <w:tcBorders>
              <w:top w:val="single" w:sz="4" w:space="0" w:color="000000"/>
              <w:left w:val="single" w:sz="4" w:space="0" w:color="000000"/>
              <w:bottom w:val="single" w:sz="4" w:space="0" w:color="000000"/>
              <w:right w:val="single" w:sz="4" w:space="0" w:color="000000"/>
            </w:tcBorders>
            <w:vAlign w:val="center"/>
          </w:tcPr>
          <w:p w:rsidR="0009763B" w:rsidRPr="003225CA" w:rsidRDefault="0009763B" w:rsidP="00042731">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IT-010-3: 2016 APPLICATION MODULE DEVELOPMENT</w:t>
            </w:r>
          </w:p>
        </w:tc>
      </w:tr>
      <w:tr w:rsidR="0009763B" w:rsidRPr="003225CA" w:rsidTr="00042731">
        <w:trPr>
          <w:trHeight w:val="360"/>
        </w:trPr>
        <w:tc>
          <w:tcPr>
            <w:tcW w:w="3270" w:type="dxa"/>
            <w:tcBorders>
              <w:top w:val="single" w:sz="4" w:space="0" w:color="000000"/>
              <w:left w:val="single" w:sz="4" w:space="0" w:color="000000"/>
              <w:bottom w:val="single" w:sz="4" w:space="0" w:color="000000"/>
            </w:tcBorders>
            <w:vAlign w:val="center"/>
          </w:tcPr>
          <w:p w:rsidR="0009763B" w:rsidRPr="003225CA" w:rsidRDefault="0009763B" w:rsidP="000427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 DAN NAMA CU / WA</w:t>
            </w:r>
          </w:p>
        </w:tc>
        <w:tc>
          <w:tcPr>
            <w:tcW w:w="6619" w:type="dxa"/>
            <w:gridSpan w:val="2"/>
            <w:tcBorders>
              <w:top w:val="single" w:sz="4" w:space="0" w:color="000000"/>
              <w:left w:val="single" w:sz="4" w:space="0" w:color="000000"/>
              <w:bottom w:val="single" w:sz="4" w:space="0" w:color="000000"/>
              <w:right w:val="single" w:sz="4" w:space="0" w:color="000000"/>
            </w:tcBorders>
            <w:vAlign w:val="center"/>
          </w:tcPr>
          <w:p w:rsidR="0009763B" w:rsidRPr="003225CA" w:rsidRDefault="0009763B" w:rsidP="00042731">
            <w:pPr>
              <w:widowControl w:val="0"/>
              <w:ind w:left="90"/>
              <w:rPr>
                <w:rFonts w:ascii="Arial" w:eastAsia="Arial" w:hAnsi="Arial"/>
                <w:color w:val="000000"/>
                <w:lang w:val="en-MY" w:eastAsia="en-MY"/>
              </w:rPr>
            </w:pPr>
            <w:r w:rsidRPr="003225CA">
              <w:rPr>
                <w:rFonts w:ascii="Arial" w:eastAsia="Arial" w:hAnsi="Arial"/>
                <w:color w:val="000000"/>
                <w:lang w:val="en-MY" w:eastAsia="en-MY"/>
              </w:rPr>
              <w:t>C02 - APPLICATION MODULE DEVELOPMENT</w:t>
            </w:r>
          </w:p>
        </w:tc>
      </w:tr>
      <w:tr w:rsidR="0009763B" w:rsidRPr="003225CA" w:rsidTr="00042731">
        <w:trPr>
          <w:trHeight w:val="744"/>
        </w:trPr>
        <w:tc>
          <w:tcPr>
            <w:tcW w:w="3270" w:type="dxa"/>
            <w:tcBorders>
              <w:top w:val="single" w:sz="4" w:space="0" w:color="000000"/>
              <w:left w:val="single" w:sz="4" w:space="0" w:color="000000"/>
              <w:bottom w:val="single" w:sz="4" w:space="0" w:color="000000"/>
            </w:tcBorders>
            <w:vAlign w:val="center"/>
          </w:tcPr>
          <w:p w:rsidR="0009763B" w:rsidRPr="003225CA" w:rsidRDefault="0009763B" w:rsidP="00042731">
            <w:pPr>
              <w:widowControl w:val="0"/>
              <w:ind w:left="120"/>
              <w:rPr>
                <w:rFonts w:ascii="Arial" w:eastAsia="Arial" w:hAnsi="Arial"/>
                <w:b/>
                <w:color w:val="000000"/>
                <w:lang w:eastAsia="en-MY"/>
              </w:rPr>
            </w:pPr>
            <w:r w:rsidRPr="003225CA">
              <w:rPr>
                <w:rFonts w:ascii="Arial" w:eastAsia="Arial" w:hAnsi="Arial"/>
                <w:b/>
                <w:color w:val="000000"/>
                <w:lang w:eastAsia="en-MY"/>
              </w:rPr>
              <w:t>NAMA PROGRAM</w:t>
            </w:r>
          </w:p>
        </w:tc>
        <w:tc>
          <w:tcPr>
            <w:tcW w:w="6619" w:type="dxa"/>
            <w:gridSpan w:val="2"/>
            <w:tcBorders>
              <w:top w:val="single" w:sz="4" w:space="0" w:color="000000"/>
              <w:left w:val="single" w:sz="4" w:space="0" w:color="000000"/>
              <w:bottom w:val="single" w:sz="4" w:space="0" w:color="000000"/>
              <w:right w:val="single" w:sz="4" w:space="0" w:color="000000"/>
            </w:tcBorders>
            <w:vAlign w:val="center"/>
          </w:tcPr>
          <w:p w:rsidR="0009763B" w:rsidRPr="003225CA" w:rsidRDefault="0009763B" w:rsidP="00042731">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TEKNOLOGI SISTEM PENGURUSAN PANGKALAN DATA DAN APLIKASI WEB</w:t>
            </w:r>
          </w:p>
        </w:tc>
      </w:tr>
      <w:tr w:rsidR="0009763B" w:rsidRPr="003225CA" w:rsidTr="00042731">
        <w:trPr>
          <w:trHeight w:val="360"/>
        </w:trPr>
        <w:tc>
          <w:tcPr>
            <w:tcW w:w="3270" w:type="dxa"/>
            <w:tcBorders>
              <w:top w:val="single" w:sz="4" w:space="0" w:color="000000"/>
              <w:left w:val="single" w:sz="4" w:space="0" w:color="000000"/>
              <w:bottom w:val="single" w:sz="4" w:space="0" w:color="000000"/>
            </w:tcBorders>
            <w:vAlign w:val="center"/>
          </w:tcPr>
          <w:p w:rsidR="0009763B" w:rsidRPr="003225CA" w:rsidRDefault="0009763B" w:rsidP="000427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 DAN SEMESTER</w:t>
            </w:r>
          </w:p>
        </w:tc>
        <w:tc>
          <w:tcPr>
            <w:tcW w:w="6619" w:type="dxa"/>
            <w:gridSpan w:val="2"/>
            <w:tcBorders>
              <w:top w:val="single" w:sz="4" w:space="0" w:color="000000"/>
              <w:left w:val="single" w:sz="4" w:space="0" w:color="000000"/>
              <w:bottom w:val="single" w:sz="4" w:space="0" w:color="000000"/>
              <w:right w:val="single" w:sz="4" w:space="0" w:color="000000"/>
            </w:tcBorders>
            <w:vAlign w:val="center"/>
          </w:tcPr>
          <w:p w:rsidR="0009763B" w:rsidRPr="003225CA" w:rsidRDefault="0009763B" w:rsidP="00042731">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 (SEMESTER 2)</w:t>
            </w:r>
          </w:p>
        </w:tc>
      </w:tr>
      <w:tr w:rsidR="0009763B" w:rsidRPr="003225CA" w:rsidTr="00042731">
        <w:trPr>
          <w:trHeight w:val="360"/>
        </w:trPr>
        <w:tc>
          <w:tcPr>
            <w:tcW w:w="3270" w:type="dxa"/>
            <w:tcBorders>
              <w:top w:val="single" w:sz="4" w:space="0" w:color="000000"/>
              <w:left w:val="single" w:sz="4" w:space="0" w:color="000000"/>
              <w:bottom w:val="single" w:sz="4" w:space="0" w:color="000000"/>
            </w:tcBorders>
            <w:vAlign w:val="center"/>
          </w:tcPr>
          <w:p w:rsidR="0009763B" w:rsidRPr="003225CA" w:rsidRDefault="0009763B" w:rsidP="000427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KOD DAN TAJUK KURSUS</w:t>
            </w:r>
          </w:p>
        </w:tc>
        <w:tc>
          <w:tcPr>
            <w:tcW w:w="6619" w:type="dxa"/>
            <w:gridSpan w:val="2"/>
            <w:tcBorders>
              <w:top w:val="single" w:sz="4" w:space="0" w:color="000000"/>
              <w:left w:val="single" w:sz="4" w:space="0" w:color="000000"/>
              <w:bottom w:val="single" w:sz="4" w:space="0" w:color="000000"/>
              <w:right w:val="single" w:sz="4" w:space="0" w:color="000000"/>
            </w:tcBorders>
            <w:vAlign w:val="center"/>
          </w:tcPr>
          <w:p w:rsidR="0009763B" w:rsidRPr="003225CA" w:rsidRDefault="0009763B" w:rsidP="00042731">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KPD 2023 WEB PROGRAMMING</w:t>
            </w:r>
          </w:p>
        </w:tc>
      </w:tr>
      <w:tr w:rsidR="0009763B" w:rsidRPr="003225CA" w:rsidTr="00042731">
        <w:trPr>
          <w:trHeight w:val="360"/>
        </w:trPr>
        <w:tc>
          <w:tcPr>
            <w:tcW w:w="3270" w:type="dxa"/>
            <w:tcBorders>
              <w:top w:val="single" w:sz="4" w:space="0" w:color="000000"/>
              <w:left w:val="single" w:sz="4" w:space="0" w:color="000000"/>
              <w:bottom w:val="single" w:sz="4" w:space="0" w:color="000000"/>
            </w:tcBorders>
            <w:vAlign w:val="center"/>
          </w:tcPr>
          <w:p w:rsidR="0009763B" w:rsidRPr="003225CA" w:rsidRDefault="0009763B" w:rsidP="000427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NO.DAN TAJUK KOMPETENSI</w:t>
            </w:r>
          </w:p>
        </w:tc>
        <w:tc>
          <w:tcPr>
            <w:tcW w:w="6619" w:type="dxa"/>
            <w:gridSpan w:val="2"/>
            <w:tcBorders>
              <w:top w:val="single" w:sz="4" w:space="0" w:color="000000"/>
              <w:left w:val="single" w:sz="4" w:space="0" w:color="000000"/>
              <w:bottom w:val="single" w:sz="4" w:space="0" w:color="000000"/>
              <w:right w:val="single" w:sz="4" w:space="0" w:color="000000"/>
            </w:tcBorders>
            <w:vAlign w:val="center"/>
          </w:tcPr>
          <w:p w:rsidR="0009763B" w:rsidRPr="003225CA" w:rsidRDefault="0009763B" w:rsidP="0009763B">
            <w:pPr>
              <w:widowControl w:val="0"/>
              <w:ind w:left="90"/>
              <w:rPr>
                <w:rFonts w:ascii="Arial" w:eastAsia="Arial" w:hAnsi="Arial"/>
                <w:color w:val="000000"/>
                <w:lang w:val="en-MY" w:eastAsia="en-MY"/>
              </w:rPr>
            </w:pPr>
            <w:r w:rsidRPr="0009763B">
              <w:rPr>
                <w:rFonts w:ascii="Arial" w:eastAsia="Arial" w:hAnsi="Arial"/>
                <w:color w:val="000000"/>
                <w:lang w:val="en-MY" w:eastAsia="en-MY"/>
              </w:rPr>
              <w:t xml:space="preserve">K2 </w:t>
            </w:r>
            <w:r>
              <w:rPr>
                <w:rFonts w:ascii="Arial" w:eastAsia="Arial" w:hAnsi="Arial"/>
                <w:color w:val="000000"/>
                <w:lang w:val="en-MY" w:eastAsia="en-MY"/>
              </w:rPr>
              <w:t xml:space="preserve"> </w:t>
            </w:r>
            <w:r w:rsidRPr="0009763B">
              <w:rPr>
                <w:rFonts w:ascii="Arial" w:eastAsia="Arial" w:hAnsi="Arial"/>
                <w:color w:val="000000"/>
                <w:lang w:val="en-MY" w:eastAsia="en-MY"/>
              </w:rPr>
              <w:t>SETUP LOCAL ENVIRONMENT</w:t>
            </w:r>
          </w:p>
          <w:p w:rsidR="0009763B" w:rsidRPr="003225CA" w:rsidRDefault="0009763B" w:rsidP="00042731">
            <w:pPr>
              <w:widowControl w:val="0"/>
              <w:ind w:left="90"/>
              <w:rPr>
                <w:rFonts w:ascii="Arial" w:eastAsia="Arial" w:hAnsi="Arial"/>
                <w:color w:val="000000"/>
                <w:lang w:val="en-MY" w:eastAsia="en-MY"/>
              </w:rPr>
            </w:pPr>
          </w:p>
        </w:tc>
      </w:tr>
      <w:tr w:rsidR="0009763B" w:rsidRPr="003225CA" w:rsidTr="00042731">
        <w:trPr>
          <w:trHeight w:val="20"/>
        </w:trPr>
        <w:tc>
          <w:tcPr>
            <w:tcW w:w="3270" w:type="dxa"/>
            <w:tcBorders>
              <w:top w:val="single" w:sz="4" w:space="0" w:color="000000"/>
              <w:left w:val="single" w:sz="4" w:space="0" w:color="000000"/>
              <w:bottom w:val="single" w:sz="4" w:space="0" w:color="000000"/>
            </w:tcBorders>
            <w:vAlign w:val="center"/>
          </w:tcPr>
          <w:p w:rsidR="0009763B" w:rsidRPr="003225CA" w:rsidRDefault="0009763B" w:rsidP="000427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NO. KOD KSKV</w:t>
            </w:r>
          </w:p>
        </w:tc>
        <w:tc>
          <w:tcPr>
            <w:tcW w:w="3642" w:type="dxa"/>
            <w:tcBorders>
              <w:top w:val="single" w:sz="4" w:space="0" w:color="000000"/>
              <w:left w:val="single" w:sz="4" w:space="0" w:color="000000"/>
              <w:bottom w:val="single" w:sz="4" w:space="0" w:color="000000"/>
            </w:tcBorders>
            <w:vAlign w:val="center"/>
          </w:tcPr>
          <w:p w:rsidR="0009763B" w:rsidRPr="003225CA" w:rsidRDefault="00960E4C" w:rsidP="00845B83">
            <w:pPr>
              <w:widowControl w:val="0"/>
              <w:ind w:left="90"/>
              <w:rPr>
                <w:rFonts w:ascii="Arial" w:eastAsia="Arial" w:hAnsi="Arial"/>
                <w:color w:val="000000"/>
                <w:lang w:eastAsia="en-MY"/>
              </w:rPr>
            </w:pPr>
            <w:r>
              <w:rPr>
                <w:rFonts w:ascii="Arial" w:eastAsia="Arial" w:hAnsi="Arial"/>
                <w:color w:val="000000"/>
                <w:lang w:val="en-MY" w:eastAsia="en-MY"/>
              </w:rPr>
              <w:t xml:space="preserve">KPD2023 / </w:t>
            </w:r>
            <w:bookmarkStart w:id="0" w:name="_GoBack"/>
            <w:bookmarkEnd w:id="0"/>
            <w:r w:rsidR="0009763B" w:rsidRPr="003225CA">
              <w:rPr>
                <w:rFonts w:ascii="Arial" w:eastAsia="Arial" w:hAnsi="Arial"/>
                <w:color w:val="000000"/>
                <w:lang w:val="en-MY" w:eastAsia="en-MY"/>
              </w:rPr>
              <w:t>P</w:t>
            </w:r>
            <w:r w:rsidR="00993BF0">
              <w:rPr>
                <w:rFonts w:ascii="Arial" w:eastAsia="Arial" w:hAnsi="Arial"/>
                <w:color w:val="000000"/>
                <w:lang w:val="en-MY" w:eastAsia="en-MY"/>
              </w:rPr>
              <w:t>(4</w:t>
            </w:r>
            <w:r w:rsidR="0009763B" w:rsidRPr="003225CA">
              <w:rPr>
                <w:rFonts w:ascii="Arial" w:eastAsia="Arial" w:hAnsi="Arial"/>
                <w:color w:val="000000"/>
                <w:lang w:val="en-MY" w:eastAsia="en-MY"/>
              </w:rPr>
              <w:t>/</w:t>
            </w:r>
            <w:r w:rsidR="00993BF0">
              <w:rPr>
                <w:rFonts w:ascii="Arial" w:eastAsia="Arial" w:hAnsi="Arial"/>
                <w:color w:val="000000"/>
                <w:lang w:val="en-MY" w:eastAsia="en-MY"/>
              </w:rPr>
              <w:t>13</w:t>
            </w:r>
            <w:r w:rsidR="0009763B" w:rsidRPr="003225CA">
              <w:rPr>
                <w:rFonts w:ascii="Arial" w:eastAsia="Arial" w:hAnsi="Arial"/>
                <w:color w:val="000000"/>
                <w:lang w:val="en-MY" w:eastAsia="en-MY"/>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09763B" w:rsidRPr="003225CA" w:rsidRDefault="0009763B" w:rsidP="00042731">
            <w:pPr>
              <w:widowControl w:val="0"/>
              <w:ind w:left="90"/>
              <w:rPr>
                <w:rFonts w:ascii="Arial" w:eastAsia="Arial" w:hAnsi="Arial"/>
                <w:color w:val="000000"/>
                <w:lang w:eastAsia="en-MY"/>
              </w:rPr>
            </w:pPr>
            <w:r w:rsidRPr="003225CA">
              <w:rPr>
                <w:rFonts w:ascii="Arial" w:eastAsia="Arial" w:hAnsi="Arial"/>
                <w:color w:val="000000"/>
                <w:lang w:eastAsia="en-MY"/>
              </w:rPr>
              <w:t xml:space="preserve">Muka Surat : 1 Drp :  </w:t>
            </w:r>
            <w:r w:rsidR="00993BF0">
              <w:rPr>
                <w:rFonts w:ascii="Arial" w:eastAsia="Arial" w:hAnsi="Arial"/>
                <w:color w:val="000000"/>
                <w:lang w:eastAsia="en-MY"/>
              </w:rPr>
              <w:t>6</w:t>
            </w:r>
          </w:p>
          <w:p w:rsidR="0009763B" w:rsidRPr="003225CA" w:rsidRDefault="0009763B" w:rsidP="00042731">
            <w:pPr>
              <w:widowControl w:val="0"/>
              <w:tabs>
                <w:tab w:val="left" w:pos="1800"/>
              </w:tabs>
              <w:ind w:left="90"/>
              <w:rPr>
                <w:rFonts w:ascii="Arial" w:eastAsia="Arial" w:hAnsi="Arial"/>
                <w:color w:val="000000"/>
                <w:lang w:eastAsia="en-MY"/>
              </w:rPr>
            </w:pPr>
          </w:p>
        </w:tc>
      </w:tr>
      <w:tr w:rsidR="0009763B" w:rsidRPr="003225CA" w:rsidTr="00042731">
        <w:trPr>
          <w:trHeight w:val="20"/>
        </w:trPr>
        <w:tc>
          <w:tcPr>
            <w:tcW w:w="3270" w:type="dxa"/>
            <w:tcBorders>
              <w:top w:val="single" w:sz="4" w:space="0" w:color="000000"/>
              <w:left w:val="single" w:sz="4" w:space="0" w:color="000000"/>
              <w:bottom w:val="single" w:sz="4" w:space="0" w:color="000000"/>
            </w:tcBorders>
            <w:vAlign w:val="center"/>
          </w:tcPr>
          <w:p w:rsidR="0009763B" w:rsidRPr="003225CA" w:rsidRDefault="0009763B" w:rsidP="0004273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NOSS </w:t>
            </w:r>
          </w:p>
        </w:tc>
        <w:tc>
          <w:tcPr>
            <w:tcW w:w="3642" w:type="dxa"/>
            <w:tcBorders>
              <w:top w:val="single" w:sz="4" w:space="0" w:color="000000"/>
              <w:left w:val="single" w:sz="4" w:space="0" w:color="000000"/>
              <w:bottom w:val="single" w:sz="4" w:space="0" w:color="000000"/>
            </w:tcBorders>
            <w:vAlign w:val="center"/>
          </w:tcPr>
          <w:p w:rsidR="0009763B" w:rsidRPr="003225CA" w:rsidRDefault="00993BF0" w:rsidP="00845B83">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IT-010-3:2016-C02/ P(4</w:t>
            </w:r>
            <w:r w:rsidR="0009763B" w:rsidRPr="003225CA">
              <w:rPr>
                <w:rFonts w:ascii="Arial" w:eastAsia="Arial" w:hAnsi="Arial"/>
                <w:color w:val="000000"/>
                <w:lang w:val="en-MY" w:eastAsia="en-MY"/>
              </w:rPr>
              <w:t>/</w:t>
            </w:r>
            <w:r>
              <w:rPr>
                <w:rFonts w:ascii="Arial" w:eastAsia="Arial" w:hAnsi="Arial"/>
                <w:color w:val="000000"/>
                <w:lang w:val="en-MY" w:eastAsia="en-MY"/>
              </w:rPr>
              <w:t>13</w:t>
            </w:r>
            <w:r w:rsidR="0009763B" w:rsidRPr="003225CA">
              <w:rPr>
                <w:rFonts w:ascii="Arial" w:eastAsia="Arial" w:hAnsi="Arial"/>
                <w:color w:val="000000"/>
                <w:lang w:val="en-MY" w:eastAsia="en-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09763B" w:rsidRPr="003225CA" w:rsidRDefault="0009763B" w:rsidP="00042731">
            <w:pPr>
              <w:widowControl w:val="0"/>
              <w:ind w:left="90"/>
              <w:rPr>
                <w:rFonts w:ascii="Arial" w:eastAsia="Arial" w:hAnsi="Arial"/>
                <w:color w:val="000000"/>
                <w:lang w:eastAsia="en-MY"/>
              </w:rPr>
            </w:pPr>
          </w:p>
        </w:tc>
      </w:tr>
    </w:tbl>
    <w:p w:rsidR="00AA2554" w:rsidRPr="002E35B6" w:rsidRDefault="00AA2554"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rsidR="00782A5F" w:rsidRPr="00AA2554" w:rsidRDefault="00DA3C52"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rFonts w:asciiTheme="minorHAnsi" w:hAnsiTheme="minorHAnsi" w:cstheme="minorHAnsi"/>
          <w:b/>
        </w:rPr>
      </w:pPr>
      <w:r w:rsidRPr="00AA2554">
        <w:rPr>
          <w:rFonts w:asciiTheme="minorHAnsi" w:hAnsiTheme="minorHAnsi" w:cstheme="minorHAnsi"/>
          <w:b/>
        </w:rPr>
        <w:t>TAJUK/</w:t>
      </w:r>
      <w:r w:rsidRPr="00AA2554">
        <w:rPr>
          <w:rFonts w:asciiTheme="minorHAnsi" w:hAnsiTheme="minorHAnsi" w:cstheme="minorHAnsi"/>
          <w:i/>
        </w:rPr>
        <w:t>TITLE</w:t>
      </w:r>
      <w:r w:rsidR="00362A8F" w:rsidRPr="00AA2554">
        <w:rPr>
          <w:rFonts w:asciiTheme="minorHAnsi" w:hAnsiTheme="minorHAnsi" w:cstheme="minorHAnsi"/>
          <w:b/>
        </w:rPr>
        <w:t>:</w:t>
      </w:r>
    </w:p>
    <w:p w:rsidR="007B5804" w:rsidRPr="00AA2554" w:rsidRDefault="007B5804"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142" w:hanging="142"/>
        <w:rPr>
          <w:rFonts w:asciiTheme="minorHAnsi" w:hAnsiTheme="minorHAnsi" w:cstheme="minorHAnsi"/>
          <w:bCs/>
          <w:lang w:val="sv-SE"/>
        </w:rPr>
      </w:pPr>
    </w:p>
    <w:p w:rsidR="00CC5F5F" w:rsidRPr="00AA2554" w:rsidRDefault="00BF40B6" w:rsidP="00AA2554">
      <w:pPr>
        <w:spacing w:line="276" w:lineRule="auto"/>
        <w:rPr>
          <w:rFonts w:asciiTheme="minorHAnsi" w:hAnsiTheme="minorHAnsi" w:cstheme="minorHAnsi"/>
          <w:b/>
        </w:rPr>
      </w:pPr>
      <w:r>
        <w:rPr>
          <w:rFonts w:asciiTheme="minorHAnsi" w:hAnsiTheme="minorHAnsi" w:cstheme="minorHAnsi"/>
        </w:rPr>
        <w:t>SETUP LOCAL ENVIRONMENT</w:t>
      </w:r>
    </w:p>
    <w:p w:rsidR="00AA2554" w:rsidRDefault="00AA2554" w:rsidP="00BF40B6">
      <w:pPr>
        <w:tabs>
          <w:tab w:val="left" w:pos="1800"/>
        </w:tabs>
        <w:spacing w:line="276" w:lineRule="auto"/>
        <w:rPr>
          <w:rFonts w:asciiTheme="minorHAnsi" w:hAnsiTheme="minorHAnsi" w:cstheme="minorHAnsi"/>
          <w:b/>
        </w:rPr>
      </w:pPr>
    </w:p>
    <w:p w:rsidR="00BF40B6" w:rsidRPr="00AA2554" w:rsidRDefault="00BF40B6" w:rsidP="00BF40B6">
      <w:pPr>
        <w:tabs>
          <w:tab w:val="left" w:pos="1800"/>
        </w:tabs>
        <w:spacing w:line="276" w:lineRule="auto"/>
        <w:rPr>
          <w:rFonts w:asciiTheme="minorHAnsi" w:hAnsiTheme="minorHAnsi" w:cstheme="minorHAnsi"/>
          <w:b/>
        </w:rPr>
      </w:pPr>
    </w:p>
    <w:p w:rsidR="007B5804" w:rsidRPr="00AA2554" w:rsidRDefault="00DA3C52" w:rsidP="00AA2554">
      <w:pPr>
        <w:tabs>
          <w:tab w:val="left" w:pos="1800"/>
        </w:tabs>
        <w:spacing w:line="276" w:lineRule="auto"/>
        <w:ind w:left="142" w:hanging="142"/>
        <w:rPr>
          <w:rFonts w:asciiTheme="minorHAnsi" w:hAnsiTheme="minorHAnsi" w:cstheme="minorHAnsi"/>
          <w:b/>
          <w:bCs/>
          <w:lang w:val="sv-SE"/>
        </w:rPr>
      </w:pPr>
      <w:r w:rsidRPr="00AA2554">
        <w:rPr>
          <w:rFonts w:asciiTheme="minorHAnsi" w:hAnsiTheme="minorHAnsi" w:cstheme="minorHAnsi"/>
          <w:b/>
        </w:rPr>
        <w:t>TUJUAN/</w:t>
      </w:r>
      <w:r w:rsidR="000A1212" w:rsidRPr="00AA2554">
        <w:rPr>
          <w:rFonts w:asciiTheme="minorHAnsi" w:hAnsiTheme="minorHAnsi" w:cstheme="minorHAnsi"/>
          <w:i/>
        </w:rPr>
        <w:t>PURPOSE</w:t>
      </w:r>
      <w:r w:rsidR="000A1212" w:rsidRPr="00AA2554">
        <w:rPr>
          <w:rFonts w:asciiTheme="minorHAnsi" w:hAnsiTheme="minorHAnsi" w:cstheme="minorHAnsi"/>
          <w:b/>
        </w:rPr>
        <w:t>:</w:t>
      </w:r>
    </w:p>
    <w:p w:rsidR="007B5804" w:rsidRPr="00AA2554" w:rsidRDefault="007B5804" w:rsidP="00AA2554">
      <w:pPr>
        <w:tabs>
          <w:tab w:val="left" w:pos="1800"/>
        </w:tabs>
        <w:spacing w:line="276" w:lineRule="auto"/>
        <w:ind w:left="142" w:hanging="142"/>
        <w:rPr>
          <w:rFonts w:asciiTheme="minorHAnsi" w:hAnsiTheme="minorHAnsi" w:cstheme="minorHAnsi"/>
          <w:bCs/>
          <w:iCs/>
          <w:lang w:val="sv-SE"/>
        </w:rPr>
      </w:pPr>
    </w:p>
    <w:p w:rsidR="00714623" w:rsidRPr="00AA2554" w:rsidRDefault="00714623" w:rsidP="00AA2554">
      <w:pPr>
        <w:tabs>
          <w:tab w:val="left" w:pos="1800"/>
        </w:tabs>
        <w:spacing w:line="276" w:lineRule="auto"/>
        <w:ind w:left="142" w:hanging="142"/>
        <w:rPr>
          <w:rFonts w:asciiTheme="minorHAnsi" w:hAnsiTheme="minorHAnsi" w:cstheme="minorHAnsi"/>
          <w:b/>
          <w:bCs/>
          <w:lang w:val="sv-SE"/>
        </w:rPr>
      </w:pPr>
      <w:r w:rsidRPr="00AA2554">
        <w:rPr>
          <w:rFonts w:asciiTheme="minorHAnsi" w:hAnsiTheme="minorHAnsi" w:cstheme="minorHAnsi"/>
          <w:bCs/>
          <w:iCs/>
          <w:lang w:val="sv-SE"/>
        </w:rPr>
        <w:t xml:space="preserve">Kertas penerangan ini adalah bertujuan menerangkan mengenai : </w:t>
      </w:r>
    </w:p>
    <w:p w:rsidR="00836161" w:rsidRPr="00AA2554" w:rsidRDefault="002212D0" w:rsidP="00AA2554">
      <w:pPr>
        <w:pStyle w:val="ListParagraph"/>
        <w:numPr>
          <w:ilvl w:val="0"/>
          <w:numId w:val="26"/>
        </w:numPr>
        <w:tabs>
          <w:tab w:val="left" w:pos="1800"/>
        </w:tabs>
        <w:spacing w:line="276" w:lineRule="auto"/>
        <w:ind w:left="426"/>
        <w:rPr>
          <w:rFonts w:asciiTheme="minorHAnsi" w:hAnsiTheme="minorHAnsi" w:cstheme="minorHAnsi"/>
          <w:iCs/>
        </w:rPr>
      </w:pPr>
      <w:r>
        <w:rPr>
          <w:rFonts w:asciiTheme="minorHAnsi" w:hAnsiTheme="minorHAnsi" w:cstheme="minorHAnsi"/>
          <w:iCs/>
        </w:rPr>
        <w:t xml:space="preserve">Pengenalan </w:t>
      </w:r>
      <w:r>
        <w:rPr>
          <w:rFonts w:asciiTheme="minorHAnsi" w:hAnsiTheme="minorHAnsi" w:cstheme="minorHAnsi"/>
          <w:i/>
          <w:iCs/>
        </w:rPr>
        <w:t>source code management (SCM)</w:t>
      </w:r>
    </w:p>
    <w:p w:rsidR="00C561F5" w:rsidRPr="00AA2554" w:rsidRDefault="002212D0" w:rsidP="00AA2554">
      <w:pPr>
        <w:pStyle w:val="ListParagraph"/>
        <w:numPr>
          <w:ilvl w:val="0"/>
          <w:numId w:val="27"/>
        </w:numPr>
        <w:tabs>
          <w:tab w:val="left" w:pos="1800"/>
        </w:tabs>
        <w:spacing w:line="276" w:lineRule="auto"/>
        <w:ind w:left="426"/>
        <w:rPr>
          <w:rFonts w:asciiTheme="minorHAnsi" w:hAnsiTheme="minorHAnsi" w:cstheme="minorHAnsi"/>
          <w:iCs/>
        </w:rPr>
      </w:pPr>
      <w:r>
        <w:rPr>
          <w:rFonts w:asciiTheme="minorHAnsi" w:hAnsiTheme="minorHAnsi" w:cstheme="minorHAnsi"/>
          <w:iCs/>
        </w:rPr>
        <w:t xml:space="preserve">Terangkan </w:t>
      </w:r>
      <w:r>
        <w:rPr>
          <w:rFonts w:asciiTheme="minorHAnsi" w:hAnsiTheme="minorHAnsi" w:cstheme="minorHAnsi"/>
          <w:i/>
          <w:iCs/>
        </w:rPr>
        <w:t>development kit (Software Development Kit SDK)</w:t>
      </w:r>
    </w:p>
    <w:p w:rsidR="00C561F5" w:rsidRPr="002212D0" w:rsidRDefault="002212D0" w:rsidP="00AA2554">
      <w:pPr>
        <w:pStyle w:val="ListParagraph"/>
        <w:numPr>
          <w:ilvl w:val="0"/>
          <w:numId w:val="27"/>
        </w:numPr>
        <w:tabs>
          <w:tab w:val="left" w:pos="1800"/>
        </w:tabs>
        <w:spacing w:line="276" w:lineRule="auto"/>
        <w:ind w:left="426"/>
        <w:rPr>
          <w:rFonts w:asciiTheme="minorHAnsi" w:hAnsiTheme="minorHAnsi" w:cstheme="minorHAnsi"/>
          <w:iCs/>
        </w:rPr>
      </w:pPr>
      <w:r>
        <w:rPr>
          <w:rFonts w:asciiTheme="minorHAnsi" w:hAnsiTheme="minorHAnsi" w:cstheme="minorHAnsi"/>
          <w:iCs/>
        </w:rPr>
        <w:t xml:space="preserve">Terangkan </w:t>
      </w:r>
      <w:r>
        <w:rPr>
          <w:rFonts w:asciiTheme="minorHAnsi" w:hAnsiTheme="minorHAnsi" w:cstheme="minorHAnsi"/>
          <w:i/>
          <w:iCs/>
        </w:rPr>
        <w:t>database administration.</w:t>
      </w:r>
    </w:p>
    <w:p w:rsidR="002212D0" w:rsidRPr="002212D0" w:rsidRDefault="002212D0" w:rsidP="002212D0">
      <w:pPr>
        <w:pStyle w:val="ListParagraph"/>
        <w:numPr>
          <w:ilvl w:val="1"/>
          <w:numId w:val="27"/>
        </w:numPr>
        <w:tabs>
          <w:tab w:val="left" w:pos="1800"/>
        </w:tabs>
        <w:spacing w:line="276" w:lineRule="auto"/>
        <w:rPr>
          <w:rFonts w:asciiTheme="minorHAnsi" w:hAnsiTheme="minorHAnsi" w:cstheme="minorHAnsi"/>
          <w:iCs/>
        </w:rPr>
      </w:pPr>
      <w:r>
        <w:rPr>
          <w:rFonts w:asciiTheme="minorHAnsi" w:hAnsiTheme="minorHAnsi" w:cstheme="minorHAnsi"/>
          <w:i/>
          <w:iCs/>
        </w:rPr>
        <w:t>Database access</w:t>
      </w:r>
    </w:p>
    <w:p w:rsidR="002212D0" w:rsidRPr="002212D0" w:rsidRDefault="002212D0" w:rsidP="002212D0">
      <w:pPr>
        <w:pStyle w:val="ListParagraph"/>
        <w:numPr>
          <w:ilvl w:val="1"/>
          <w:numId w:val="27"/>
        </w:numPr>
        <w:tabs>
          <w:tab w:val="left" w:pos="1800"/>
        </w:tabs>
        <w:spacing w:line="276" w:lineRule="auto"/>
        <w:rPr>
          <w:rFonts w:asciiTheme="minorHAnsi" w:hAnsiTheme="minorHAnsi" w:cstheme="minorHAnsi"/>
          <w:iCs/>
        </w:rPr>
      </w:pPr>
      <w:r>
        <w:rPr>
          <w:rFonts w:asciiTheme="minorHAnsi" w:hAnsiTheme="minorHAnsi" w:cstheme="minorHAnsi"/>
          <w:i/>
          <w:iCs/>
        </w:rPr>
        <w:t>Data manipulation</w:t>
      </w:r>
    </w:p>
    <w:p w:rsidR="002212D0" w:rsidRPr="002212D0" w:rsidRDefault="002212D0" w:rsidP="002212D0">
      <w:pPr>
        <w:pStyle w:val="ListParagraph"/>
        <w:numPr>
          <w:ilvl w:val="1"/>
          <w:numId w:val="27"/>
        </w:numPr>
        <w:tabs>
          <w:tab w:val="left" w:pos="1800"/>
        </w:tabs>
        <w:spacing w:line="276" w:lineRule="auto"/>
        <w:rPr>
          <w:rFonts w:asciiTheme="minorHAnsi" w:hAnsiTheme="minorHAnsi" w:cstheme="minorHAnsi"/>
          <w:iCs/>
        </w:rPr>
      </w:pPr>
      <w:r>
        <w:rPr>
          <w:rFonts w:asciiTheme="minorHAnsi" w:hAnsiTheme="minorHAnsi" w:cstheme="minorHAnsi"/>
          <w:i/>
          <w:iCs/>
        </w:rPr>
        <w:t>Database maintenance</w:t>
      </w:r>
    </w:p>
    <w:p w:rsidR="00EC46EC" w:rsidRPr="002212D0" w:rsidRDefault="002212D0" w:rsidP="002212D0">
      <w:pPr>
        <w:pStyle w:val="ListParagraph"/>
        <w:numPr>
          <w:ilvl w:val="0"/>
          <w:numId w:val="27"/>
        </w:numPr>
        <w:tabs>
          <w:tab w:val="left" w:pos="1800"/>
        </w:tabs>
        <w:spacing w:line="276" w:lineRule="auto"/>
        <w:rPr>
          <w:rFonts w:asciiTheme="minorHAnsi" w:hAnsiTheme="minorHAnsi" w:cstheme="minorHAnsi"/>
          <w:iCs/>
        </w:rPr>
      </w:pPr>
      <w:r>
        <w:rPr>
          <w:rFonts w:asciiTheme="minorHAnsi" w:hAnsiTheme="minorHAnsi" w:cstheme="minorHAnsi"/>
          <w:iCs/>
        </w:rPr>
        <w:t xml:space="preserve">Pengenalan kepada </w:t>
      </w:r>
      <w:r>
        <w:rPr>
          <w:rFonts w:asciiTheme="minorHAnsi" w:hAnsiTheme="minorHAnsi" w:cstheme="minorHAnsi"/>
          <w:i/>
          <w:iCs/>
        </w:rPr>
        <w:t>integrated development environment (IDE)</w:t>
      </w:r>
    </w:p>
    <w:p w:rsidR="00C45D2D" w:rsidRDefault="00985422"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rPr>
      </w:pPr>
      <w:r w:rsidRPr="00AA2554">
        <w:rPr>
          <w:rFonts w:asciiTheme="minorHAnsi" w:hAnsiTheme="minorHAnsi" w:cstheme="minorHAnsi"/>
          <w:b/>
          <w:lang w:val="en-GB"/>
        </w:rPr>
        <w:t>PENERANGAN/</w:t>
      </w:r>
      <w:r w:rsidR="000A1212" w:rsidRPr="00AA2554">
        <w:rPr>
          <w:rFonts w:asciiTheme="minorHAnsi" w:hAnsiTheme="minorHAnsi" w:cstheme="minorHAnsi"/>
          <w:i/>
          <w:lang w:val="en-GB"/>
        </w:rPr>
        <w:t>INFORMATION</w:t>
      </w:r>
      <w:r w:rsidR="000A1212" w:rsidRPr="00AA2554">
        <w:rPr>
          <w:rFonts w:asciiTheme="minorHAnsi" w:hAnsiTheme="minorHAnsi" w:cstheme="minorHAnsi"/>
          <w:b/>
          <w:lang w:val="en-GB"/>
        </w:rPr>
        <w:t>:</w:t>
      </w:r>
    </w:p>
    <w:p w:rsidR="00BF40B6" w:rsidRDefault="00BF40B6"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rPr>
      </w:pPr>
    </w:p>
    <w:p w:rsidR="002E6215" w:rsidRDefault="002E6215"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rPr>
      </w:pPr>
    </w:p>
    <w:p w:rsidR="002E6215" w:rsidRDefault="002E6215"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rPr>
      </w:pPr>
    </w:p>
    <w:p w:rsidR="002E6215" w:rsidRDefault="002E6215"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rPr>
      </w:pPr>
    </w:p>
    <w:p w:rsidR="00993BF0" w:rsidRDefault="00993BF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rPr>
      </w:pPr>
    </w:p>
    <w:p w:rsidR="00993BF0" w:rsidRDefault="00993BF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rPr>
      </w:pPr>
    </w:p>
    <w:p w:rsidR="00CC4E5C" w:rsidRDefault="00CC4E5C" w:rsidP="00CC4E5C">
      <w:pPr>
        <w:jc w:val="both"/>
        <w:rPr>
          <w:b/>
          <w:i/>
        </w:rPr>
      </w:pPr>
      <w:r>
        <w:rPr>
          <w:b/>
        </w:rPr>
        <w:lastRenderedPageBreak/>
        <w:t xml:space="preserve">2.3 PENGENALAN KEPADA </w:t>
      </w:r>
      <w:r>
        <w:rPr>
          <w:b/>
          <w:i/>
        </w:rPr>
        <w:t>SOURCE CODE MANAGEMENT (SCM)</w:t>
      </w:r>
    </w:p>
    <w:p w:rsidR="00CC4E5C" w:rsidRDefault="00CC4E5C" w:rsidP="00CC4E5C">
      <w:pPr>
        <w:jc w:val="both"/>
        <w:rPr>
          <w:b/>
          <w:i/>
        </w:rPr>
      </w:pPr>
    </w:p>
    <w:p w:rsidR="00CC4E5C" w:rsidRDefault="00CC4E5C" w:rsidP="00CC4E5C">
      <w:pPr>
        <w:jc w:val="both"/>
        <w:rPr>
          <w:b/>
          <w:i/>
        </w:rPr>
      </w:pPr>
    </w:p>
    <w:p w:rsidR="00CC4E5C" w:rsidRPr="00CC4E5C" w:rsidRDefault="00CC4E5C" w:rsidP="00CC4E5C">
      <w:pPr>
        <w:jc w:val="both"/>
        <w:rPr>
          <w:rFonts w:asciiTheme="minorHAnsi" w:hAnsiTheme="minorHAnsi" w:cstheme="minorHAnsi"/>
        </w:rPr>
      </w:pPr>
      <w:r>
        <w:rPr>
          <w:rFonts w:asciiTheme="minorHAnsi" w:hAnsiTheme="minorHAnsi" w:cstheme="minorHAnsi"/>
          <w:i/>
        </w:rPr>
        <w:t>Source Code</w:t>
      </w:r>
      <w:r w:rsidRPr="00CC4E5C">
        <w:rPr>
          <w:rFonts w:asciiTheme="minorHAnsi" w:hAnsiTheme="minorHAnsi" w:cstheme="minorHAnsi"/>
        </w:rPr>
        <w:t xml:space="preserve"> (atau disebut juga </w:t>
      </w:r>
      <w:r w:rsidRPr="00CC4E5C">
        <w:rPr>
          <w:rFonts w:asciiTheme="minorHAnsi" w:hAnsiTheme="minorHAnsi" w:cstheme="minorHAnsi"/>
          <w:i/>
        </w:rPr>
        <w:t>source</w:t>
      </w:r>
      <w:r w:rsidRPr="00CC4E5C">
        <w:rPr>
          <w:rFonts w:asciiTheme="minorHAnsi" w:hAnsiTheme="minorHAnsi" w:cstheme="minorHAnsi"/>
        </w:rPr>
        <w:t xml:space="preserve">) adalah kumpulan pernyataan atau bahasa pemprograman komputer yang ditulis dan dapat di baca oleh manusia. </w:t>
      </w:r>
      <w:r w:rsidRPr="00CC4E5C">
        <w:rPr>
          <w:rFonts w:asciiTheme="minorHAnsi" w:hAnsiTheme="minorHAnsi" w:cstheme="minorHAnsi"/>
          <w:i/>
        </w:rPr>
        <w:t>Source code</w:t>
      </w:r>
      <w:r w:rsidRPr="00CC4E5C">
        <w:rPr>
          <w:rFonts w:asciiTheme="minorHAnsi" w:hAnsiTheme="minorHAnsi" w:cstheme="minorHAnsi"/>
        </w:rPr>
        <w:t xml:space="preserve"> membolehkan </w:t>
      </w:r>
      <w:r w:rsidRPr="00CC4E5C">
        <w:rPr>
          <w:rFonts w:asciiTheme="minorHAnsi" w:hAnsiTheme="minorHAnsi" w:cstheme="minorHAnsi"/>
          <w:i/>
        </w:rPr>
        <w:t>programmer</w:t>
      </w:r>
      <w:r w:rsidRPr="00CC4E5C">
        <w:rPr>
          <w:rFonts w:asciiTheme="minorHAnsi" w:hAnsiTheme="minorHAnsi" w:cstheme="minorHAnsi"/>
        </w:rPr>
        <w:t xml:space="preserve"> untuk berkomunikasi dengan komputer menggunakan beberapa perintah (</w:t>
      </w:r>
      <w:r w:rsidRPr="00CC4E5C">
        <w:rPr>
          <w:rFonts w:asciiTheme="minorHAnsi" w:hAnsiTheme="minorHAnsi" w:cstheme="minorHAnsi"/>
          <w:i/>
        </w:rPr>
        <w:t>command</w:t>
      </w:r>
      <w:r w:rsidRPr="00CC4E5C">
        <w:rPr>
          <w:rFonts w:asciiTheme="minorHAnsi" w:hAnsiTheme="minorHAnsi" w:cstheme="minorHAnsi"/>
        </w:rPr>
        <w:t xml:space="preserve">). Terdapat beberapa elemen dalam </w:t>
      </w:r>
      <w:r>
        <w:rPr>
          <w:rFonts w:asciiTheme="minorHAnsi" w:hAnsiTheme="minorHAnsi" w:cstheme="minorHAnsi"/>
          <w:i/>
        </w:rPr>
        <w:t>Source Code Management (SCM)</w:t>
      </w:r>
      <w:r w:rsidRPr="00CC4E5C">
        <w:rPr>
          <w:rFonts w:asciiTheme="minorHAnsi" w:hAnsiTheme="minorHAnsi" w:cstheme="minorHAnsi"/>
        </w:rPr>
        <w:t xml:space="preserve"> antarany</w:t>
      </w:r>
      <w:r>
        <w:rPr>
          <w:rFonts w:asciiTheme="minorHAnsi" w:hAnsiTheme="minorHAnsi" w:cstheme="minorHAnsi"/>
        </w:rPr>
        <w:t>a ialah</w:t>
      </w:r>
      <w:r w:rsidRPr="00CC4E5C">
        <w:rPr>
          <w:rFonts w:asciiTheme="minorHAnsi" w:hAnsiTheme="minorHAnsi" w:cstheme="minorHAnsi"/>
          <w:i/>
        </w:rPr>
        <w:t>Source code repository</w:t>
      </w:r>
      <w:r w:rsidRPr="00CC4E5C">
        <w:rPr>
          <w:rFonts w:asciiTheme="minorHAnsi" w:hAnsiTheme="minorHAnsi" w:cstheme="minorHAnsi"/>
        </w:rPr>
        <w:t xml:space="preserve"> , </w:t>
      </w:r>
      <w:r w:rsidRPr="00CC4E5C">
        <w:rPr>
          <w:rFonts w:asciiTheme="minorHAnsi" w:hAnsiTheme="minorHAnsi" w:cstheme="minorHAnsi"/>
          <w:i/>
        </w:rPr>
        <w:t xml:space="preserve">Branching </w:t>
      </w:r>
      <w:r w:rsidRPr="00CC4E5C">
        <w:rPr>
          <w:rFonts w:asciiTheme="minorHAnsi" w:hAnsiTheme="minorHAnsi" w:cstheme="minorHAnsi"/>
        </w:rPr>
        <w:t xml:space="preserve"> , </w:t>
      </w:r>
      <w:r w:rsidRPr="00CC4E5C">
        <w:rPr>
          <w:rFonts w:asciiTheme="minorHAnsi" w:hAnsiTheme="minorHAnsi" w:cstheme="minorHAnsi"/>
          <w:i/>
        </w:rPr>
        <w:t>Revision</w:t>
      </w:r>
      <w:r w:rsidRPr="00CC4E5C">
        <w:rPr>
          <w:rFonts w:asciiTheme="minorHAnsi" w:hAnsiTheme="minorHAnsi" w:cstheme="minorHAnsi"/>
        </w:rPr>
        <w:t xml:space="preserve"> , </w:t>
      </w:r>
      <w:r w:rsidRPr="00CC4E5C">
        <w:rPr>
          <w:rFonts w:asciiTheme="minorHAnsi" w:hAnsiTheme="minorHAnsi" w:cstheme="minorHAnsi"/>
          <w:i/>
        </w:rPr>
        <w:t>Access control</w:t>
      </w:r>
      <w:r w:rsidRPr="00CC4E5C">
        <w:rPr>
          <w:rFonts w:asciiTheme="minorHAnsi" w:hAnsiTheme="minorHAnsi" w:cstheme="minorHAnsi"/>
        </w:rPr>
        <w:t xml:space="preserve"> dan </w:t>
      </w:r>
      <w:r w:rsidRPr="00CC4E5C">
        <w:rPr>
          <w:rFonts w:asciiTheme="minorHAnsi" w:hAnsiTheme="minorHAnsi" w:cstheme="minorHAnsi"/>
          <w:i/>
        </w:rPr>
        <w:t>Distribution</w:t>
      </w:r>
      <w:r w:rsidRPr="00CC4E5C">
        <w:rPr>
          <w:rFonts w:asciiTheme="minorHAnsi" w:hAnsiTheme="minorHAnsi" w:cstheme="minorHAnsi"/>
        </w:rPr>
        <w:t>.</w:t>
      </w:r>
    </w:p>
    <w:p w:rsidR="00BF40B6" w:rsidRPr="00AA2554" w:rsidRDefault="00BF40B6"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rPr>
      </w:pPr>
    </w:p>
    <w:p w:rsidR="00BC12F6" w:rsidRPr="00AA2554" w:rsidRDefault="00BC12F6"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left="-360" w:right="288" w:firstLine="76"/>
        <w:jc w:val="both"/>
        <w:rPr>
          <w:rFonts w:asciiTheme="minorHAnsi" w:hAnsiTheme="minorHAnsi" w:cstheme="minorHAnsi"/>
          <w:b/>
          <w:bCs/>
        </w:rPr>
      </w:pPr>
    </w:p>
    <w:p w:rsidR="00F73D35" w:rsidRPr="00951CAA" w:rsidRDefault="00951CAA" w:rsidP="00AA2554">
      <w:pPr>
        <w:spacing w:line="276" w:lineRule="auto"/>
        <w:jc w:val="both"/>
        <w:rPr>
          <w:rFonts w:asciiTheme="minorHAnsi" w:hAnsiTheme="minorHAnsi" w:cstheme="minorHAnsi"/>
          <w:b/>
          <w:i/>
          <w:iCs/>
        </w:rPr>
      </w:pPr>
      <w:r>
        <w:rPr>
          <w:rFonts w:asciiTheme="minorHAnsi" w:hAnsiTheme="minorHAnsi" w:cstheme="minorHAnsi"/>
          <w:b/>
        </w:rPr>
        <w:t xml:space="preserve">2.4  </w:t>
      </w:r>
      <w:r>
        <w:rPr>
          <w:rFonts w:asciiTheme="minorHAnsi" w:hAnsiTheme="minorHAnsi" w:cstheme="minorHAnsi"/>
          <w:b/>
          <w:iCs/>
          <w:lang w:val="sv-SE"/>
        </w:rPr>
        <w:t>DEVELOPMENT KIT (</w:t>
      </w:r>
      <w:r>
        <w:rPr>
          <w:rFonts w:asciiTheme="minorHAnsi" w:hAnsiTheme="minorHAnsi" w:cstheme="minorHAnsi"/>
          <w:b/>
          <w:i/>
          <w:iCs/>
          <w:lang w:val="sv-SE"/>
        </w:rPr>
        <w:t>SOFTWARE DEVELOPMENT KIT/SDK)</w:t>
      </w:r>
    </w:p>
    <w:p w:rsidR="00317AF9" w:rsidRDefault="00317AF9" w:rsidP="00AA2554">
      <w:pPr>
        <w:spacing w:line="276" w:lineRule="auto"/>
        <w:jc w:val="both"/>
        <w:rPr>
          <w:rFonts w:asciiTheme="minorHAnsi" w:hAnsiTheme="minorHAnsi" w:cstheme="minorHAnsi"/>
          <w:b/>
        </w:rPr>
      </w:pPr>
    </w:p>
    <w:p w:rsidR="00951CAA" w:rsidRPr="00AA2554" w:rsidRDefault="00951CAA" w:rsidP="00AA2554">
      <w:pPr>
        <w:spacing w:line="276" w:lineRule="auto"/>
        <w:jc w:val="both"/>
        <w:rPr>
          <w:rFonts w:asciiTheme="minorHAnsi" w:hAnsiTheme="minorHAnsi" w:cstheme="minorHAnsi"/>
          <w:b/>
        </w:rPr>
      </w:pPr>
    </w:p>
    <w:p w:rsidR="00951CAA" w:rsidRPr="00951CAA" w:rsidRDefault="00951CAA" w:rsidP="00951CAA">
      <w:pPr>
        <w:spacing w:line="276" w:lineRule="auto"/>
        <w:jc w:val="both"/>
        <w:rPr>
          <w:rFonts w:asciiTheme="minorHAnsi" w:hAnsiTheme="minorHAnsi" w:cstheme="minorHAnsi"/>
          <w:bCs/>
        </w:rPr>
      </w:pPr>
      <w:r>
        <w:rPr>
          <w:rFonts w:asciiTheme="minorHAnsi" w:hAnsiTheme="minorHAnsi" w:cstheme="minorHAnsi"/>
          <w:bCs/>
          <w:i/>
        </w:rPr>
        <w:t xml:space="preserve">Software Development Kit (SDK) </w:t>
      </w:r>
      <w:r w:rsidRPr="00951CAA">
        <w:rPr>
          <w:rFonts w:asciiTheme="minorHAnsi" w:hAnsiTheme="minorHAnsi" w:cstheme="minorHAnsi"/>
          <w:bCs/>
        </w:rPr>
        <w:t>adalah</w:t>
      </w:r>
      <w:r>
        <w:rPr>
          <w:rFonts w:asciiTheme="minorHAnsi" w:hAnsiTheme="minorHAnsi" w:cstheme="minorHAnsi"/>
          <w:bCs/>
        </w:rPr>
        <w:t xml:space="preserve"> merujuk kepada</w:t>
      </w:r>
      <w:r w:rsidRPr="00951CAA">
        <w:rPr>
          <w:rFonts w:asciiTheme="minorHAnsi" w:hAnsiTheme="minorHAnsi" w:cstheme="minorHAnsi"/>
          <w:bCs/>
        </w:rPr>
        <w:t xml:space="preserve"> koleksi perisian yang digunakan untuk membangun aplikasi </w:t>
      </w:r>
      <w:r>
        <w:rPr>
          <w:rFonts w:asciiTheme="minorHAnsi" w:hAnsiTheme="minorHAnsi" w:cstheme="minorHAnsi"/>
          <w:bCs/>
        </w:rPr>
        <w:t>bagi</w:t>
      </w:r>
      <w:r w:rsidRPr="00951CAA">
        <w:rPr>
          <w:rFonts w:asciiTheme="minorHAnsi" w:hAnsiTheme="minorHAnsi" w:cstheme="minorHAnsi"/>
          <w:bCs/>
        </w:rPr>
        <w:t xml:space="preserve"> peranti atau sistem operasi tertent</w:t>
      </w:r>
      <w:r>
        <w:rPr>
          <w:rFonts w:asciiTheme="minorHAnsi" w:hAnsiTheme="minorHAnsi" w:cstheme="minorHAnsi"/>
          <w:bCs/>
        </w:rPr>
        <w:t>u. Contoh SDK termasuk Windows 10</w:t>
      </w:r>
      <w:r w:rsidRPr="00951CAA">
        <w:rPr>
          <w:rFonts w:asciiTheme="minorHAnsi" w:hAnsiTheme="minorHAnsi" w:cstheme="minorHAnsi"/>
          <w:bCs/>
        </w:rPr>
        <w:t xml:space="preserve"> SDK, Mac OS X SDK, dan SDK iPhone.</w:t>
      </w:r>
    </w:p>
    <w:p w:rsidR="00951CAA" w:rsidRPr="00951CAA" w:rsidRDefault="00951CAA" w:rsidP="00951CAA">
      <w:pPr>
        <w:spacing w:line="276" w:lineRule="auto"/>
        <w:jc w:val="both"/>
        <w:rPr>
          <w:rFonts w:asciiTheme="minorHAnsi" w:hAnsiTheme="minorHAnsi" w:cstheme="minorHAnsi"/>
          <w:bCs/>
        </w:rPr>
      </w:pPr>
    </w:p>
    <w:p w:rsidR="00951CAA" w:rsidRPr="00951CAA" w:rsidRDefault="00951CAA" w:rsidP="00951CAA">
      <w:pPr>
        <w:spacing w:line="276" w:lineRule="auto"/>
        <w:ind w:firstLine="720"/>
        <w:jc w:val="both"/>
        <w:rPr>
          <w:rFonts w:asciiTheme="minorHAnsi" w:hAnsiTheme="minorHAnsi" w:cstheme="minorHAnsi"/>
          <w:bCs/>
        </w:rPr>
      </w:pPr>
      <w:r w:rsidRPr="00951CAA">
        <w:rPr>
          <w:rFonts w:asciiTheme="minorHAnsi" w:hAnsiTheme="minorHAnsi" w:cstheme="minorHAnsi"/>
          <w:bCs/>
        </w:rPr>
        <w:t xml:space="preserve">SDK biasanya merangkumi persekitaran pembangunan bersepadu (IDE), yang berfungsi sebagai antara muka pusat pengaturcaraan. IDE </w:t>
      </w:r>
      <w:r>
        <w:rPr>
          <w:rFonts w:asciiTheme="minorHAnsi" w:hAnsiTheme="minorHAnsi" w:cstheme="minorHAnsi"/>
          <w:bCs/>
        </w:rPr>
        <w:t>merangkumi</w:t>
      </w:r>
      <w:r w:rsidRPr="00951CAA">
        <w:rPr>
          <w:rFonts w:asciiTheme="minorHAnsi" w:hAnsiTheme="minorHAnsi" w:cstheme="minorHAnsi"/>
          <w:bCs/>
        </w:rPr>
        <w:t xml:space="preserve"> tetingkap pengaturcaraan untuk menulis kod sumber, </w:t>
      </w:r>
      <w:r w:rsidRPr="00951CAA">
        <w:rPr>
          <w:rFonts w:asciiTheme="minorHAnsi" w:hAnsiTheme="minorHAnsi" w:cstheme="minorHAnsi"/>
          <w:bCs/>
          <w:i/>
        </w:rPr>
        <w:t>debugger</w:t>
      </w:r>
      <w:r w:rsidRPr="00951CAA">
        <w:rPr>
          <w:rFonts w:asciiTheme="minorHAnsi" w:hAnsiTheme="minorHAnsi" w:cstheme="minorHAnsi"/>
          <w:bCs/>
        </w:rPr>
        <w:t xml:space="preserve"> untuk menetapkan kesilapan program, dan editor visual, yang membolehkan pemaju membuat dan mengedit antara muka pengguna grafik (GUI) program. IDE juga termasuk</w:t>
      </w:r>
      <w:r>
        <w:rPr>
          <w:rFonts w:asciiTheme="minorHAnsi" w:hAnsiTheme="minorHAnsi" w:cstheme="minorHAnsi"/>
          <w:bCs/>
        </w:rPr>
        <w:t>lah merangkumi</w:t>
      </w:r>
      <w:r w:rsidRPr="00951CAA">
        <w:rPr>
          <w:rFonts w:asciiTheme="minorHAnsi" w:hAnsiTheme="minorHAnsi" w:cstheme="minorHAnsi"/>
          <w:bCs/>
        </w:rPr>
        <w:t xml:space="preserve"> pengkompil, yang digunakan untuk membuat aplikasi dari fail kod sumber.</w:t>
      </w:r>
    </w:p>
    <w:p w:rsidR="00951CAA" w:rsidRPr="00951CAA" w:rsidRDefault="00951CAA" w:rsidP="00951CAA">
      <w:pPr>
        <w:spacing w:line="276" w:lineRule="auto"/>
        <w:jc w:val="both"/>
        <w:rPr>
          <w:rFonts w:asciiTheme="minorHAnsi" w:hAnsiTheme="minorHAnsi" w:cstheme="minorHAnsi"/>
          <w:bCs/>
        </w:rPr>
      </w:pPr>
    </w:p>
    <w:p w:rsidR="00951CAA" w:rsidRPr="00951CAA" w:rsidRDefault="00951CAA" w:rsidP="00951CAA">
      <w:pPr>
        <w:spacing w:line="276" w:lineRule="auto"/>
        <w:ind w:firstLine="720"/>
        <w:jc w:val="both"/>
        <w:rPr>
          <w:rFonts w:asciiTheme="minorHAnsi" w:hAnsiTheme="minorHAnsi" w:cstheme="minorHAnsi"/>
          <w:bCs/>
        </w:rPr>
      </w:pPr>
      <w:r w:rsidRPr="00951CAA">
        <w:rPr>
          <w:rFonts w:asciiTheme="minorHAnsi" w:hAnsiTheme="minorHAnsi" w:cstheme="minorHAnsi"/>
          <w:bCs/>
        </w:rPr>
        <w:t>Kebanyakan SDK mengandungi kod sampel, yang menyediakan pemaju dengan program contoh dan perpustakaan</w:t>
      </w:r>
      <w:r>
        <w:rPr>
          <w:rFonts w:asciiTheme="minorHAnsi" w:hAnsiTheme="minorHAnsi" w:cstheme="minorHAnsi"/>
          <w:bCs/>
        </w:rPr>
        <w:t xml:space="preserve"> (</w:t>
      </w:r>
      <w:r>
        <w:rPr>
          <w:rFonts w:asciiTheme="minorHAnsi" w:hAnsiTheme="minorHAnsi" w:cstheme="minorHAnsi"/>
          <w:bCs/>
          <w:i/>
        </w:rPr>
        <w:t>library</w:t>
      </w:r>
      <w:r>
        <w:rPr>
          <w:rFonts w:asciiTheme="minorHAnsi" w:hAnsiTheme="minorHAnsi" w:cstheme="minorHAnsi"/>
          <w:bCs/>
        </w:rPr>
        <w:t>)</w:t>
      </w:r>
      <w:r w:rsidRPr="00951CAA">
        <w:rPr>
          <w:rFonts w:asciiTheme="minorHAnsi" w:hAnsiTheme="minorHAnsi" w:cstheme="minorHAnsi"/>
          <w:bCs/>
        </w:rPr>
        <w:t>. Sampel ini membantu pemaju belajar bagaimana membina program asas dengan SDK, yang membolehkan mereka akhirnya membuat aplikasi yang lebih kompleks. SDK juga menawarkan dokumentasi teknikal, termasuk tutorial dan Soalan Lazim. Sesetengah SDK juga mungkin termasuk grafik sampel, seperti butang dan ikon, yang boleh dimasukkan ke dalam aplikasi.</w:t>
      </w:r>
    </w:p>
    <w:p w:rsidR="00951CAA" w:rsidRPr="00951CAA" w:rsidRDefault="00951CAA" w:rsidP="00951CAA">
      <w:pPr>
        <w:spacing w:line="276" w:lineRule="auto"/>
        <w:jc w:val="both"/>
        <w:rPr>
          <w:rFonts w:asciiTheme="minorHAnsi" w:hAnsiTheme="minorHAnsi" w:cstheme="minorHAnsi"/>
          <w:bCs/>
        </w:rPr>
      </w:pPr>
    </w:p>
    <w:p w:rsidR="0018248B" w:rsidRPr="00AA2554" w:rsidRDefault="00951CAA" w:rsidP="00951CAA">
      <w:pPr>
        <w:spacing w:line="276" w:lineRule="auto"/>
        <w:ind w:firstLine="720"/>
        <w:jc w:val="both"/>
        <w:rPr>
          <w:rFonts w:asciiTheme="minorHAnsi" w:hAnsiTheme="minorHAnsi" w:cstheme="minorHAnsi"/>
          <w:bCs/>
        </w:rPr>
      </w:pPr>
      <w:r w:rsidRPr="00951CAA">
        <w:rPr>
          <w:rFonts w:asciiTheme="minorHAnsi" w:hAnsiTheme="minorHAnsi" w:cstheme="minorHAnsi"/>
          <w:bCs/>
        </w:rPr>
        <w:t>Memandangkan kebanyakan syarikat ingin menggalakkan pemaju untuk membuat aplikasi untuk platform mereka, SDK biasanya disediakan secara percuma. Pemaju hanya boleh memuat turun SDK dari laman web syarikat dan mula pengaturcaraan dengan segera. Walau bagaimanapun, memandangkan setiap kit pembangunan perisian berbeza, boleh mengambil masa beberapa lama untuk pemaju untuk mempelajari cara menggunakan SDK baharu. Oleh itu, kebanyakan SDK moden termasuk dokumentasi yang luas dan mempunyai antara muka pengaturcaraan intuitif, yang membantu memberi insentif kepada pembangunan program.</w:t>
      </w:r>
    </w:p>
    <w:p w:rsidR="0018248B" w:rsidRPr="00AA2554" w:rsidRDefault="0018248B" w:rsidP="00AA2554">
      <w:pPr>
        <w:spacing w:line="276" w:lineRule="auto"/>
        <w:jc w:val="both"/>
        <w:rPr>
          <w:rFonts w:asciiTheme="minorHAnsi" w:hAnsiTheme="minorHAnsi" w:cstheme="minorHAnsi"/>
          <w:bCs/>
        </w:rPr>
      </w:pPr>
    </w:p>
    <w:p w:rsidR="0018248B" w:rsidRDefault="0018248B" w:rsidP="00AA2554">
      <w:pPr>
        <w:spacing w:line="276" w:lineRule="auto"/>
        <w:jc w:val="both"/>
        <w:rPr>
          <w:rFonts w:asciiTheme="minorHAnsi" w:hAnsiTheme="minorHAnsi" w:cstheme="minorHAnsi"/>
          <w:b/>
        </w:rPr>
      </w:pPr>
    </w:p>
    <w:p w:rsidR="00951CAA" w:rsidRDefault="00951CAA" w:rsidP="00AA2554">
      <w:pPr>
        <w:spacing w:line="276" w:lineRule="auto"/>
        <w:jc w:val="both"/>
        <w:rPr>
          <w:rFonts w:asciiTheme="minorHAnsi" w:hAnsiTheme="minorHAnsi" w:cstheme="minorHAnsi"/>
          <w:b/>
        </w:rPr>
      </w:pPr>
    </w:p>
    <w:p w:rsidR="00951CAA" w:rsidRDefault="00951CAA" w:rsidP="00AA2554">
      <w:pPr>
        <w:spacing w:line="276" w:lineRule="auto"/>
        <w:jc w:val="both"/>
        <w:rPr>
          <w:rFonts w:asciiTheme="minorHAnsi" w:hAnsiTheme="minorHAnsi" w:cstheme="minorHAnsi"/>
          <w:b/>
        </w:rPr>
      </w:pPr>
    </w:p>
    <w:p w:rsidR="00951CAA" w:rsidRDefault="00951CAA" w:rsidP="00AA2554">
      <w:pPr>
        <w:spacing w:line="276" w:lineRule="auto"/>
        <w:jc w:val="both"/>
        <w:rPr>
          <w:rFonts w:asciiTheme="minorHAnsi" w:hAnsiTheme="minorHAnsi" w:cstheme="minorHAnsi"/>
          <w:b/>
        </w:rPr>
      </w:pPr>
    </w:p>
    <w:p w:rsidR="00951CAA" w:rsidRPr="00AA2554" w:rsidRDefault="00951CAA" w:rsidP="00AA2554">
      <w:pPr>
        <w:spacing w:line="276" w:lineRule="auto"/>
        <w:jc w:val="both"/>
        <w:rPr>
          <w:rFonts w:asciiTheme="minorHAnsi" w:hAnsiTheme="minorHAnsi" w:cstheme="minorHAnsi"/>
          <w:b/>
          <w:bCs/>
          <w:iCs/>
        </w:rPr>
      </w:pPr>
    </w:p>
    <w:p w:rsidR="0018248B" w:rsidRPr="00AA2554" w:rsidRDefault="0018248B" w:rsidP="00AA2554">
      <w:pPr>
        <w:spacing w:line="276" w:lineRule="auto"/>
        <w:jc w:val="both"/>
        <w:rPr>
          <w:rFonts w:asciiTheme="minorHAnsi" w:hAnsiTheme="minorHAnsi" w:cstheme="minorHAnsi"/>
          <w:b/>
          <w:bCs/>
          <w:iCs/>
        </w:rPr>
      </w:pPr>
    </w:p>
    <w:p w:rsidR="002D0DC1" w:rsidRDefault="00000EA6" w:rsidP="00AA2554">
      <w:pPr>
        <w:spacing w:line="276" w:lineRule="auto"/>
        <w:jc w:val="both"/>
        <w:rPr>
          <w:rFonts w:asciiTheme="minorHAnsi" w:hAnsiTheme="minorHAnsi" w:cstheme="minorHAnsi"/>
          <w:b/>
          <w:bCs/>
          <w:iCs/>
        </w:rPr>
      </w:pPr>
      <w:r>
        <w:rPr>
          <w:rFonts w:asciiTheme="minorHAnsi" w:hAnsiTheme="minorHAnsi" w:cstheme="minorHAnsi"/>
          <w:b/>
          <w:bCs/>
          <w:iCs/>
        </w:rPr>
        <w:t>2.5</w:t>
      </w:r>
      <w:r>
        <w:rPr>
          <w:rFonts w:asciiTheme="minorHAnsi" w:hAnsiTheme="minorHAnsi" w:cstheme="minorHAnsi"/>
          <w:b/>
          <w:bCs/>
          <w:iCs/>
        </w:rPr>
        <w:tab/>
        <w:t>DATABASE ADMINISTRATION</w:t>
      </w:r>
    </w:p>
    <w:p w:rsidR="00000EA6" w:rsidRDefault="00000EA6" w:rsidP="00AA2554">
      <w:pPr>
        <w:spacing w:line="276" w:lineRule="auto"/>
        <w:jc w:val="both"/>
        <w:rPr>
          <w:rFonts w:asciiTheme="minorHAnsi" w:hAnsiTheme="minorHAnsi" w:cstheme="minorHAnsi"/>
          <w:b/>
          <w:bCs/>
          <w:iCs/>
        </w:rPr>
      </w:pPr>
    </w:p>
    <w:p w:rsidR="00000EA6" w:rsidRDefault="00000EA6" w:rsidP="00AA2554">
      <w:pPr>
        <w:spacing w:line="276" w:lineRule="auto"/>
        <w:jc w:val="both"/>
        <w:rPr>
          <w:rFonts w:asciiTheme="minorHAnsi" w:hAnsiTheme="minorHAnsi" w:cstheme="minorHAnsi"/>
          <w:b/>
          <w:bCs/>
          <w:iCs/>
        </w:rPr>
      </w:pPr>
    </w:p>
    <w:p w:rsidR="00000EA6" w:rsidRDefault="00000EA6" w:rsidP="00000EA6">
      <w:pPr>
        <w:spacing w:line="276" w:lineRule="auto"/>
        <w:jc w:val="both"/>
        <w:rPr>
          <w:rFonts w:asciiTheme="minorHAnsi" w:hAnsiTheme="minorHAnsi" w:cstheme="minorHAnsi"/>
          <w:bCs/>
          <w:iCs/>
        </w:rPr>
      </w:pPr>
      <w:r w:rsidRPr="00000EA6">
        <w:rPr>
          <w:rFonts w:asciiTheme="minorHAnsi" w:hAnsiTheme="minorHAnsi" w:cstheme="minorHAnsi"/>
          <w:bCs/>
          <w:iCs/>
        </w:rPr>
        <w:t>Pentadbiran pangkalan data</w:t>
      </w:r>
      <w:r>
        <w:rPr>
          <w:rFonts w:asciiTheme="minorHAnsi" w:hAnsiTheme="minorHAnsi" w:cstheme="minorHAnsi"/>
          <w:bCs/>
          <w:iCs/>
        </w:rPr>
        <w:t xml:space="preserve"> (</w:t>
      </w:r>
      <w:r>
        <w:rPr>
          <w:rFonts w:asciiTheme="minorHAnsi" w:hAnsiTheme="minorHAnsi" w:cstheme="minorHAnsi"/>
          <w:bCs/>
          <w:i/>
          <w:iCs/>
        </w:rPr>
        <w:t>database administration</w:t>
      </w:r>
      <w:r>
        <w:rPr>
          <w:rFonts w:asciiTheme="minorHAnsi" w:hAnsiTheme="minorHAnsi" w:cstheme="minorHAnsi"/>
          <w:bCs/>
          <w:iCs/>
        </w:rPr>
        <w:t>)</w:t>
      </w:r>
      <w:r w:rsidRPr="00000EA6">
        <w:rPr>
          <w:rFonts w:asciiTheme="minorHAnsi" w:hAnsiTheme="minorHAnsi" w:cstheme="minorHAnsi"/>
          <w:bCs/>
          <w:iCs/>
        </w:rPr>
        <w:t xml:space="preserve"> merujuk kepada keseluruhan rangkaian aktiviti yang dilakukan oleh pentadbir pangkalan data</w:t>
      </w:r>
      <w:r>
        <w:rPr>
          <w:rFonts w:asciiTheme="minorHAnsi" w:hAnsiTheme="minorHAnsi" w:cstheme="minorHAnsi"/>
          <w:bCs/>
          <w:iCs/>
        </w:rPr>
        <w:t xml:space="preserve"> (</w:t>
      </w:r>
      <w:r>
        <w:rPr>
          <w:rFonts w:asciiTheme="minorHAnsi" w:hAnsiTheme="minorHAnsi" w:cstheme="minorHAnsi"/>
          <w:bCs/>
          <w:i/>
          <w:iCs/>
        </w:rPr>
        <w:t>database administrator</w:t>
      </w:r>
      <w:r>
        <w:rPr>
          <w:rFonts w:asciiTheme="minorHAnsi" w:hAnsiTheme="minorHAnsi" w:cstheme="minorHAnsi"/>
          <w:bCs/>
          <w:iCs/>
        </w:rPr>
        <w:t>)</w:t>
      </w:r>
      <w:r w:rsidRPr="00000EA6">
        <w:rPr>
          <w:rFonts w:asciiTheme="minorHAnsi" w:hAnsiTheme="minorHAnsi" w:cstheme="minorHAnsi"/>
          <w:bCs/>
          <w:iCs/>
        </w:rPr>
        <w:t xml:space="preserve"> untuk memastikan pangkalan data sentiasa tersedia seperti yang diperlukan. Tugas dan peranan yang berkaitan dengan lain adalah keselamatan pangkalan data, pemantauan pangkalan data dan penyelesaian masalah, dan perancangan untuk pertumbuhan masa hadapan.Pentadbiran pangkalan data</w:t>
      </w:r>
      <w:r>
        <w:rPr>
          <w:rFonts w:asciiTheme="minorHAnsi" w:hAnsiTheme="minorHAnsi" w:cstheme="minorHAnsi"/>
          <w:bCs/>
          <w:iCs/>
        </w:rPr>
        <w:t xml:space="preserve"> (</w:t>
      </w:r>
      <w:r>
        <w:rPr>
          <w:rFonts w:asciiTheme="minorHAnsi" w:hAnsiTheme="minorHAnsi" w:cstheme="minorHAnsi"/>
          <w:bCs/>
          <w:i/>
          <w:iCs/>
        </w:rPr>
        <w:t>database administration</w:t>
      </w:r>
      <w:r>
        <w:rPr>
          <w:rFonts w:asciiTheme="minorHAnsi" w:hAnsiTheme="minorHAnsi" w:cstheme="minorHAnsi"/>
          <w:bCs/>
          <w:iCs/>
        </w:rPr>
        <w:t>)mempunyai</w:t>
      </w:r>
      <w:r w:rsidRPr="00000EA6">
        <w:rPr>
          <w:rFonts w:asciiTheme="minorHAnsi" w:hAnsiTheme="minorHAnsi" w:cstheme="minorHAnsi"/>
          <w:bCs/>
          <w:iCs/>
        </w:rPr>
        <w:t xml:space="preserve"> fungsi penting dalam mana-mana organisasi yang bergantung kepada satu atau lebih pangkalan data.</w:t>
      </w:r>
    </w:p>
    <w:p w:rsidR="00000EA6" w:rsidRDefault="00000EA6" w:rsidP="00000EA6">
      <w:pPr>
        <w:spacing w:line="276" w:lineRule="auto"/>
        <w:jc w:val="both"/>
        <w:rPr>
          <w:rFonts w:asciiTheme="minorHAnsi" w:hAnsiTheme="minorHAnsi" w:cstheme="minorHAnsi"/>
          <w:bCs/>
          <w:iCs/>
        </w:rPr>
      </w:pPr>
    </w:p>
    <w:p w:rsidR="00000EA6" w:rsidRPr="00000EA6" w:rsidRDefault="00000EA6" w:rsidP="00000EA6">
      <w:pPr>
        <w:spacing w:line="276" w:lineRule="auto"/>
        <w:ind w:firstLine="720"/>
        <w:jc w:val="both"/>
        <w:rPr>
          <w:rFonts w:asciiTheme="minorHAnsi" w:hAnsiTheme="minorHAnsi" w:cstheme="minorHAnsi"/>
          <w:bCs/>
          <w:iCs/>
        </w:rPr>
      </w:pPr>
      <w:r w:rsidRPr="00000EA6">
        <w:rPr>
          <w:rFonts w:asciiTheme="minorHAnsi" w:hAnsiTheme="minorHAnsi" w:cstheme="minorHAnsi"/>
          <w:bCs/>
          <w:iCs/>
        </w:rPr>
        <w:t>Pentadbir pangkalan data</w:t>
      </w:r>
      <w:r>
        <w:rPr>
          <w:rFonts w:asciiTheme="minorHAnsi" w:hAnsiTheme="minorHAnsi" w:cstheme="minorHAnsi"/>
          <w:bCs/>
          <w:iCs/>
        </w:rPr>
        <w:t xml:space="preserve">/ </w:t>
      </w:r>
      <w:r>
        <w:rPr>
          <w:rFonts w:asciiTheme="minorHAnsi" w:hAnsiTheme="minorHAnsi" w:cstheme="minorHAnsi"/>
          <w:bCs/>
          <w:i/>
          <w:iCs/>
        </w:rPr>
        <w:t>database administrator</w:t>
      </w:r>
      <w:r w:rsidRPr="00000EA6">
        <w:rPr>
          <w:rFonts w:asciiTheme="minorHAnsi" w:hAnsiTheme="minorHAnsi" w:cstheme="minorHAnsi"/>
          <w:bCs/>
          <w:iCs/>
        </w:rPr>
        <w:t xml:space="preserve"> (DBA) </w:t>
      </w:r>
      <w:r>
        <w:rPr>
          <w:rFonts w:asciiTheme="minorHAnsi" w:hAnsiTheme="minorHAnsi" w:cstheme="minorHAnsi"/>
          <w:bCs/>
          <w:iCs/>
        </w:rPr>
        <w:t>mempunyai</w:t>
      </w:r>
      <w:r w:rsidRPr="00000EA6">
        <w:rPr>
          <w:rFonts w:asciiTheme="minorHAnsi" w:hAnsiTheme="minorHAnsi" w:cstheme="minorHAnsi"/>
          <w:bCs/>
          <w:iCs/>
        </w:rPr>
        <w:t xml:space="preserve"> peranan khusus dalam jabatan IT untuk organisasi besar. Walau bagaimanapun, banyak syarikat yang lebih kecil yang tidak mampu membayar DBA sepenuh masa biasanya mengalih keluar atau mengikat peranan kepada vendor khusus, atau menggabungkan peranan dengan yang lain di jabatan ICT supaya kedua-duanya dilakukan oleh satu orang.</w:t>
      </w:r>
    </w:p>
    <w:p w:rsidR="00000EA6" w:rsidRPr="00000EA6" w:rsidRDefault="00000EA6" w:rsidP="00000EA6">
      <w:pPr>
        <w:spacing w:line="276" w:lineRule="auto"/>
        <w:jc w:val="both"/>
        <w:rPr>
          <w:rFonts w:asciiTheme="minorHAnsi" w:hAnsiTheme="minorHAnsi" w:cstheme="minorHAnsi"/>
          <w:bCs/>
          <w:iCs/>
        </w:rPr>
      </w:pPr>
    </w:p>
    <w:p w:rsidR="00000EA6" w:rsidRPr="00000EA6" w:rsidRDefault="00000EA6" w:rsidP="00000EA6">
      <w:pPr>
        <w:spacing w:line="276" w:lineRule="auto"/>
        <w:ind w:firstLine="720"/>
        <w:jc w:val="both"/>
        <w:rPr>
          <w:rFonts w:asciiTheme="minorHAnsi" w:hAnsiTheme="minorHAnsi" w:cstheme="minorHAnsi"/>
          <w:bCs/>
          <w:iCs/>
        </w:rPr>
      </w:pPr>
      <w:r w:rsidRPr="00000EA6">
        <w:rPr>
          <w:rFonts w:asciiTheme="minorHAnsi" w:hAnsiTheme="minorHAnsi" w:cstheme="minorHAnsi"/>
          <w:bCs/>
          <w:iCs/>
        </w:rPr>
        <w:t>Peranan utama pentadbiran pangkalan data adalah untuk memastikan masa maksimum untuk pangkalan data supaya sentiasa tersedia apabila diperlukan. Ini biasanya melibatkan pemantauan dan pemecahan berkala proaktif. Ini seterusnya melibatkan beberapa kemahiran teknikal di bahagian DBA. Selain pengetahuan mendalam tentang pangkalan data yang dipersoalkan, DBA juga perlu pengetahuan dan mungkin latihan di platform (enjin pangkalan data dan sistem operasi) di mana pangkalan data dijalankan.</w:t>
      </w:r>
      <w:r>
        <w:rPr>
          <w:rFonts w:asciiTheme="minorHAnsi" w:hAnsiTheme="minorHAnsi" w:cstheme="minorHAnsi"/>
          <w:bCs/>
          <w:iCs/>
        </w:rPr>
        <w:t xml:space="preserve"> Sebahagian tugas pentadbiran pangkalan data (</w:t>
      </w:r>
      <w:r>
        <w:rPr>
          <w:rFonts w:asciiTheme="minorHAnsi" w:hAnsiTheme="minorHAnsi" w:cstheme="minorHAnsi"/>
          <w:bCs/>
          <w:i/>
          <w:iCs/>
        </w:rPr>
        <w:t>database administrator</w:t>
      </w:r>
      <w:r>
        <w:rPr>
          <w:rFonts w:asciiTheme="minorHAnsi" w:hAnsiTheme="minorHAnsi" w:cstheme="minorHAnsi"/>
          <w:bCs/>
          <w:iCs/>
        </w:rPr>
        <w:t>) adalah seperti berikut :</w:t>
      </w:r>
    </w:p>
    <w:p w:rsidR="00000EA6" w:rsidRDefault="00000EA6" w:rsidP="00000EA6">
      <w:pPr>
        <w:spacing w:line="276" w:lineRule="auto"/>
        <w:ind w:firstLine="720"/>
        <w:jc w:val="both"/>
        <w:rPr>
          <w:rFonts w:asciiTheme="minorHAnsi" w:hAnsiTheme="minorHAnsi" w:cstheme="minorHAnsi"/>
          <w:bCs/>
          <w:iCs/>
        </w:rPr>
      </w:pPr>
    </w:p>
    <w:p w:rsidR="00000EA6" w:rsidRDefault="00000EA6" w:rsidP="00000EA6">
      <w:pPr>
        <w:pStyle w:val="ListParagraph"/>
        <w:numPr>
          <w:ilvl w:val="0"/>
          <w:numId w:val="45"/>
        </w:numPr>
        <w:spacing w:line="276" w:lineRule="auto"/>
        <w:jc w:val="both"/>
        <w:rPr>
          <w:rFonts w:asciiTheme="minorHAnsi" w:hAnsiTheme="minorHAnsi" w:cstheme="minorHAnsi"/>
          <w:bCs/>
          <w:iCs/>
        </w:rPr>
      </w:pPr>
      <w:r w:rsidRPr="00000EA6">
        <w:rPr>
          <w:rFonts w:asciiTheme="minorHAnsi" w:hAnsiTheme="minorHAnsi" w:cstheme="minorHAnsi"/>
          <w:bCs/>
          <w:iCs/>
          <w:u w:val="single"/>
        </w:rPr>
        <w:t>Keselamatan Pangkalan Data</w:t>
      </w:r>
      <w:r w:rsidRPr="00000EA6">
        <w:rPr>
          <w:rFonts w:asciiTheme="minorHAnsi" w:hAnsiTheme="minorHAnsi" w:cstheme="minorHAnsi"/>
          <w:bCs/>
          <w:iCs/>
        </w:rPr>
        <w:t>: Memastikan bahawa hanya pengguna yang dibenarkan mempunyai akses kepada pangkalan data dan memperkuatnya terhadap sebarang akses luaran dan tanpa izin.</w:t>
      </w:r>
    </w:p>
    <w:p w:rsidR="00000EA6" w:rsidRDefault="00000EA6" w:rsidP="00000EA6">
      <w:pPr>
        <w:pStyle w:val="ListParagraph"/>
        <w:numPr>
          <w:ilvl w:val="0"/>
          <w:numId w:val="45"/>
        </w:numPr>
        <w:spacing w:line="276" w:lineRule="auto"/>
        <w:jc w:val="both"/>
        <w:rPr>
          <w:rFonts w:asciiTheme="minorHAnsi" w:hAnsiTheme="minorHAnsi" w:cstheme="minorHAnsi"/>
          <w:bCs/>
          <w:iCs/>
        </w:rPr>
      </w:pPr>
      <w:r w:rsidRPr="00000EA6">
        <w:rPr>
          <w:rFonts w:asciiTheme="minorHAnsi" w:hAnsiTheme="minorHAnsi" w:cstheme="minorHAnsi"/>
          <w:bCs/>
          <w:i/>
          <w:iCs/>
          <w:u w:val="single"/>
        </w:rPr>
        <w:t>Tuning</w:t>
      </w:r>
      <w:r w:rsidRPr="00000EA6">
        <w:rPr>
          <w:rFonts w:asciiTheme="minorHAnsi" w:hAnsiTheme="minorHAnsi" w:cstheme="minorHAnsi"/>
          <w:bCs/>
          <w:iCs/>
          <w:u w:val="single"/>
        </w:rPr>
        <w:t xml:space="preserve"> Pangkalan Data</w:t>
      </w:r>
      <w:r w:rsidRPr="00000EA6">
        <w:rPr>
          <w:rFonts w:asciiTheme="minorHAnsi" w:hAnsiTheme="minorHAnsi" w:cstheme="minorHAnsi"/>
          <w:bCs/>
          <w:iCs/>
        </w:rPr>
        <w:t xml:space="preserve">: </w:t>
      </w:r>
      <w:r w:rsidRPr="00000EA6">
        <w:rPr>
          <w:rFonts w:asciiTheme="minorHAnsi" w:hAnsiTheme="minorHAnsi" w:cstheme="minorHAnsi"/>
          <w:bCs/>
          <w:i/>
          <w:iCs/>
        </w:rPr>
        <w:t>Tweaking</w:t>
      </w:r>
      <w:r w:rsidRPr="00000EA6">
        <w:rPr>
          <w:rFonts w:asciiTheme="minorHAnsi" w:hAnsiTheme="minorHAnsi" w:cstheme="minorHAnsi"/>
          <w:bCs/>
          <w:iCs/>
        </w:rPr>
        <w:t xml:space="preserve"> mana-mana beberapa parameter untuk mengoptimumkan prestasi, seperti peruntukan memori pelayan</w:t>
      </w:r>
      <w:r>
        <w:rPr>
          <w:rFonts w:asciiTheme="minorHAnsi" w:hAnsiTheme="minorHAnsi" w:cstheme="minorHAnsi"/>
          <w:bCs/>
          <w:iCs/>
        </w:rPr>
        <w:t xml:space="preserve"> (</w:t>
      </w:r>
      <w:r>
        <w:rPr>
          <w:rFonts w:asciiTheme="minorHAnsi" w:hAnsiTheme="minorHAnsi" w:cstheme="minorHAnsi"/>
          <w:bCs/>
          <w:i/>
          <w:iCs/>
        </w:rPr>
        <w:t>server</w:t>
      </w:r>
      <w:r>
        <w:rPr>
          <w:rFonts w:asciiTheme="minorHAnsi" w:hAnsiTheme="minorHAnsi" w:cstheme="minorHAnsi"/>
          <w:bCs/>
          <w:iCs/>
        </w:rPr>
        <w:t>)</w:t>
      </w:r>
      <w:r w:rsidRPr="00000EA6">
        <w:rPr>
          <w:rFonts w:asciiTheme="minorHAnsi" w:hAnsiTheme="minorHAnsi" w:cstheme="minorHAnsi"/>
          <w:bCs/>
          <w:iCs/>
        </w:rPr>
        <w:t>, pemecah</w:t>
      </w:r>
      <w:r>
        <w:rPr>
          <w:rFonts w:asciiTheme="minorHAnsi" w:hAnsiTheme="minorHAnsi" w:cstheme="minorHAnsi"/>
          <w:bCs/>
          <w:iCs/>
        </w:rPr>
        <w:t>an fail dan penggunaan cakera .</w:t>
      </w:r>
    </w:p>
    <w:p w:rsidR="00000EA6" w:rsidRDefault="00000EA6" w:rsidP="00000EA6">
      <w:pPr>
        <w:pStyle w:val="ListParagraph"/>
        <w:numPr>
          <w:ilvl w:val="0"/>
          <w:numId w:val="45"/>
        </w:numPr>
        <w:spacing w:line="276" w:lineRule="auto"/>
        <w:jc w:val="both"/>
        <w:rPr>
          <w:rFonts w:asciiTheme="minorHAnsi" w:hAnsiTheme="minorHAnsi" w:cstheme="minorHAnsi"/>
          <w:bCs/>
          <w:iCs/>
        </w:rPr>
      </w:pPr>
      <w:r w:rsidRPr="00000EA6">
        <w:rPr>
          <w:rFonts w:asciiTheme="minorHAnsi" w:hAnsiTheme="minorHAnsi" w:cstheme="minorHAnsi"/>
          <w:bCs/>
          <w:iCs/>
          <w:u w:val="single"/>
        </w:rPr>
        <w:t>Sandaran dan Pemulihan</w:t>
      </w:r>
      <w:r w:rsidRPr="00000EA6">
        <w:rPr>
          <w:rFonts w:asciiTheme="minorHAnsi" w:hAnsiTheme="minorHAnsi" w:cstheme="minorHAnsi"/>
          <w:bCs/>
          <w:iCs/>
        </w:rPr>
        <w:t>: Ini adalah peranan DBA untuk memastikan bahawa pangkalan data mempunyai prosedur sandaran dan pemulihan yang mencukupi untuk mendapatkan kembali dari kehilangan data yang tidak sengaja atau sengaja.</w:t>
      </w:r>
    </w:p>
    <w:p w:rsidR="00000EA6" w:rsidRPr="00000EA6" w:rsidRDefault="00937078" w:rsidP="00937078">
      <w:pPr>
        <w:pStyle w:val="ListParagraph"/>
        <w:numPr>
          <w:ilvl w:val="0"/>
          <w:numId w:val="45"/>
        </w:numPr>
        <w:spacing w:line="276" w:lineRule="auto"/>
        <w:jc w:val="both"/>
        <w:rPr>
          <w:rFonts w:asciiTheme="minorHAnsi" w:hAnsiTheme="minorHAnsi" w:cstheme="minorHAnsi"/>
          <w:bCs/>
          <w:iCs/>
        </w:rPr>
      </w:pPr>
      <w:r w:rsidRPr="00937078">
        <w:rPr>
          <w:rFonts w:asciiTheme="minorHAnsi" w:hAnsiTheme="minorHAnsi" w:cstheme="minorHAnsi"/>
          <w:bCs/>
          <w:iCs/>
          <w:u w:val="single"/>
        </w:rPr>
        <w:t xml:space="preserve">Menghasilkan Laporan dari </w:t>
      </w:r>
      <w:r w:rsidRPr="00937078">
        <w:rPr>
          <w:rFonts w:asciiTheme="minorHAnsi" w:hAnsiTheme="minorHAnsi" w:cstheme="minorHAnsi"/>
          <w:bCs/>
          <w:i/>
          <w:iCs/>
          <w:u w:val="single"/>
        </w:rPr>
        <w:t>Queries</w:t>
      </w:r>
      <w:r w:rsidRPr="00937078">
        <w:rPr>
          <w:rFonts w:asciiTheme="minorHAnsi" w:hAnsiTheme="minorHAnsi" w:cstheme="minorHAnsi"/>
          <w:bCs/>
          <w:iCs/>
        </w:rPr>
        <w:t xml:space="preserve">: DBAs sering dipanggil untuk menghasilkan laporan dengan menulis </w:t>
      </w:r>
      <w:r>
        <w:rPr>
          <w:rFonts w:asciiTheme="minorHAnsi" w:hAnsiTheme="minorHAnsi" w:cstheme="minorHAnsi"/>
          <w:bCs/>
          <w:i/>
          <w:iCs/>
        </w:rPr>
        <w:t>queries</w:t>
      </w:r>
      <w:r w:rsidRPr="00937078">
        <w:rPr>
          <w:rFonts w:asciiTheme="minorHAnsi" w:hAnsiTheme="minorHAnsi" w:cstheme="minorHAnsi"/>
          <w:bCs/>
          <w:iCs/>
        </w:rPr>
        <w:t>, yang kemudian dijalankan terhadap pangkalan data.</w:t>
      </w:r>
    </w:p>
    <w:p w:rsidR="00000EA6" w:rsidRDefault="00000EA6" w:rsidP="00000EA6">
      <w:pPr>
        <w:spacing w:line="276" w:lineRule="auto"/>
        <w:jc w:val="both"/>
        <w:rPr>
          <w:rFonts w:asciiTheme="minorHAnsi" w:hAnsiTheme="minorHAnsi" w:cstheme="minorHAnsi"/>
          <w:bCs/>
          <w:iCs/>
        </w:rPr>
      </w:pPr>
    </w:p>
    <w:p w:rsidR="00000EA6" w:rsidRPr="00000EA6" w:rsidRDefault="00000EA6" w:rsidP="00000EA6">
      <w:pPr>
        <w:spacing w:line="276" w:lineRule="auto"/>
        <w:jc w:val="both"/>
        <w:rPr>
          <w:rFonts w:asciiTheme="minorHAnsi" w:hAnsiTheme="minorHAnsi" w:cstheme="minorHAnsi"/>
          <w:bCs/>
          <w:iCs/>
        </w:rPr>
      </w:pPr>
    </w:p>
    <w:p w:rsidR="002D0DC1" w:rsidRDefault="002D0DC1" w:rsidP="00AA2554">
      <w:pPr>
        <w:spacing w:line="276" w:lineRule="auto"/>
        <w:jc w:val="both"/>
        <w:rPr>
          <w:rFonts w:asciiTheme="minorHAnsi" w:hAnsiTheme="minorHAnsi" w:cstheme="minorHAnsi"/>
          <w:b/>
          <w:bCs/>
          <w:iCs/>
        </w:rPr>
      </w:pPr>
    </w:p>
    <w:p w:rsidR="00937078" w:rsidRDefault="00937078" w:rsidP="00AA2554">
      <w:pPr>
        <w:spacing w:line="276" w:lineRule="auto"/>
        <w:jc w:val="both"/>
        <w:rPr>
          <w:rFonts w:asciiTheme="minorHAnsi" w:hAnsiTheme="minorHAnsi" w:cstheme="minorHAnsi"/>
          <w:b/>
          <w:bCs/>
          <w:iCs/>
        </w:rPr>
      </w:pPr>
    </w:p>
    <w:p w:rsidR="00937078" w:rsidRDefault="00937078" w:rsidP="00AA2554">
      <w:pPr>
        <w:spacing w:line="276" w:lineRule="auto"/>
        <w:jc w:val="both"/>
        <w:rPr>
          <w:rFonts w:asciiTheme="minorHAnsi" w:hAnsiTheme="minorHAnsi" w:cstheme="minorHAnsi"/>
          <w:b/>
          <w:bCs/>
          <w:iCs/>
        </w:rPr>
      </w:pPr>
    </w:p>
    <w:p w:rsidR="00937078" w:rsidRDefault="00937078" w:rsidP="00AA2554">
      <w:pPr>
        <w:spacing w:line="276" w:lineRule="auto"/>
        <w:jc w:val="both"/>
        <w:rPr>
          <w:rFonts w:asciiTheme="minorHAnsi" w:hAnsiTheme="minorHAnsi" w:cstheme="minorHAnsi"/>
          <w:b/>
          <w:bCs/>
          <w:i/>
          <w:iCs/>
        </w:rPr>
      </w:pPr>
      <w:r>
        <w:rPr>
          <w:rFonts w:asciiTheme="minorHAnsi" w:hAnsiTheme="minorHAnsi" w:cstheme="minorHAnsi"/>
          <w:b/>
          <w:bCs/>
          <w:iCs/>
        </w:rPr>
        <w:tab/>
        <w:t xml:space="preserve">2.5.1 </w:t>
      </w:r>
      <w:r>
        <w:rPr>
          <w:rFonts w:asciiTheme="minorHAnsi" w:hAnsiTheme="minorHAnsi" w:cstheme="minorHAnsi"/>
          <w:b/>
          <w:bCs/>
          <w:i/>
          <w:iCs/>
        </w:rPr>
        <w:t>Database Access</w:t>
      </w:r>
    </w:p>
    <w:p w:rsidR="00937078" w:rsidRDefault="00937078" w:rsidP="00AA2554">
      <w:pPr>
        <w:spacing w:line="276" w:lineRule="auto"/>
        <w:jc w:val="both"/>
        <w:rPr>
          <w:rFonts w:asciiTheme="minorHAnsi" w:hAnsiTheme="minorHAnsi" w:cstheme="minorHAnsi"/>
          <w:b/>
          <w:bCs/>
          <w:i/>
          <w:iCs/>
        </w:rPr>
      </w:pPr>
      <w:r>
        <w:rPr>
          <w:rFonts w:asciiTheme="minorHAnsi" w:hAnsiTheme="minorHAnsi" w:cstheme="minorHAnsi"/>
          <w:b/>
          <w:bCs/>
          <w:i/>
          <w:iCs/>
        </w:rPr>
        <w:tab/>
      </w:r>
    </w:p>
    <w:p w:rsidR="00937078" w:rsidRDefault="00937078" w:rsidP="00937078">
      <w:pPr>
        <w:spacing w:line="276" w:lineRule="auto"/>
        <w:ind w:left="1440"/>
        <w:jc w:val="both"/>
        <w:rPr>
          <w:rFonts w:asciiTheme="minorHAnsi" w:hAnsiTheme="minorHAnsi" w:cstheme="minorHAnsi"/>
          <w:bCs/>
          <w:iCs/>
        </w:rPr>
      </w:pPr>
      <w:r w:rsidRPr="00937078">
        <w:rPr>
          <w:rFonts w:asciiTheme="minorHAnsi" w:hAnsiTheme="minorHAnsi" w:cstheme="minorHAnsi"/>
          <w:bCs/>
          <w:iCs/>
        </w:rPr>
        <w:t>Akses data merujuk kepada keupayaan pengguna untuk mengakses atau mengambil data yang disimpan dalam pangkalan data atau repositori lain. Pengguna yang mempunyai akses data boleh menyimpan, mengambil, memindahkan atau memanipulasi data yang disimpan, yang boleh disimpan pada pelbagai cakera keras dan peranti luaran.</w:t>
      </w:r>
    </w:p>
    <w:p w:rsidR="00937078" w:rsidRDefault="00937078" w:rsidP="00937078">
      <w:pPr>
        <w:spacing w:line="276" w:lineRule="auto"/>
        <w:jc w:val="both"/>
        <w:rPr>
          <w:rFonts w:asciiTheme="minorHAnsi" w:hAnsiTheme="minorHAnsi" w:cstheme="minorHAnsi"/>
          <w:bCs/>
          <w:iCs/>
        </w:rPr>
      </w:pPr>
    </w:p>
    <w:p w:rsidR="00937078" w:rsidRDefault="00937078" w:rsidP="00937078">
      <w:pPr>
        <w:spacing w:line="276" w:lineRule="auto"/>
        <w:jc w:val="both"/>
        <w:rPr>
          <w:rFonts w:asciiTheme="minorHAnsi" w:hAnsiTheme="minorHAnsi" w:cstheme="minorHAnsi"/>
          <w:b/>
          <w:bCs/>
          <w:iCs/>
        </w:rPr>
      </w:pPr>
      <w:r>
        <w:rPr>
          <w:rFonts w:asciiTheme="minorHAnsi" w:hAnsiTheme="minorHAnsi" w:cstheme="minorHAnsi"/>
          <w:bCs/>
          <w:iCs/>
        </w:rPr>
        <w:tab/>
      </w:r>
      <w:r>
        <w:rPr>
          <w:rFonts w:asciiTheme="minorHAnsi" w:hAnsiTheme="minorHAnsi" w:cstheme="minorHAnsi"/>
          <w:b/>
          <w:bCs/>
          <w:iCs/>
        </w:rPr>
        <w:t xml:space="preserve">2.5.2 </w:t>
      </w:r>
      <w:r>
        <w:rPr>
          <w:rFonts w:asciiTheme="minorHAnsi" w:hAnsiTheme="minorHAnsi" w:cstheme="minorHAnsi"/>
          <w:b/>
          <w:bCs/>
          <w:i/>
          <w:iCs/>
        </w:rPr>
        <w:t>Data Manipulation</w:t>
      </w:r>
    </w:p>
    <w:p w:rsidR="00937078" w:rsidRDefault="00937078" w:rsidP="00937078">
      <w:pPr>
        <w:spacing w:line="276" w:lineRule="auto"/>
        <w:jc w:val="both"/>
        <w:rPr>
          <w:rFonts w:asciiTheme="minorHAnsi" w:hAnsiTheme="minorHAnsi" w:cstheme="minorHAnsi"/>
          <w:b/>
          <w:bCs/>
          <w:iCs/>
        </w:rPr>
      </w:pPr>
    </w:p>
    <w:p w:rsidR="00937078" w:rsidRDefault="00937078" w:rsidP="00937078">
      <w:pPr>
        <w:spacing w:line="276" w:lineRule="auto"/>
        <w:ind w:left="1440"/>
        <w:jc w:val="both"/>
        <w:rPr>
          <w:rFonts w:asciiTheme="minorHAnsi" w:hAnsiTheme="minorHAnsi" w:cstheme="minorHAnsi"/>
          <w:bCs/>
          <w:iCs/>
        </w:rPr>
      </w:pPr>
      <w:r w:rsidRPr="00937078">
        <w:rPr>
          <w:rFonts w:asciiTheme="minorHAnsi" w:hAnsiTheme="minorHAnsi" w:cstheme="minorHAnsi"/>
          <w:bCs/>
          <w:iCs/>
        </w:rPr>
        <w:t>Manipulasi data adalah proses menukar data dalam usaha untuk memudahkan membaca atau menjadi lebih teratur. Sebagai contoh, log data boleh diatur mengikut urutan abjad, menjadikan entri individu lebih mudah dicari. Manipulasi data sering digunakan pada log pelayan web untuk membolehkan pemilik laman web untuk melihat halaman paling popular serta sumber trafiknya.</w:t>
      </w:r>
    </w:p>
    <w:p w:rsidR="00937078" w:rsidRPr="00937078" w:rsidRDefault="00937078" w:rsidP="00937078">
      <w:pPr>
        <w:spacing w:line="276" w:lineRule="auto"/>
        <w:ind w:left="1440"/>
        <w:jc w:val="both"/>
        <w:rPr>
          <w:rFonts w:asciiTheme="minorHAnsi" w:hAnsiTheme="minorHAnsi" w:cstheme="minorHAnsi"/>
          <w:bCs/>
          <w:iCs/>
        </w:rPr>
      </w:pPr>
    </w:p>
    <w:p w:rsidR="00937078" w:rsidRDefault="00937078" w:rsidP="00937078">
      <w:pPr>
        <w:spacing w:line="276" w:lineRule="auto"/>
        <w:ind w:left="1440" w:firstLine="720"/>
        <w:jc w:val="both"/>
        <w:rPr>
          <w:rFonts w:asciiTheme="minorHAnsi" w:hAnsiTheme="minorHAnsi" w:cstheme="minorHAnsi"/>
          <w:bCs/>
          <w:iCs/>
        </w:rPr>
      </w:pPr>
      <w:r w:rsidRPr="00937078">
        <w:rPr>
          <w:rFonts w:asciiTheme="minorHAnsi" w:hAnsiTheme="minorHAnsi" w:cstheme="minorHAnsi"/>
          <w:bCs/>
          <w:iCs/>
        </w:rPr>
        <w:t>Pengguna dalam bidang Perakaunan atau bidang lain yang bekerja dengan nombor seringkali memanipulasi data untuk memikirkan kos produk, trend jualan, kewajiban cukai yang berpotensi, atau barang dagangan yang dijual setiap minggu atau bulan. Penganalisis pasaran saham kerap menggunakan manipulasi data untuk meramalkan trend dalam pasaran saham dan bagaimana saham boleh dilakukan dalam masa terdekat.</w:t>
      </w:r>
    </w:p>
    <w:p w:rsidR="00937078" w:rsidRPr="00937078" w:rsidRDefault="00937078" w:rsidP="00937078">
      <w:pPr>
        <w:spacing w:line="276" w:lineRule="auto"/>
        <w:ind w:left="1440" w:firstLine="720"/>
        <w:jc w:val="both"/>
        <w:rPr>
          <w:rFonts w:asciiTheme="minorHAnsi" w:hAnsiTheme="minorHAnsi" w:cstheme="minorHAnsi"/>
          <w:bCs/>
          <w:iCs/>
        </w:rPr>
      </w:pPr>
    </w:p>
    <w:p w:rsidR="00937078" w:rsidRDefault="00937078" w:rsidP="00937078">
      <w:pPr>
        <w:spacing w:line="276" w:lineRule="auto"/>
        <w:ind w:left="1440" w:firstLine="720"/>
        <w:jc w:val="both"/>
        <w:rPr>
          <w:rFonts w:asciiTheme="minorHAnsi" w:hAnsiTheme="minorHAnsi" w:cstheme="minorHAnsi"/>
          <w:bCs/>
          <w:iCs/>
        </w:rPr>
      </w:pPr>
      <w:r w:rsidRPr="00937078">
        <w:rPr>
          <w:rFonts w:asciiTheme="minorHAnsi" w:hAnsiTheme="minorHAnsi" w:cstheme="minorHAnsi"/>
          <w:bCs/>
          <w:iCs/>
        </w:rPr>
        <w:t>Komputer juga boleh menggunakan manipulasi data untuk memaparkan maklumat kepada pengguna dengan cara yang lebih bermakna, berdasarkan kod dalam program perisian, laman web, atau pemformatan data yang ditakrifkan oleh pengguna.</w:t>
      </w:r>
    </w:p>
    <w:p w:rsidR="00937078" w:rsidRDefault="00937078" w:rsidP="00937078">
      <w:pPr>
        <w:spacing w:line="276" w:lineRule="auto"/>
        <w:jc w:val="both"/>
        <w:rPr>
          <w:rFonts w:asciiTheme="minorHAnsi" w:hAnsiTheme="minorHAnsi" w:cstheme="minorHAnsi"/>
          <w:bCs/>
          <w:iCs/>
        </w:rPr>
      </w:pPr>
    </w:p>
    <w:p w:rsidR="00937078" w:rsidRDefault="00937078" w:rsidP="00937078">
      <w:pPr>
        <w:spacing w:line="276" w:lineRule="auto"/>
        <w:jc w:val="both"/>
        <w:rPr>
          <w:rFonts w:asciiTheme="minorHAnsi" w:hAnsiTheme="minorHAnsi" w:cstheme="minorHAnsi"/>
          <w:b/>
          <w:bCs/>
          <w:i/>
          <w:iCs/>
        </w:rPr>
      </w:pPr>
      <w:r>
        <w:rPr>
          <w:rFonts w:asciiTheme="minorHAnsi" w:hAnsiTheme="minorHAnsi" w:cstheme="minorHAnsi"/>
          <w:bCs/>
          <w:iCs/>
        </w:rPr>
        <w:tab/>
      </w:r>
      <w:r>
        <w:rPr>
          <w:rFonts w:asciiTheme="minorHAnsi" w:hAnsiTheme="minorHAnsi" w:cstheme="minorHAnsi"/>
          <w:b/>
          <w:bCs/>
          <w:iCs/>
        </w:rPr>
        <w:t xml:space="preserve">2.5.3 </w:t>
      </w:r>
      <w:r>
        <w:rPr>
          <w:rFonts w:asciiTheme="minorHAnsi" w:hAnsiTheme="minorHAnsi" w:cstheme="minorHAnsi"/>
          <w:b/>
          <w:bCs/>
          <w:i/>
          <w:iCs/>
        </w:rPr>
        <w:t>Database Maintenance</w:t>
      </w:r>
    </w:p>
    <w:p w:rsidR="00937078" w:rsidRDefault="00937078" w:rsidP="00937078">
      <w:pPr>
        <w:spacing w:line="276" w:lineRule="auto"/>
        <w:jc w:val="both"/>
        <w:rPr>
          <w:rFonts w:asciiTheme="minorHAnsi" w:hAnsiTheme="minorHAnsi" w:cstheme="minorHAnsi"/>
          <w:b/>
          <w:bCs/>
          <w:i/>
          <w:iCs/>
        </w:rPr>
      </w:pPr>
    </w:p>
    <w:p w:rsidR="00937078" w:rsidRPr="00937078" w:rsidRDefault="00937078" w:rsidP="00937078">
      <w:pPr>
        <w:spacing w:line="276" w:lineRule="auto"/>
        <w:ind w:left="1440"/>
        <w:jc w:val="both"/>
        <w:rPr>
          <w:rFonts w:asciiTheme="minorHAnsi" w:hAnsiTheme="minorHAnsi" w:cstheme="minorHAnsi"/>
          <w:bCs/>
          <w:iCs/>
        </w:rPr>
      </w:pPr>
      <w:r w:rsidRPr="00937078">
        <w:rPr>
          <w:rFonts w:asciiTheme="minorHAnsi" w:hAnsiTheme="minorHAnsi" w:cstheme="minorHAnsi"/>
          <w:bCs/>
          <w:iCs/>
        </w:rPr>
        <w:t>Penyelenggaraan pangkalan data adalah satu aktiviti yang direka untuk memastikan pangkalan data dijalankan dengan lancar. Sejumlah sistem yang berbeza boleh digunakan untuk membina dan menyelenggarakan pangkalan data, dengan satu contoh yang popular adalah MYSQL. Penyelenggaraan pangkalan data biasanya dilakukan oleh orang-orang yang selesa dan biasa dengan sistem pangkalan data dan spesifik pangkalan data tertentu</w:t>
      </w:r>
      <w:r w:rsidR="00075F36">
        <w:rPr>
          <w:rFonts w:asciiTheme="minorHAnsi" w:hAnsiTheme="minorHAnsi" w:cstheme="minorHAnsi"/>
          <w:bCs/>
          <w:iCs/>
        </w:rPr>
        <w:t>.</w:t>
      </w:r>
    </w:p>
    <w:p w:rsidR="00937078" w:rsidRDefault="00937078" w:rsidP="00937078">
      <w:pPr>
        <w:spacing w:line="276" w:lineRule="auto"/>
        <w:jc w:val="both"/>
        <w:rPr>
          <w:rFonts w:asciiTheme="minorHAnsi" w:hAnsiTheme="minorHAnsi" w:cstheme="minorHAnsi"/>
          <w:b/>
          <w:bCs/>
          <w:i/>
          <w:iCs/>
        </w:rPr>
      </w:pPr>
    </w:p>
    <w:p w:rsidR="00937078" w:rsidRPr="00937078" w:rsidRDefault="00937078" w:rsidP="00937078">
      <w:pPr>
        <w:spacing w:line="276" w:lineRule="auto"/>
        <w:jc w:val="both"/>
        <w:rPr>
          <w:rFonts w:asciiTheme="minorHAnsi" w:hAnsiTheme="minorHAnsi" w:cstheme="minorHAnsi"/>
          <w:bCs/>
          <w:iCs/>
        </w:rPr>
      </w:pPr>
      <w:r>
        <w:rPr>
          <w:rFonts w:asciiTheme="minorHAnsi" w:hAnsiTheme="minorHAnsi" w:cstheme="minorHAnsi"/>
          <w:bCs/>
          <w:iCs/>
        </w:rPr>
        <w:tab/>
      </w:r>
      <w:r>
        <w:rPr>
          <w:rFonts w:asciiTheme="minorHAnsi" w:hAnsiTheme="minorHAnsi" w:cstheme="minorHAnsi"/>
          <w:bCs/>
          <w:iCs/>
        </w:rPr>
        <w:tab/>
      </w:r>
    </w:p>
    <w:p w:rsidR="00937078" w:rsidRDefault="00937078" w:rsidP="00AA2554">
      <w:pPr>
        <w:spacing w:line="276" w:lineRule="auto"/>
        <w:jc w:val="both"/>
        <w:rPr>
          <w:rFonts w:asciiTheme="minorHAnsi" w:hAnsiTheme="minorHAnsi" w:cstheme="minorHAnsi"/>
          <w:b/>
          <w:bCs/>
          <w:iCs/>
        </w:rPr>
      </w:pPr>
    </w:p>
    <w:p w:rsidR="00075F36" w:rsidRDefault="00075F36" w:rsidP="00AA2554">
      <w:pPr>
        <w:spacing w:line="276" w:lineRule="auto"/>
        <w:jc w:val="both"/>
        <w:rPr>
          <w:rFonts w:asciiTheme="minorHAnsi" w:hAnsiTheme="minorHAnsi" w:cstheme="minorHAnsi"/>
          <w:b/>
          <w:bCs/>
          <w:iCs/>
        </w:rPr>
      </w:pPr>
    </w:p>
    <w:p w:rsidR="00075F36" w:rsidRDefault="00075F36" w:rsidP="00AA2554">
      <w:pPr>
        <w:spacing w:line="276" w:lineRule="auto"/>
        <w:jc w:val="both"/>
        <w:rPr>
          <w:rFonts w:asciiTheme="minorHAnsi" w:hAnsiTheme="minorHAnsi" w:cstheme="minorHAnsi"/>
          <w:b/>
          <w:bCs/>
          <w:iCs/>
        </w:rPr>
      </w:pPr>
    </w:p>
    <w:p w:rsidR="00075F36" w:rsidRDefault="00075F36" w:rsidP="00AA2554">
      <w:pPr>
        <w:spacing w:line="276" w:lineRule="auto"/>
        <w:jc w:val="both"/>
        <w:rPr>
          <w:rFonts w:asciiTheme="minorHAnsi" w:hAnsiTheme="minorHAnsi" w:cstheme="minorHAnsi"/>
          <w:b/>
          <w:bCs/>
          <w:iCs/>
        </w:rPr>
      </w:pPr>
    </w:p>
    <w:p w:rsidR="00075F36" w:rsidRDefault="00075F36" w:rsidP="00AA2554">
      <w:pPr>
        <w:spacing w:line="276" w:lineRule="auto"/>
        <w:jc w:val="both"/>
        <w:rPr>
          <w:rFonts w:asciiTheme="minorHAnsi" w:hAnsiTheme="minorHAnsi" w:cstheme="minorHAnsi"/>
          <w:b/>
          <w:bCs/>
          <w:iCs/>
        </w:rPr>
      </w:pPr>
    </w:p>
    <w:p w:rsidR="00075F36" w:rsidRDefault="00075F36" w:rsidP="00AA2554">
      <w:pPr>
        <w:spacing w:line="276" w:lineRule="auto"/>
        <w:jc w:val="both"/>
        <w:rPr>
          <w:rFonts w:asciiTheme="minorHAnsi" w:hAnsiTheme="minorHAnsi" w:cstheme="minorHAnsi"/>
          <w:b/>
          <w:bCs/>
          <w:iCs/>
        </w:rPr>
      </w:pPr>
      <w:r>
        <w:rPr>
          <w:rFonts w:asciiTheme="minorHAnsi" w:hAnsiTheme="minorHAnsi" w:cstheme="minorHAnsi"/>
          <w:b/>
          <w:bCs/>
          <w:iCs/>
        </w:rPr>
        <w:t>2.6</w:t>
      </w:r>
      <w:r>
        <w:rPr>
          <w:rFonts w:asciiTheme="minorHAnsi" w:hAnsiTheme="minorHAnsi" w:cstheme="minorHAnsi"/>
          <w:b/>
          <w:bCs/>
          <w:iCs/>
        </w:rPr>
        <w:tab/>
        <w:t>PENGENALAN KEPADA INTEGRATED DEVELOPMENT ENVIRONMENT (</w:t>
      </w:r>
      <w:r>
        <w:rPr>
          <w:rFonts w:asciiTheme="minorHAnsi" w:hAnsiTheme="minorHAnsi" w:cstheme="minorHAnsi"/>
          <w:b/>
          <w:bCs/>
          <w:i/>
          <w:iCs/>
        </w:rPr>
        <w:t>IDE</w:t>
      </w:r>
      <w:r>
        <w:rPr>
          <w:rFonts w:asciiTheme="minorHAnsi" w:hAnsiTheme="minorHAnsi" w:cstheme="minorHAnsi"/>
          <w:b/>
          <w:bCs/>
          <w:iCs/>
        </w:rPr>
        <w:t>)</w:t>
      </w:r>
    </w:p>
    <w:p w:rsidR="00075F36" w:rsidRDefault="00075F36" w:rsidP="00AA2554">
      <w:pPr>
        <w:spacing w:line="276" w:lineRule="auto"/>
        <w:jc w:val="both"/>
        <w:rPr>
          <w:rFonts w:asciiTheme="minorHAnsi" w:hAnsiTheme="minorHAnsi" w:cstheme="minorHAnsi"/>
          <w:b/>
          <w:bCs/>
          <w:iCs/>
        </w:rPr>
      </w:pPr>
    </w:p>
    <w:p w:rsidR="00075F36" w:rsidRPr="00075F36" w:rsidRDefault="00075F36" w:rsidP="00075F36">
      <w:pPr>
        <w:spacing w:line="276" w:lineRule="auto"/>
        <w:jc w:val="both"/>
        <w:rPr>
          <w:rFonts w:asciiTheme="minorHAnsi" w:hAnsiTheme="minorHAnsi" w:cstheme="minorHAnsi"/>
          <w:bCs/>
          <w:iCs/>
        </w:rPr>
      </w:pPr>
      <w:r w:rsidRPr="00075F36">
        <w:rPr>
          <w:rFonts w:asciiTheme="minorHAnsi" w:hAnsiTheme="minorHAnsi" w:cstheme="minorHAnsi"/>
          <w:bCs/>
          <w:iCs/>
        </w:rPr>
        <w:t>Persekitaran Pembangunan Bersepadu (IDE) adalah aplikasi yang memudahkan pembangunan aplikasi. Secara umum, IDE adalah antara muka kerja berasaskan pengguna grafik (GUI) yang direka untuk membantu pemaju dalam membina aplikasi perisian dengan persekitaran bersepadu digabungkan dengan semua alat yang diperlukan di tangan.</w:t>
      </w:r>
    </w:p>
    <w:p w:rsidR="00075F36" w:rsidRPr="00075F36" w:rsidRDefault="00075F36" w:rsidP="00075F36">
      <w:pPr>
        <w:spacing w:line="276" w:lineRule="auto"/>
        <w:jc w:val="both"/>
        <w:rPr>
          <w:rFonts w:asciiTheme="minorHAnsi" w:hAnsiTheme="minorHAnsi" w:cstheme="minorHAnsi"/>
          <w:bCs/>
          <w:iCs/>
        </w:rPr>
      </w:pPr>
    </w:p>
    <w:p w:rsidR="00075F36" w:rsidRDefault="00075F36" w:rsidP="00075F36">
      <w:pPr>
        <w:spacing w:line="276" w:lineRule="auto"/>
        <w:ind w:firstLine="720"/>
        <w:jc w:val="both"/>
        <w:rPr>
          <w:rFonts w:asciiTheme="minorHAnsi" w:hAnsiTheme="minorHAnsi" w:cstheme="minorHAnsi"/>
          <w:bCs/>
          <w:iCs/>
        </w:rPr>
      </w:pPr>
      <w:r w:rsidRPr="00075F36">
        <w:rPr>
          <w:rFonts w:asciiTheme="minorHAnsi" w:hAnsiTheme="minorHAnsi" w:cstheme="minorHAnsi"/>
          <w:bCs/>
          <w:iCs/>
        </w:rPr>
        <w:t xml:space="preserve">Ciri-ciri yang paling biasa, seperti </w:t>
      </w:r>
      <w:r w:rsidRPr="00075F36">
        <w:rPr>
          <w:rFonts w:asciiTheme="minorHAnsi" w:hAnsiTheme="minorHAnsi" w:cstheme="minorHAnsi"/>
          <w:bCs/>
          <w:i/>
          <w:iCs/>
        </w:rPr>
        <w:t>debugging</w:t>
      </w:r>
      <w:r w:rsidRPr="00075F36">
        <w:rPr>
          <w:rFonts w:asciiTheme="minorHAnsi" w:hAnsiTheme="minorHAnsi" w:cstheme="minorHAnsi"/>
          <w:bCs/>
          <w:iCs/>
        </w:rPr>
        <w:t>, kawalan versi dan pelayaran struktur data, membantu pemaju dengan cepat melaksanakan tindakan tanpa bertukar kepada aplikasi lain. Oleh itu, ia membantu memaksimumkan produktiviti dengan menyediakan antara muka pengguna yang serupa (UI) untuk komponen yang berkaitan dan mengurangkan masa yang diambil untuk mempelajari bahasa tersebut.</w:t>
      </w:r>
    </w:p>
    <w:p w:rsidR="00075F36" w:rsidRDefault="00075F36" w:rsidP="00075F36">
      <w:pPr>
        <w:spacing w:line="276" w:lineRule="auto"/>
        <w:ind w:firstLine="720"/>
        <w:jc w:val="both"/>
        <w:rPr>
          <w:rFonts w:asciiTheme="minorHAnsi" w:hAnsiTheme="minorHAnsi" w:cstheme="minorHAnsi"/>
          <w:bCs/>
          <w:iCs/>
        </w:rPr>
      </w:pPr>
    </w:p>
    <w:p w:rsidR="00075F36" w:rsidRPr="00075F36" w:rsidRDefault="00075F36" w:rsidP="00075F36">
      <w:pPr>
        <w:spacing w:line="276" w:lineRule="auto"/>
        <w:ind w:firstLine="720"/>
        <w:jc w:val="both"/>
        <w:rPr>
          <w:rFonts w:asciiTheme="minorHAnsi" w:hAnsiTheme="minorHAnsi" w:cstheme="minorHAnsi"/>
          <w:bCs/>
          <w:iCs/>
        </w:rPr>
      </w:pPr>
      <w:r w:rsidRPr="00075F36">
        <w:rPr>
          <w:rFonts w:asciiTheme="minorHAnsi" w:hAnsiTheme="minorHAnsi" w:cstheme="minorHAnsi"/>
          <w:bCs/>
          <w:iCs/>
        </w:rPr>
        <w:t>Konsep IDE berevolusi dari</w:t>
      </w:r>
      <w:r>
        <w:rPr>
          <w:rFonts w:asciiTheme="minorHAnsi" w:hAnsiTheme="minorHAnsi" w:cstheme="minorHAnsi"/>
          <w:bCs/>
          <w:iCs/>
        </w:rPr>
        <w:t>pada</w:t>
      </w:r>
      <w:r w:rsidRPr="00075F36">
        <w:rPr>
          <w:rFonts w:asciiTheme="minorHAnsi" w:hAnsiTheme="minorHAnsi" w:cstheme="minorHAnsi"/>
          <w:bCs/>
          <w:iCs/>
        </w:rPr>
        <w:t xml:space="preserve"> perisian berasaskan perintah mudah sebagai perisian berasaskan menu. IDE moden kebanyakannya digunakan dalam konteks pengaturcaraan visual, di mana aplikasi dengan cepat dicipta dengan menggerakkan blok bangunan pengaturcaraan atau kod-kod nod yang menghasilkan diagram rajah dan gambarajah struktur, yang dikumpulkan atau ditafsirkan.</w:t>
      </w:r>
    </w:p>
    <w:p w:rsidR="00075F36" w:rsidRPr="00075F36" w:rsidRDefault="00075F36" w:rsidP="00075F36">
      <w:pPr>
        <w:spacing w:line="276" w:lineRule="auto"/>
        <w:ind w:firstLine="720"/>
        <w:jc w:val="both"/>
        <w:rPr>
          <w:rFonts w:asciiTheme="minorHAnsi" w:hAnsiTheme="minorHAnsi" w:cstheme="minorHAnsi"/>
          <w:bCs/>
          <w:iCs/>
        </w:rPr>
      </w:pPr>
    </w:p>
    <w:p w:rsidR="00075F36" w:rsidRPr="00075F36" w:rsidRDefault="00075F36" w:rsidP="00075F36">
      <w:pPr>
        <w:spacing w:line="276" w:lineRule="auto"/>
        <w:ind w:firstLine="720"/>
        <w:jc w:val="both"/>
        <w:rPr>
          <w:rFonts w:asciiTheme="minorHAnsi" w:hAnsiTheme="minorHAnsi" w:cstheme="minorHAnsi"/>
          <w:bCs/>
          <w:iCs/>
        </w:rPr>
      </w:pPr>
      <w:r w:rsidRPr="00075F36">
        <w:rPr>
          <w:rFonts w:asciiTheme="minorHAnsi" w:hAnsiTheme="minorHAnsi" w:cstheme="minorHAnsi"/>
          <w:bCs/>
          <w:iCs/>
        </w:rPr>
        <w:t>Memilih IDE yang baik adalah berdasarkan faktor, seperti sokongan bahasa, keperluan sistem operasi (OS) dan kos yang berkaitan dengan menggunakan IDE dan lain-lain.</w:t>
      </w:r>
    </w:p>
    <w:p w:rsidR="00075F36" w:rsidRDefault="00075F36" w:rsidP="00AA2554">
      <w:pPr>
        <w:spacing w:line="276" w:lineRule="auto"/>
        <w:jc w:val="both"/>
        <w:rPr>
          <w:rFonts w:asciiTheme="minorHAnsi" w:hAnsiTheme="minorHAnsi" w:cstheme="minorHAnsi"/>
          <w:b/>
          <w:bCs/>
          <w:iCs/>
        </w:rPr>
      </w:pPr>
    </w:p>
    <w:p w:rsidR="00937078" w:rsidRDefault="00937078" w:rsidP="00AA2554">
      <w:pPr>
        <w:spacing w:line="276" w:lineRule="auto"/>
        <w:jc w:val="both"/>
        <w:rPr>
          <w:rFonts w:asciiTheme="minorHAnsi" w:hAnsiTheme="minorHAnsi" w:cstheme="minorHAnsi"/>
          <w:b/>
          <w:bCs/>
          <w:iCs/>
        </w:rPr>
      </w:pPr>
    </w:p>
    <w:p w:rsidR="00937078" w:rsidRPr="00AA2554" w:rsidRDefault="00937078" w:rsidP="00AA2554">
      <w:pPr>
        <w:spacing w:line="276" w:lineRule="auto"/>
        <w:jc w:val="both"/>
        <w:rPr>
          <w:rFonts w:asciiTheme="minorHAnsi" w:hAnsiTheme="minorHAnsi" w:cstheme="minorHAnsi"/>
          <w:b/>
          <w:bCs/>
          <w:iCs/>
        </w:rPr>
      </w:pPr>
    </w:p>
    <w:p w:rsidR="00323209" w:rsidRPr="003537D0" w:rsidRDefault="00323209" w:rsidP="0032320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rPr>
          <w:rFonts w:asciiTheme="minorHAnsi" w:hAnsiTheme="minorHAnsi" w:cstheme="minorHAnsi"/>
          <w:b/>
        </w:rPr>
      </w:pPr>
    </w:p>
    <w:p w:rsidR="002E35B6" w:rsidRPr="00AA2554" w:rsidRDefault="002E35B6"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E35B6" w:rsidRDefault="002E35B6"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993BF0" w:rsidRDefault="00993BF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2212D0" w:rsidRPr="00AA2554" w:rsidRDefault="002212D0"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rPr>
      </w:pPr>
    </w:p>
    <w:p w:rsidR="00BC12F6" w:rsidRPr="00AA2554" w:rsidRDefault="00BC12F6"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Theme="minorHAnsi" w:hAnsiTheme="minorHAnsi" w:cstheme="minorHAnsi"/>
          <w:b/>
          <w:bCs/>
          <w:lang w:val="sv-SE"/>
        </w:rPr>
      </w:pPr>
      <w:r w:rsidRPr="00AA2554">
        <w:rPr>
          <w:rFonts w:asciiTheme="minorHAnsi" w:hAnsiTheme="minorHAnsi" w:cstheme="minorHAnsi"/>
          <w:b/>
        </w:rPr>
        <w:t>SOALAN/</w:t>
      </w:r>
      <w:r w:rsidR="0018248B" w:rsidRPr="00AA2554">
        <w:rPr>
          <w:rFonts w:asciiTheme="minorHAnsi" w:hAnsiTheme="minorHAnsi" w:cstheme="minorHAnsi"/>
          <w:i/>
        </w:rPr>
        <w:t>QUESTION</w:t>
      </w:r>
      <w:r w:rsidR="0018248B" w:rsidRPr="00AA2554">
        <w:rPr>
          <w:rFonts w:asciiTheme="minorHAnsi" w:hAnsiTheme="minorHAnsi" w:cstheme="minorHAnsi"/>
          <w:b/>
        </w:rPr>
        <w:t>:</w:t>
      </w:r>
    </w:p>
    <w:p w:rsidR="00E824D1" w:rsidRPr="00AA2554" w:rsidRDefault="00E824D1" w:rsidP="00993BF0">
      <w:pPr>
        <w:spacing w:line="276" w:lineRule="auto"/>
        <w:ind w:left="426"/>
        <w:rPr>
          <w:rFonts w:asciiTheme="minorHAnsi" w:hAnsiTheme="minorHAnsi" w:cstheme="minorHAnsi"/>
          <w:lang w:val="fi-FI"/>
        </w:rPr>
      </w:pPr>
    </w:p>
    <w:p w:rsidR="00E824D1" w:rsidRDefault="00075F36" w:rsidP="009223CB">
      <w:pPr>
        <w:numPr>
          <w:ilvl w:val="0"/>
          <w:numId w:val="2"/>
        </w:numPr>
        <w:tabs>
          <w:tab w:val="clear" w:pos="720"/>
        </w:tabs>
        <w:spacing w:line="276" w:lineRule="auto"/>
        <w:ind w:left="426" w:hanging="426"/>
        <w:rPr>
          <w:rFonts w:asciiTheme="minorHAnsi" w:hAnsiTheme="minorHAnsi" w:cstheme="minorHAnsi"/>
          <w:lang w:val="fi-FI"/>
        </w:rPr>
      </w:pPr>
      <w:r>
        <w:rPr>
          <w:rFonts w:asciiTheme="minorHAnsi" w:hAnsiTheme="minorHAnsi" w:cstheme="minorHAnsi"/>
          <w:lang w:val="fi-FI"/>
        </w:rPr>
        <w:t xml:space="preserve">Jelaskan definisi </w:t>
      </w:r>
      <w:r>
        <w:rPr>
          <w:rFonts w:asciiTheme="minorHAnsi" w:hAnsiTheme="minorHAnsi" w:cstheme="minorHAnsi"/>
          <w:i/>
          <w:lang w:val="fi-FI"/>
        </w:rPr>
        <w:t>Source Code Management (SCM)</w:t>
      </w:r>
      <w:r w:rsidR="0018248B" w:rsidRPr="00AA2554">
        <w:rPr>
          <w:rFonts w:asciiTheme="minorHAnsi" w:hAnsiTheme="minorHAnsi" w:cstheme="minorHAnsi"/>
          <w:lang w:val="fi-FI"/>
        </w:rPr>
        <w:t>.</w:t>
      </w:r>
    </w:p>
    <w:p w:rsidR="00075F36" w:rsidRPr="00075F36" w:rsidRDefault="00075F36" w:rsidP="009223CB">
      <w:pPr>
        <w:numPr>
          <w:ilvl w:val="0"/>
          <w:numId w:val="2"/>
        </w:numPr>
        <w:tabs>
          <w:tab w:val="clear" w:pos="720"/>
        </w:tabs>
        <w:spacing w:line="276" w:lineRule="auto"/>
        <w:ind w:left="426" w:hanging="426"/>
        <w:rPr>
          <w:rFonts w:asciiTheme="minorHAnsi" w:hAnsiTheme="minorHAnsi" w:cstheme="minorHAnsi"/>
          <w:lang w:val="fi-FI"/>
        </w:rPr>
      </w:pPr>
      <w:r>
        <w:rPr>
          <w:rFonts w:asciiTheme="minorHAnsi" w:hAnsiTheme="minorHAnsi" w:cstheme="minorHAnsi"/>
          <w:lang w:val="fi-FI"/>
        </w:rPr>
        <w:t xml:space="preserve">Terangkan mengenai </w:t>
      </w:r>
      <w:r>
        <w:rPr>
          <w:rFonts w:asciiTheme="minorHAnsi" w:hAnsiTheme="minorHAnsi" w:cstheme="minorHAnsi"/>
          <w:i/>
          <w:lang w:val="fi-FI"/>
        </w:rPr>
        <w:t>database administration,</w:t>
      </w:r>
    </w:p>
    <w:p w:rsidR="00075F36" w:rsidRPr="00AA2554" w:rsidRDefault="00075F36" w:rsidP="009223CB">
      <w:pPr>
        <w:numPr>
          <w:ilvl w:val="0"/>
          <w:numId w:val="2"/>
        </w:numPr>
        <w:tabs>
          <w:tab w:val="clear" w:pos="720"/>
        </w:tabs>
        <w:spacing w:line="276" w:lineRule="auto"/>
        <w:ind w:left="426" w:hanging="426"/>
        <w:rPr>
          <w:rFonts w:asciiTheme="minorHAnsi" w:hAnsiTheme="minorHAnsi" w:cstheme="minorHAnsi"/>
          <w:lang w:val="fi-FI"/>
        </w:rPr>
      </w:pPr>
      <w:r>
        <w:rPr>
          <w:rFonts w:asciiTheme="minorHAnsi" w:hAnsiTheme="minorHAnsi" w:cstheme="minorHAnsi"/>
          <w:lang w:val="fi-FI"/>
        </w:rPr>
        <w:t xml:space="preserve">Jelaskan definisi </w:t>
      </w:r>
      <w:r>
        <w:rPr>
          <w:rFonts w:asciiTheme="minorHAnsi" w:hAnsiTheme="minorHAnsi" w:cstheme="minorHAnsi"/>
          <w:i/>
          <w:lang w:val="fi-FI"/>
        </w:rPr>
        <w:t>integrated development environment (IDE).</w:t>
      </w:r>
    </w:p>
    <w:p w:rsidR="007804D1" w:rsidRPr="00AA2554" w:rsidRDefault="007804D1" w:rsidP="00AA2554">
      <w:pPr>
        <w:spacing w:line="276" w:lineRule="auto"/>
        <w:ind w:left="180"/>
        <w:rPr>
          <w:rFonts w:asciiTheme="minorHAnsi" w:hAnsiTheme="minorHAnsi" w:cstheme="minorHAnsi"/>
          <w:lang w:val="fi-FI"/>
        </w:rPr>
      </w:pPr>
    </w:p>
    <w:p w:rsidR="00BC12F6" w:rsidRPr="00AA2554" w:rsidRDefault="00BC12F6" w:rsidP="00AA255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jc w:val="both"/>
        <w:rPr>
          <w:rFonts w:asciiTheme="minorHAnsi" w:hAnsiTheme="minorHAnsi" w:cstheme="minorHAnsi"/>
          <w:noProof/>
          <w:lang w:val="ms-MY" w:eastAsia="ms-MY"/>
        </w:rPr>
      </w:pPr>
      <w:r w:rsidRPr="00AA2554">
        <w:rPr>
          <w:rFonts w:asciiTheme="minorHAnsi" w:hAnsiTheme="minorHAnsi" w:cstheme="minorHAnsi"/>
          <w:b/>
          <w:bCs/>
          <w:lang w:val="fi-FI"/>
        </w:rPr>
        <w:t>RUJUKAN/</w:t>
      </w:r>
      <w:r w:rsidRPr="00AA2554">
        <w:rPr>
          <w:rFonts w:asciiTheme="minorHAnsi" w:hAnsiTheme="minorHAnsi" w:cstheme="minorHAnsi"/>
          <w:bCs/>
          <w:i/>
          <w:lang w:val="fi-FI"/>
        </w:rPr>
        <w:t>REFERENCE</w:t>
      </w:r>
      <w:r w:rsidRPr="00AA2554">
        <w:rPr>
          <w:rFonts w:asciiTheme="minorHAnsi" w:hAnsiTheme="minorHAnsi" w:cstheme="minorHAnsi"/>
          <w:b/>
          <w:bCs/>
          <w:lang w:val="fi-FI"/>
        </w:rPr>
        <w:t xml:space="preserve"> :</w:t>
      </w:r>
    </w:p>
    <w:p w:rsidR="002212D0" w:rsidRPr="002212D0" w:rsidRDefault="002212D0" w:rsidP="002212D0">
      <w:pPr>
        <w:pStyle w:val="ListParagraph"/>
        <w:widowControl w:val="0"/>
        <w:numPr>
          <w:ilvl w:val="0"/>
          <w:numId w:val="46"/>
        </w:numPr>
        <w:spacing w:line="276" w:lineRule="auto"/>
        <w:jc w:val="both"/>
        <w:rPr>
          <w:rFonts w:asciiTheme="minorHAnsi" w:hAnsiTheme="minorHAnsi" w:cstheme="minorHAnsi"/>
          <w:lang w:val="ms-MY"/>
        </w:rPr>
      </w:pPr>
      <w:r w:rsidRPr="002212D0">
        <w:rPr>
          <w:rFonts w:asciiTheme="minorHAnsi" w:hAnsiTheme="minorHAnsi" w:cstheme="minorHAnsi"/>
          <w:lang w:val="ms-MY"/>
        </w:rPr>
        <w:t>https://techterms.com/definition/sdk</w:t>
      </w:r>
    </w:p>
    <w:p w:rsidR="002212D0" w:rsidRPr="002212D0" w:rsidRDefault="002212D0" w:rsidP="002212D0">
      <w:pPr>
        <w:pStyle w:val="ListParagraph"/>
        <w:widowControl w:val="0"/>
        <w:numPr>
          <w:ilvl w:val="0"/>
          <w:numId w:val="46"/>
        </w:numPr>
        <w:spacing w:line="276" w:lineRule="auto"/>
        <w:jc w:val="both"/>
        <w:rPr>
          <w:rFonts w:asciiTheme="minorHAnsi" w:hAnsiTheme="minorHAnsi" w:cstheme="minorHAnsi"/>
          <w:lang w:val="ms-MY"/>
        </w:rPr>
      </w:pPr>
      <w:r w:rsidRPr="002212D0">
        <w:rPr>
          <w:rFonts w:asciiTheme="minorHAnsi" w:hAnsiTheme="minorHAnsi" w:cstheme="minorHAnsi"/>
          <w:lang w:val="ms-MY"/>
        </w:rPr>
        <w:t>https://www.techopedia.com/definition/24080/database-administration</w:t>
      </w:r>
    </w:p>
    <w:p w:rsidR="002212D0" w:rsidRPr="002212D0" w:rsidRDefault="002212D0" w:rsidP="002212D0">
      <w:pPr>
        <w:pStyle w:val="ListParagraph"/>
        <w:widowControl w:val="0"/>
        <w:spacing w:line="276" w:lineRule="auto"/>
        <w:jc w:val="both"/>
        <w:rPr>
          <w:rFonts w:asciiTheme="minorHAnsi" w:hAnsiTheme="minorHAnsi" w:cstheme="minorHAnsi"/>
          <w:lang w:val="ms-MY"/>
        </w:rPr>
      </w:pPr>
    </w:p>
    <w:p w:rsidR="00000EA6" w:rsidRPr="0009763B" w:rsidRDefault="00000EA6" w:rsidP="00000EA6">
      <w:pPr>
        <w:widowControl w:val="0"/>
        <w:spacing w:line="276" w:lineRule="auto"/>
        <w:jc w:val="both"/>
        <w:rPr>
          <w:rFonts w:asciiTheme="minorHAnsi" w:hAnsiTheme="minorHAnsi" w:cstheme="minorHAnsi"/>
          <w:lang w:val="ms-MY"/>
        </w:rPr>
      </w:pPr>
    </w:p>
    <w:p w:rsidR="00000EA6" w:rsidRPr="00AA2554" w:rsidRDefault="00000EA6" w:rsidP="00000EA6">
      <w:pPr>
        <w:widowControl w:val="0"/>
        <w:spacing w:line="276" w:lineRule="auto"/>
        <w:jc w:val="both"/>
        <w:rPr>
          <w:rFonts w:asciiTheme="minorHAnsi" w:hAnsiTheme="minorHAnsi" w:cstheme="minorHAnsi"/>
          <w:lang w:val="ms-MY"/>
        </w:rPr>
      </w:pPr>
    </w:p>
    <w:sectPr w:rsidR="00000EA6" w:rsidRPr="00AA2554" w:rsidSect="008D7DF3">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DC3" w:rsidRDefault="00B03DC3">
      <w:r>
        <w:separator/>
      </w:r>
    </w:p>
  </w:endnote>
  <w:endnote w:type="continuationSeparator" w:id="0">
    <w:p w:rsidR="00B03DC3" w:rsidRDefault="00B0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onotype Sort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BF0" w:rsidRDefault="00993B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BF0" w:rsidRDefault="00993B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BF0" w:rsidRDefault="00993B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DC3" w:rsidRDefault="00B03DC3">
      <w:r>
        <w:separator/>
      </w:r>
    </w:p>
  </w:footnote>
  <w:footnote w:type="continuationSeparator" w:id="0">
    <w:p w:rsidR="00B03DC3" w:rsidRDefault="00B03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BF0" w:rsidRDefault="00993B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D31DC2" w:rsidRPr="002E35B6" w:rsidTr="004C50D2">
      <w:trPr>
        <w:trHeight w:val="360"/>
      </w:trPr>
      <w:tc>
        <w:tcPr>
          <w:tcW w:w="3156" w:type="dxa"/>
          <w:vAlign w:val="center"/>
        </w:tcPr>
        <w:p w:rsidR="00D31DC2" w:rsidRPr="002E35B6" w:rsidRDefault="00D31DC2" w:rsidP="00B73D1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Theme="minorBidi" w:hAnsiTheme="minorBidi" w:cstheme="minorBidi"/>
            </w:rPr>
          </w:pPr>
          <w:r w:rsidRPr="002E35B6">
            <w:rPr>
              <w:rFonts w:asciiTheme="minorBidi" w:hAnsiTheme="minorBidi" w:cstheme="minorBidi"/>
              <w:b/>
            </w:rPr>
            <w:t xml:space="preserve">NO. KOD  / </w:t>
          </w:r>
          <w:r w:rsidRPr="002E35B6">
            <w:rPr>
              <w:rFonts w:asciiTheme="minorBidi" w:hAnsiTheme="minorBidi" w:cstheme="minorBidi"/>
              <w:i/>
            </w:rPr>
            <w:t>CODE NO.</w:t>
          </w:r>
        </w:p>
      </w:tc>
      <w:tc>
        <w:tcPr>
          <w:tcW w:w="3474" w:type="dxa"/>
          <w:vAlign w:val="center"/>
        </w:tcPr>
        <w:p w:rsidR="00D31DC2" w:rsidRPr="002E35B6" w:rsidRDefault="00993BF0" w:rsidP="004E2896">
          <w:pPr>
            <w:jc w:val="center"/>
            <w:rPr>
              <w:rFonts w:asciiTheme="minorBidi" w:hAnsiTheme="minorBidi" w:cstheme="minorBidi"/>
            </w:rPr>
          </w:pPr>
          <w:r>
            <w:rPr>
              <w:rFonts w:asciiTheme="minorBidi" w:hAnsiTheme="minorBidi" w:cstheme="minorBidi"/>
            </w:rPr>
            <w:t>IT-010-3:2016 - C02 / P(4/13</w:t>
          </w:r>
          <w:r w:rsidR="002E35B6" w:rsidRPr="002E35B6">
            <w:rPr>
              <w:rFonts w:asciiTheme="minorBidi" w:hAnsiTheme="minorBidi" w:cstheme="minorBidi"/>
            </w:rPr>
            <w:t>)</w:t>
          </w:r>
        </w:p>
      </w:tc>
      <w:tc>
        <w:tcPr>
          <w:tcW w:w="3220" w:type="dxa"/>
          <w:vAlign w:val="center"/>
        </w:tcPr>
        <w:p w:rsidR="00D31DC2" w:rsidRPr="002E35B6" w:rsidRDefault="00D31DC2" w:rsidP="006A1F16">
          <w:pPr>
            <w:rPr>
              <w:rFonts w:asciiTheme="minorBidi" w:hAnsiTheme="minorBidi" w:cstheme="minorBidi"/>
            </w:rPr>
          </w:pPr>
          <w:r w:rsidRPr="002E35B6">
            <w:rPr>
              <w:rFonts w:asciiTheme="minorBidi" w:hAnsiTheme="minorBidi" w:cstheme="minorBidi"/>
            </w:rPr>
            <w:t xml:space="preserve">Muka Surat / </w:t>
          </w:r>
          <w:r w:rsidRPr="002E35B6">
            <w:rPr>
              <w:rFonts w:asciiTheme="minorBidi" w:hAnsiTheme="minorBidi" w:cstheme="minorBidi"/>
              <w:i/>
            </w:rPr>
            <w:t>Page</w:t>
          </w:r>
          <w:r w:rsidRPr="002E35B6">
            <w:rPr>
              <w:rFonts w:asciiTheme="minorBidi" w:hAnsiTheme="minorBidi" w:cstheme="minorBidi"/>
            </w:rPr>
            <w:t xml:space="preserve"> :  </w:t>
          </w:r>
          <w:r w:rsidR="00EB4765" w:rsidRPr="002E35B6">
            <w:rPr>
              <w:rFonts w:asciiTheme="minorBidi" w:hAnsiTheme="minorBidi" w:cstheme="minorBidi"/>
            </w:rPr>
            <w:fldChar w:fldCharType="begin"/>
          </w:r>
          <w:r w:rsidRPr="002E35B6">
            <w:rPr>
              <w:rFonts w:asciiTheme="minorBidi" w:hAnsiTheme="minorBidi" w:cstheme="minorBidi"/>
            </w:rPr>
            <w:instrText xml:space="preserve"> PAGE   \* MERGEFORMAT </w:instrText>
          </w:r>
          <w:r w:rsidR="00EB4765" w:rsidRPr="002E35B6">
            <w:rPr>
              <w:rFonts w:asciiTheme="minorBidi" w:hAnsiTheme="minorBidi" w:cstheme="minorBidi"/>
            </w:rPr>
            <w:fldChar w:fldCharType="separate"/>
          </w:r>
          <w:r w:rsidR="00960E4C">
            <w:rPr>
              <w:rFonts w:asciiTheme="minorBidi" w:hAnsiTheme="minorBidi" w:cstheme="minorBidi"/>
              <w:noProof/>
            </w:rPr>
            <w:t>2</w:t>
          </w:r>
          <w:r w:rsidR="00EB4765" w:rsidRPr="002E35B6">
            <w:rPr>
              <w:rFonts w:asciiTheme="minorBidi" w:hAnsiTheme="minorBidi" w:cstheme="minorBidi"/>
            </w:rPr>
            <w:fldChar w:fldCharType="end"/>
          </w:r>
        </w:p>
        <w:p w:rsidR="00D31DC2" w:rsidRPr="002E35B6" w:rsidRDefault="00D31DC2" w:rsidP="006A1F16">
          <w:pPr>
            <w:rPr>
              <w:rFonts w:asciiTheme="minorBidi" w:hAnsiTheme="minorBidi" w:cstheme="minorBidi"/>
            </w:rPr>
          </w:pPr>
          <w:r w:rsidRPr="002E35B6">
            <w:rPr>
              <w:rFonts w:asciiTheme="minorBidi" w:hAnsiTheme="minorBidi" w:cstheme="minorBidi"/>
            </w:rPr>
            <w:t xml:space="preserve">Drpd / </w:t>
          </w:r>
          <w:r w:rsidRPr="002E35B6">
            <w:rPr>
              <w:rFonts w:asciiTheme="minorBidi" w:hAnsiTheme="minorBidi" w:cstheme="minorBidi"/>
              <w:i/>
            </w:rPr>
            <w:t>of</w:t>
          </w:r>
          <w:r w:rsidRPr="002E35B6">
            <w:rPr>
              <w:rFonts w:asciiTheme="minorBidi" w:hAnsiTheme="minorBidi" w:cstheme="minorBidi"/>
            </w:rPr>
            <w:t xml:space="preserve">   :  </w:t>
          </w:r>
          <w:r w:rsidR="00993BF0">
            <w:rPr>
              <w:rFonts w:asciiTheme="minorBidi" w:hAnsiTheme="minorBidi" w:cstheme="minorBidi"/>
            </w:rPr>
            <w:t>6</w:t>
          </w:r>
        </w:p>
      </w:tc>
    </w:tr>
  </w:tbl>
  <w:p w:rsidR="00D31DC2" w:rsidRPr="002E35B6" w:rsidRDefault="00D31DC2">
    <w:pPr>
      <w:pStyle w:val="Header"/>
      <w:rPr>
        <w:rFonts w:asciiTheme="minorBidi" w:hAnsiTheme="minorBidi" w:cstheme="minorBidi"/>
      </w:rPr>
    </w:pPr>
  </w:p>
  <w:p w:rsidR="00D31DC2" w:rsidRDefault="00D31D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BF0" w:rsidRDefault="00993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nsid w:val="02C97E15"/>
    <w:multiLevelType w:val="hybridMultilevel"/>
    <w:tmpl w:val="7A2EA1A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nsid w:val="04B125F3"/>
    <w:multiLevelType w:val="hybridMultilevel"/>
    <w:tmpl w:val="243A3374"/>
    <w:lvl w:ilvl="0" w:tplc="043E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nsid w:val="09384F3F"/>
    <w:multiLevelType w:val="hybridMultilevel"/>
    <w:tmpl w:val="454A85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0AEC3FE9"/>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6">
    <w:nsid w:val="0F3C13F8"/>
    <w:multiLevelType w:val="hybridMultilevel"/>
    <w:tmpl w:val="AE7C40C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nsid w:val="10082A4B"/>
    <w:multiLevelType w:val="hybridMultilevel"/>
    <w:tmpl w:val="6220DA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nsid w:val="1051334C"/>
    <w:multiLevelType w:val="hybridMultilevel"/>
    <w:tmpl w:val="29061E12"/>
    <w:lvl w:ilvl="0" w:tplc="4409000F">
      <w:start w:val="1"/>
      <w:numFmt w:val="decimal"/>
      <w:lvlText w:val="%1."/>
      <w:lvlJc w:val="left"/>
      <w:pPr>
        <w:tabs>
          <w:tab w:val="num" w:pos="360"/>
        </w:tabs>
        <w:ind w:left="360" w:hanging="360"/>
      </w:pPr>
      <w:rPr>
        <w:rFonts w:hint="default"/>
      </w:rPr>
    </w:lvl>
    <w:lvl w:ilvl="1" w:tplc="4A18EA86">
      <w:start w:val="1"/>
      <w:numFmt w:val="bullet"/>
      <w:lvlText w:val=""/>
      <w:lvlJc w:val="left"/>
      <w:pPr>
        <w:tabs>
          <w:tab w:val="num" w:pos="1080"/>
        </w:tabs>
        <w:ind w:left="1080" w:hanging="360"/>
      </w:pPr>
      <w:rPr>
        <w:rFonts w:ascii="Wingdings 3" w:hAnsi="Wingdings 3" w:hint="default"/>
      </w:rPr>
    </w:lvl>
    <w:lvl w:ilvl="2" w:tplc="D1703C82" w:tentative="1">
      <w:start w:val="1"/>
      <w:numFmt w:val="bullet"/>
      <w:lvlText w:val=""/>
      <w:lvlJc w:val="left"/>
      <w:pPr>
        <w:tabs>
          <w:tab w:val="num" w:pos="1800"/>
        </w:tabs>
        <w:ind w:left="1800" w:hanging="360"/>
      </w:pPr>
      <w:rPr>
        <w:rFonts w:ascii="Wingdings 3" w:hAnsi="Wingdings 3" w:hint="default"/>
      </w:rPr>
    </w:lvl>
    <w:lvl w:ilvl="3" w:tplc="D54E8C7C" w:tentative="1">
      <w:start w:val="1"/>
      <w:numFmt w:val="bullet"/>
      <w:lvlText w:val=""/>
      <w:lvlJc w:val="left"/>
      <w:pPr>
        <w:tabs>
          <w:tab w:val="num" w:pos="2520"/>
        </w:tabs>
        <w:ind w:left="2520" w:hanging="360"/>
      </w:pPr>
      <w:rPr>
        <w:rFonts w:ascii="Wingdings 3" w:hAnsi="Wingdings 3" w:hint="default"/>
      </w:rPr>
    </w:lvl>
    <w:lvl w:ilvl="4" w:tplc="1A5225B4" w:tentative="1">
      <w:start w:val="1"/>
      <w:numFmt w:val="bullet"/>
      <w:lvlText w:val=""/>
      <w:lvlJc w:val="left"/>
      <w:pPr>
        <w:tabs>
          <w:tab w:val="num" w:pos="3240"/>
        </w:tabs>
        <w:ind w:left="3240" w:hanging="360"/>
      </w:pPr>
      <w:rPr>
        <w:rFonts w:ascii="Wingdings 3" w:hAnsi="Wingdings 3" w:hint="default"/>
      </w:rPr>
    </w:lvl>
    <w:lvl w:ilvl="5" w:tplc="C2F6C9CC" w:tentative="1">
      <w:start w:val="1"/>
      <w:numFmt w:val="bullet"/>
      <w:lvlText w:val=""/>
      <w:lvlJc w:val="left"/>
      <w:pPr>
        <w:tabs>
          <w:tab w:val="num" w:pos="3960"/>
        </w:tabs>
        <w:ind w:left="3960" w:hanging="360"/>
      </w:pPr>
      <w:rPr>
        <w:rFonts w:ascii="Wingdings 3" w:hAnsi="Wingdings 3" w:hint="default"/>
      </w:rPr>
    </w:lvl>
    <w:lvl w:ilvl="6" w:tplc="434E5604" w:tentative="1">
      <w:start w:val="1"/>
      <w:numFmt w:val="bullet"/>
      <w:lvlText w:val=""/>
      <w:lvlJc w:val="left"/>
      <w:pPr>
        <w:tabs>
          <w:tab w:val="num" w:pos="4680"/>
        </w:tabs>
        <w:ind w:left="4680" w:hanging="360"/>
      </w:pPr>
      <w:rPr>
        <w:rFonts w:ascii="Wingdings 3" w:hAnsi="Wingdings 3" w:hint="default"/>
      </w:rPr>
    </w:lvl>
    <w:lvl w:ilvl="7" w:tplc="5D504F94" w:tentative="1">
      <w:start w:val="1"/>
      <w:numFmt w:val="bullet"/>
      <w:lvlText w:val=""/>
      <w:lvlJc w:val="left"/>
      <w:pPr>
        <w:tabs>
          <w:tab w:val="num" w:pos="5400"/>
        </w:tabs>
        <w:ind w:left="5400" w:hanging="360"/>
      </w:pPr>
      <w:rPr>
        <w:rFonts w:ascii="Wingdings 3" w:hAnsi="Wingdings 3" w:hint="default"/>
      </w:rPr>
    </w:lvl>
    <w:lvl w:ilvl="8" w:tplc="5DD888DA" w:tentative="1">
      <w:start w:val="1"/>
      <w:numFmt w:val="bullet"/>
      <w:lvlText w:val=""/>
      <w:lvlJc w:val="left"/>
      <w:pPr>
        <w:tabs>
          <w:tab w:val="num" w:pos="6120"/>
        </w:tabs>
        <w:ind w:left="6120" w:hanging="360"/>
      </w:pPr>
      <w:rPr>
        <w:rFonts w:ascii="Wingdings 3" w:hAnsi="Wingdings 3" w:hint="default"/>
      </w:rPr>
    </w:lvl>
  </w:abstractNum>
  <w:abstractNum w:abstractNumId="9">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A2522BA"/>
    <w:multiLevelType w:val="hybridMultilevel"/>
    <w:tmpl w:val="CF904B84"/>
    <w:lvl w:ilvl="0" w:tplc="2CC28C66">
      <w:numFmt w:val="bullet"/>
      <w:lvlText w:val="-"/>
      <w:lvlJc w:val="lef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11">
    <w:nsid w:val="1A7E0B4E"/>
    <w:multiLevelType w:val="hybridMultilevel"/>
    <w:tmpl w:val="A434F77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nsid w:val="1CE815F2"/>
    <w:multiLevelType w:val="hybridMultilevel"/>
    <w:tmpl w:val="3A7E497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21F4421F"/>
    <w:multiLevelType w:val="hybridMultilevel"/>
    <w:tmpl w:val="42842DD4"/>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nsid w:val="24F741EF"/>
    <w:multiLevelType w:val="hybridMultilevel"/>
    <w:tmpl w:val="3AEE1CC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250F63CD"/>
    <w:multiLevelType w:val="hybridMultilevel"/>
    <w:tmpl w:val="D36C5C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nsid w:val="2A274F93"/>
    <w:multiLevelType w:val="hybridMultilevel"/>
    <w:tmpl w:val="F530C0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2EB521EB"/>
    <w:multiLevelType w:val="hybridMultilevel"/>
    <w:tmpl w:val="C20869CE"/>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9">
    <w:nsid w:val="2F1C0EDC"/>
    <w:multiLevelType w:val="hybridMultilevel"/>
    <w:tmpl w:val="02421E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37E80EB6"/>
    <w:multiLevelType w:val="hybridMultilevel"/>
    <w:tmpl w:val="F788E892"/>
    <w:lvl w:ilvl="0" w:tplc="043E0013">
      <w:start w:val="1"/>
      <w:numFmt w:val="upperRoman"/>
      <w:lvlText w:val="%1."/>
      <w:lvlJc w:val="right"/>
      <w:pPr>
        <w:ind w:left="2138" w:hanging="360"/>
      </w:pPr>
    </w:lvl>
    <w:lvl w:ilvl="1" w:tplc="043E0019" w:tentative="1">
      <w:start w:val="1"/>
      <w:numFmt w:val="lowerLetter"/>
      <w:lvlText w:val="%2."/>
      <w:lvlJc w:val="left"/>
      <w:pPr>
        <w:ind w:left="2858" w:hanging="360"/>
      </w:pPr>
    </w:lvl>
    <w:lvl w:ilvl="2" w:tplc="043E001B" w:tentative="1">
      <w:start w:val="1"/>
      <w:numFmt w:val="lowerRoman"/>
      <w:lvlText w:val="%3."/>
      <w:lvlJc w:val="right"/>
      <w:pPr>
        <w:ind w:left="3578" w:hanging="180"/>
      </w:pPr>
    </w:lvl>
    <w:lvl w:ilvl="3" w:tplc="043E000F" w:tentative="1">
      <w:start w:val="1"/>
      <w:numFmt w:val="decimal"/>
      <w:lvlText w:val="%4."/>
      <w:lvlJc w:val="left"/>
      <w:pPr>
        <w:ind w:left="4298" w:hanging="360"/>
      </w:pPr>
    </w:lvl>
    <w:lvl w:ilvl="4" w:tplc="043E0019" w:tentative="1">
      <w:start w:val="1"/>
      <w:numFmt w:val="lowerLetter"/>
      <w:lvlText w:val="%5."/>
      <w:lvlJc w:val="left"/>
      <w:pPr>
        <w:ind w:left="5018" w:hanging="360"/>
      </w:pPr>
    </w:lvl>
    <w:lvl w:ilvl="5" w:tplc="043E001B" w:tentative="1">
      <w:start w:val="1"/>
      <w:numFmt w:val="lowerRoman"/>
      <w:lvlText w:val="%6."/>
      <w:lvlJc w:val="right"/>
      <w:pPr>
        <w:ind w:left="5738" w:hanging="180"/>
      </w:pPr>
    </w:lvl>
    <w:lvl w:ilvl="6" w:tplc="043E000F" w:tentative="1">
      <w:start w:val="1"/>
      <w:numFmt w:val="decimal"/>
      <w:lvlText w:val="%7."/>
      <w:lvlJc w:val="left"/>
      <w:pPr>
        <w:ind w:left="6458" w:hanging="360"/>
      </w:pPr>
    </w:lvl>
    <w:lvl w:ilvl="7" w:tplc="043E0019" w:tentative="1">
      <w:start w:val="1"/>
      <w:numFmt w:val="lowerLetter"/>
      <w:lvlText w:val="%8."/>
      <w:lvlJc w:val="left"/>
      <w:pPr>
        <w:ind w:left="7178" w:hanging="360"/>
      </w:pPr>
    </w:lvl>
    <w:lvl w:ilvl="8" w:tplc="043E001B" w:tentative="1">
      <w:start w:val="1"/>
      <w:numFmt w:val="lowerRoman"/>
      <w:lvlText w:val="%9."/>
      <w:lvlJc w:val="right"/>
      <w:pPr>
        <w:ind w:left="7898" w:hanging="180"/>
      </w:pPr>
    </w:lvl>
  </w:abstractNum>
  <w:abstractNum w:abstractNumId="21">
    <w:nsid w:val="3CB95635"/>
    <w:multiLevelType w:val="hybridMultilevel"/>
    <w:tmpl w:val="A0E4D542"/>
    <w:lvl w:ilvl="0" w:tplc="44090001">
      <w:start w:val="1"/>
      <w:numFmt w:val="bullet"/>
      <w:lvlText w:val=""/>
      <w:lvlJc w:val="left"/>
      <w:pPr>
        <w:tabs>
          <w:tab w:val="num" w:pos="1080"/>
        </w:tabs>
        <w:ind w:left="1080" w:hanging="360"/>
      </w:pPr>
      <w:rPr>
        <w:rFonts w:ascii="Symbol" w:hAnsi="Symbol" w:hint="default"/>
      </w:rPr>
    </w:lvl>
    <w:lvl w:ilvl="1" w:tplc="2690B588" w:tentative="1">
      <w:start w:val="1"/>
      <w:numFmt w:val="bullet"/>
      <w:lvlText w:val=""/>
      <w:lvlJc w:val="left"/>
      <w:pPr>
        <w:tabs>
          <w:tab w:val="num" w:pos="1800"/>
        </w:tabs>
        <w:ind w:left="1800" w:hanging="360"/>
      </w:pPr>
      <w:rPr>
        <w:rFonts w:ascii="Wingdings" w:hAnsi="Wingdings" w:hint="default"/>
      </w:rPr>
    </w:lvl>
    <w:lvl w:ilvl="2" w:tplc="BC709412" w:tentative="1">
      <w:start w:val="1"/>
      <w:numFmt w:val="bullet"/>
      <w:lvlText w:val=""/>
      <w:lvlJc w:val="left"/>
      <w:pPr>
        <w:tabs>
          <w:tab w:val="num" w:pos="2520"/>
        </w:tabs>
        <w:ind w:left="2520" w:hanging="360"/>
      </w:pPr>
      <w:rPr>
        <w:rFonts w:ascii="Wingdings" w:hAnsi="Wingdings" w:hint="default"/>
      </w:rPr>
    </w:lvl>
    <w:lvl w:ilvl="3" w:tplc="0D2A7264" w:tentative="1">
      <w:start w:val="1"/>
      <w:numFmt w:val="bullet"/>
      <w:lvlText w:val=""/>
      <w:lvlJc w:val="left"/>
      <w:pPr>
        <w:tabs>
          <w:tab w:val="num" w:pos="3240"/>
        </w:tabs>
        <w:ind w:left="3240" w:hanging="360"/>
      </w:pPr>
      <w:rPr>
        <w:rFonts w:ascii="Wingdings" w:hAnsi="Wingdings" w:hint="default"/>
      </w:rPr>
    </w:lvl>
    <w:lvl w:ilvl="4" w:tplc="E3CA4296" w:tentative="1">
      <w:start w:val="1"/>
      <w:numFmt w:val="bullet"/>
      <w:lvlText w:val=""/>
      <w:lvlJc w:val="left"/>
      <w:pPr>
        <w:tabs>
          <w:tab w:val="num" w:pos="3960"/>
        </w:tabs>
        <w:ind w:left="3960" w:hanging="360"/>
      </w:pPr>
      <w:rPr>
        <w:rFonts w:ascii="Wingdings" w:hAnsi="Wingdings" w:hint="default"/>
      </w:rPr>
    </w:lvl>
    <w:lvl w:ilvl="5" w:tplc="D64A87AE" w:tentative="1">
      <w:start w:val="1"/>
      <w:numFmt w:val="bullet"/>
      <w:lvlText w:val=""/>
      <w:lvlJc w:val="left"/>
      <w:pPr>
        <w:tabs>
          <w:tab w:val="num" w:pos="4680"/>
        </w:tabs>
        <w:ind w:left="4680" w:hanging="360"/>
      </w:pPr>
      <w:rPr>
        <w:rFonts w:ascii="Wingdings" w:hAnsi="Wingdings" w:hint="default"/>
      </w:rPr>
    </w:lvl>
    <w:lvl w:ilvl="6" w:tplc="92E83B8C" w:tentative="1">
      <w:start w:val="1"/>
      <w:numFmt w:val="bullet"/>
      <w:lvlText w:val=""/>
      <w:lvlJc w:val="left"/>
      <w:pPr>
        <w:tabs>
          <w:tab w:val="num" w:pos="5400"/>
        </w:tabs>
        <w:ind w:left="5400" w:hanging="360"/>
      </w:pPr>
      <w:rPr>
        <w:rFonts w:ascii="Wingdings" w:hAnsi="Wingdings" w:hint="default"/>
      </w:rPr>
    </w:lvl>
    <w:lvl w:ilvl="7" w:tplc="D57481E8" w:tentative="1">
      <w:start w:val="1"/>
      <w:numFmt w:val="bullet"/>
      <w:lvlText w:val=""/>
      <w:lvlJc w:val="left"/>
      <w:pPr>
        <w:tabs>
          <w:tab w:val="num" w:pos="6120"/>
        </w:tabs>
        <w:ind w:left="6120" w:hanging="360"/>
      </w:pPr>
      <w:rPr>
        <w:rFonts w:ascii="Wingdings" w:hAnsi="Wingdings" w:hint="default"/>
      </w:rPr>
    </w:lvl>
    <w:lvl w:ilvl="8" w:tplc="42AC2F38" w:tentative="1">
      <w:start w:val="1"/>
      <w:numFmt w:val="bullet"/>
      <w:lvlText w:val=""/>
      <w:lvlJc w:val="left"/>
      <w:pPr>
        <w:tabs>
          <w:tab w:val="num" w:pos="6840"/>
        </w:tabs>
        <w:ind w:left="6840" w:hanging="360"/>
      </w:pPr>
      <w:rPr>
        <w:rFonts w:ascii="Wingdings" w:hAnsi="Wingdings" w:hint="default"/>
      </w:rPr>
    </w:lvl>
  </w:abstractNum>
  <w:abstractNum w:abstractNumId="22">
    <w:nsid w:val="3E1E4B86"/>
    <w:multiLevelType w:val="hybridMultilevel"/>
    <w:tmpl w:val="1068CAFC"/>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3">
    <w:nsid w:val="3E3E1EC1"/>
    <w:multiLevelType w:val="multilevel"/>
    <w:tmpl w:val="F4E0DD7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nsid w:val="41F93720"/>
    <w:multiLevelType w:val="hybridMultilevel"/>
    <w:tmpl w:val="0EB8E9A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42236FA1"/>
    <w:multiLevelType w:val="hybridMultilevel"/>
    <w:tmpl w:val="A2CA952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6">
    <w:nsid w:val="43F72F48"/>
    <w:multiLevelType w:val="hybridMultilevel"/>
    <w:tmpl w:val="3266EBD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nsid w:val="458C3EF8"/>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28">
    <w:nsid w:val="47D86B8B"/>
    <w:multiLevelType w:val="hybridMultilevel"/>
    <w:tmpl w:val="D4C4075A"/>
    <w:lvl w:ilvl="0" w:tplc="44090001">
      <w:start w:val="1"/>
      <w:numFmt w:val="bullet"/>
      <w:lvlText w:val=""/>
      <w:lvlJc w:val="left"/>
      <w:pPr>
        <w:ind w:left="436" w:hanging="360"/>
      </w:pPr>
      <w:rPr>
        <w:rFonts w:ascii="Symbol" w:hAnsi="Symbol" w:hint="default"/>
      </w:rPr>
    </w:lvl>
    <w:lvl w:ilvl="1" w:tplc="2CC28C66">
      <w:numFmt w:val="bullet"/>
      <w:lvlText w:val="-"/>
      <w:lvlJc w:val="left"/>
      <w:pPr>
        <w:ind w:left="1156" w:hanging="360"/>
      </w:pPr>
      <w:rPr>
        <w:rFonts w:ascii="Arial" w:eastAsia="Times New Roman" w:hAnsi="Arial" w:cs="Arial"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9">
    <w:nsid w:val="4AD174E7"/>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0">
    <w:nsid w:val="4FCE46AB"/>
    <w:multiLevelType w:val="hybridMultilevel"/>
    <w:tmpl w:val="B11ABB68"/>
    <w:lvl w:ilvl="0" w:tplc="44090001">
      <w:start w:val="1"/>
      <w:numFmt w:val="bullet"/>
      <w:lvlText w:val=""/>
      <w:lvlJc w:val="left"/>
      <w:pPr>
        <w:ind w:left="360" w:hanging="360"/>
      </w:pPr>
      <w:rPr>
        <w:rFonts w:ascii="Symbol" w:hAnsi="Symbol" w:hint="default"/>
      </w:rPr>
    </w:lvl>
    <w:lvl w:ilvl="1" w:tplc="44090001">
      <w:start w:val="1"/>
      <w:numFmt w:val="bullet"/>
      <w:lvlText w:val=""/>
      <w:lvlJc w:val="left"/>
      <w:pPr>
        <w:ind w:left="1080" w:hanging="360"/>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505A55AB"/>
    <w:multiLevelType w:val="hybridMultilevel"/>
    <w:tmpl w:val="DEFAC992"/>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nsid w:val="509D5871"/>
    <w:multiLevelType w:val="hybridMultilevel"/>
    <w:tmpl w:val="454029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3">
    <w:nsid w:val="51416D77"/>
    <w:multiLevelType w:val="hybridMultilevel"/>
    <w:tmpl w:val="68C85730"/>
    <w:lvl w:ilvl="0" w:tplc="043E0001">
      <w:start w:val="1"/>
      <w:numFmt w:val="bullet"/>
      <w:lvlText w:val=""/>
      <w:lvlJc w:val="left"/>
      <w:pPr>
        <w:ind w:left="2550" w:hanging="360"/>
      </w:pPr>
      <w:rPr>
        <w:rFonts w:ascii="Symbol" w:hAnsi="Symbol" w:hint="default"/>
      </w:rPr>
    </w:lvl>
    <w:lvl w:ilvl="1" w:tplc="043E0003" w:tentative="1">
      <w:start w:val="1"/>
      <w:numFmt w:val="bullet"/>
      <w:lvlText w:val="o"/>
      <w:lvlJc w:val="left"/>
      <w:pPr>
        <w:ind w:left="3270" w:hanging="360"/>
      </w:pPr>
      <w:rPr>
        <w:rFonts w:ascii="Courier New" w:hAnsi="Courier New" w:cs="Courier New" w:hint="default"/>
      </w:rPr>
    </w:lvl>
    <w:lvl w:ilvl="2" w:tplc="043E0005" w:tentative="1">
      <w:start w:val="1"/>
      <w:numFmt w:val="bullet"/>
      <w:lvlText w:val=""/>
      <w:lvlJc w:val="left"/>
      <w:pPr>
        <w:ind w:left="3990" w:hanging="360"/>
      </w:pPr>
      <w:rPr>
        <w:rFonts w:ascii="Wingdings" w:hAnsi="Wingdings" w:hint="default"/>
      </w:rPr>
    </w:lvl>
    <w:lvl w:ilvl="3" w:tplc="043E0001" w:tentative="1">
      <w:start w:val="1"/>
      <w:numFmt w:val="bullet"/>
      <w:lvlText w:val=""/>
      <w:lvlJc w:val="left"/>
      <w:pPr>
        <w:ind w:left="4710" w:hanging="360"/>
      </w:pPr>
      <w:rPr>
        <w:rFonts w:ascii="Symbol" w:hAnsi="Symbol" w:hint="default"/>
      </w:rPr>
    </w:lvl>
    <w:lvl w:ilvl="4" w:tplc="043E0003" w:tentative="1">
      <w:start w:val="1"/>
      <w:numFmt w:val="bullet"/>
      <w:lvlText w:val="o"/>
      <w:lvlJc w:val="left"/>
      <w:pPr>
        <w:ind w:left="5430" w:hanging="360"/>
      </w:pPr>
      <w:rPr>
        <w:rFonts w:ascii="Courier New" w:hAnsi="Courier New" w:cs="Courier New" w:hint="default"/>
      </w:rPr>
    </w:lvl>
    <w:lvl w:ilvl="5" w:tplc="043E0005" w:tentative="1">
      <w:start w:val="1"/>
      <w:numFmt w:val="bullet"/>
      <w:lvlText w:val=""/>
      <w:lvlJc w:val="left"/>
      <w:pPr>
        <w:ind w:left="6150" w:hanging="360"/>
      </w:pPr>
      <w:rPr>
        <w:rFonts w:ascii="Wingdings" w:hAnsi="Wingdings" w:hint="default"/>
      </w:rPr>
    </w:lvl>
    <w:lvl w:ilvl="6" w:tplc="043E0001" w:tentative="1">
      <w:start w:val="1"/>
      <w:numFmt w:val="bullet"/>
      <w:lvlText w:val=""/>
      <w:lvlJc w:val="left"/>
      <w:pPr>
        <w:ind w:left="6870" w:hanging="360"/>
      </w:pPr>
      <w:rPr>
        <w:rFonts w:ascii="Symbol" w:hAnsi="Symbol" w:hint="default"/>
      </w:rPr>
    </w:lvl>
    <w:lvl w:ilvl="7" w:tplc="043E0003" w:tentative="1">
      <w:start w:val="1"/>
      <w:numFmt w:val="bullet"/>
      <w:lvlText w:val="o"/>
      <w:lvlJc w:val="left"/>
      <w:pPr>
        <w:ind w:left="7590" w:hanging="360"/>
      </w:pPr>
      <w:rPr>
        <w:rFonts w:ascii="Courier New" w:hAnsi="Courier New" w:cs="Courier New" w:hint="default"/>
      </w:rPr>
    </w:lvl>
    <w:lvl w:ilvl="8" w:tplc="043E0005" w:tentative="1">
      <w:start w:val="1"/>
      <w:numFmt w:val="bullet"/>
      <w:lvlText w:val=""/>
      <w:lvlJc w:val="left"/>
      <w:pPr>
        <w:ind w:left="8310" w:hanging="360"/>
      </w:pPr>
      <w:rPr>
        <w:rFonts w:ascii="Wingdings" w:hAnsi="Wingdings" w:hint="default"/>
      </w:rPr>
    </w:lvl>
  </w:abstractNum>
  <w:abstractNum w:abstractNumId="34">
    <w:nsid w:val="529142F8"/>
    <w:multiLevelType w:val="hybridMultilevel"/>
    <w:tmpl w:val="F03CB9CC"/>
    <w:lvl w:ilvl="0" w:tplc="7CD8FA96">
      <w:start w:val="1"/>
      <w:numFmt w:val="bullet"/>
      <w:lvlText w:val="à"/>
      <w:lvlJc w:val="left"/>
      <w:pPr>
        <w:tabs>
          <w:tab w:val="num" w:pos="720"/>
        </w:tabs>
        <w:ind w:left="720" w:hanging="360"/>
      </w:pPr>
      <w:rPr>
        <w:rFonts w:ascii="Monotype Sorts" w:hAnsi="Monotype Sorts" w:hint="default"/>
      </w:rPr>
    </w:lvl>
    <w:lvl w:ilvl="1" w:tplc="E2AA35EC">
      <w:start w:val="1"/>
      <w:numFmt w:val="bullet"/>
      <w:lvlText w:val="à"/>
      <w:lvlJc w:val="left"/>
      <w:pPr>
        <w:tabs>
          <w:tab w:val="num" w:pos="1440"/>
        </w:tabs>
        <w:ind w:left="1440" w:hanging="360"/>
      </w:pPr>
      <w:rPr>
        <w:rFonts w:ascii="Monotype Sorts" w:hAnsi="Monotype Sorts" w:hint="default"/>
      </w:rPr>
    </w:lvl>
    <w:lvl w:ilvl="2" w:tplc="043CAE02" w:tentative="1">
      <w:start w:val="1"/>
      <w:numFmt w:val="bullet"/>
      <w:lvlText w:val="à"/>
      <w:lvlJc w:val="left"/>
      <w:pPr>
        <w:tabs>
          <w:tab w:val="num" w:pos="2160"/>
        </w:tabs>
        <w:ind w:left="2160" w:hanging="360"/>
      </w:pPr>
      <w:rPr>
        <w:rFonts w:ascii="Monotype Sorts" w:hAnsi="Monotype Sorts" w:hint="default"/>
      </w:rPr>
    </w:lvl>
    <w:lvl w:ilvl="3" w:tplc="FAF04DB8" w:tentative="1">
      <w:start w:val="1"/>
      <w:numFmt w:val="bullet"/>
      <w:lvlText w:val="à"/>
      <w:lvlJc w:val="left"/>
      <w:pPr>
        <w:tabs>
          <w:tab w:val="num" w:pos="2880"/>
        </w:tabs>
        <w:ind w:left="2880" w:hanging="360"/>
      </w:pPr>
      <w:rPr>
        <w:rFonts w:ascii="Monotype Sorts" w:hAnsi="Monotype Sorts" w:hint="default"/>
      </w:rPr>
    </w:lvl>
    <w:lvl w:ilvl="4" w:tplc="DA2ED6F8" w:tentative="1">
      <w:start w:val="1"/>
      <w:numFmt w:val="bullet"/>
      <w:lvlText w:val="à"/>
      <w:lvlJc w:val="left"/>
      <w:pPr>
        <w:tabs>
          <w:tab w:val="num" w:pos="3600"/>
        </w:tabs>
        <w:ind w:left="3600" w:hanging="360"/>
      </w:pPr>
      <w:rPr>
        <w:rFonts w:ascii="Monotype Sorts" w:hAnsi="Monotype Sorts" w:hint="default"/>
      </w:rPr>
    </w:lvl>
    <w:lvl w:ilvl="5" w:tplc="686A0C28" w:tentative="1">
      <w:start w:val="1"/>
      <w:numFmt w:val="bullet"/>
      <w:lvlText w:val="à"/>
      <w:lvlJc w:val="left"/>
      <w:pPr>
        <w:tabs>
          <w:tab w:val="num" w:pos="4320"/>
        </w:tabs>
        <w:ind w:left="4320" w:hanging="360"/>
      </w:pPr>
      <w:rPr>
        <w:rFonts w:ascii="Monotype Sorts" w:hAnsi="Monotype Sorts" w:hint="default"/>
      </w:rPr>
    </w:lvl>
    <w:lvl w:ilvl="6" w:tplc="C4A45D30" w:tentative="1">
      <w:start w:val="1"/>
      <w:numFmt w:val="bullet"/>
      <w:lvlText w:val="à"/>
      <w:lvlJc w:val="left"/>
      <w:pPr>
        <w:tabs>
          <w:tab w:val="num" w:pos="5040"/>
        </w:tabs>
        <w:ind w:left="5040" w:hanging="360"/>
      </w:pPr>
      <w:rPr>
        <w:rFonts w:ascii="Monotype Sorts" w:hAnsi="Monotype Sorts" w:hint="default"/>
      </w:rPr>
    </w:lvl>
    <w:lvl w:ilvl="7" w:tplc="6186ABB2" w:tentative="1">
      <w:start w:val="1"/>
      <w:numFmt w:val="bullet"/>
      <w:lvlText w:val="à"/>
      <w:lvlJc w:val="left"/>
      <w:pPr>
        <w:tabs>
          <w:tab w:val="num" w:pos="5760"/>
        </w:tabs>
        <w:ind w:left="5760" w:hanging="360"/>
      </w:pPr>
      <w:rPr>
        <w:rFonts w:ascii="Monotype Sorts" w:hAnsi="Monotype Sorts" w:hint="default"/>
      </w:rPr>
    </w:lvl>
    <w:lvl w:ilvl="8" w:tplc="36A4B626" w:tentative="1">
      <w:start w:val="1"/>
      <w:numFmt w:val="bullet"/>
      <w:lvlText w:val="à"/>
      <w:lvlJc w:val="left"/>
      <w:pPr>
        <w:tabs>
          <w:tab w:val="num" w:pos="6480"/>
        </w:tabs>
        <w:ind w:left="6480" w:hanging="360"/>
      </w:pPr>
      <w:rPr>
        <w:rFonts w:ascii="Monotype Sorts" w:hAnsi="Monotype Sorts" w:hint="default"/>
      </w:rPr>
    </w:lvl>
  </w:abstractNum>
  <w:abstractNum w:abstractNumId="35">
    <w:nsid w:val="52E737CD"/>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36">
    <w:nsid w:val="54B56ECF"/>
    <w:multiLevelType w:val="hybridMultilevel"/>
    <w:tmpl w:val="A6A233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nsid w:val="561F3C4B"/>
    <w:multiLevelType w:val="hybridMultilevel"/>
    <w:tmpl w:val="A51C95CC"/>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8">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39">
    <w:nsid w:val="59A90286"/>
    <w:multiLevelType w:val="hybridMultilevel"/>
    <w:tmpl w:val="045A4E5A"/>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40">
    <w:nsid w:val="644904A9"/>
    <w:multiLevelType w:val="hybridMultilevel"/>
    <w:tmpl w:val="7038950C"/>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41">
    <w:nsid w:val="6B5026DE"/>
    <w:multiLevelType w:val="hybridMultilevel"/>
    <w:tmpl w:val="BED6BD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nsid w:val="6E7D0E4C"/>
    <w:multiLevelType w:val="hybridMultilevel"/>
    <w:tmpl w:val="5756032E"/>
    <w:lvl w:ilvl="0" w:tplc="433A5748">
      <w:start w:val="1"/>
      <w:numFmt w:val="bullet"/>
      <w:lvlText w:val=""/>
      <w:lvlJc w:val="left"/>
      <w:pPr>
        <w:tabs>
          <w:tab w:val="num" w:pos="720"/>
        </w:tabs>
        <w:ind w:left="720" w:hanging="360"/>
      </w:pPr>
      <w:rPr>
        <w:rFonts w:ascii="Wingdings 3" w:hAnsi="Wingdings 3" w:hint="default"/>
      </w:rPr>
    </w:lvl>
    <w:lvl w:ilvl="1" w:tplc="EC24BFD6" w:tentative="1">
      <w:start w:val="1"/>
      <w:numFmt w:val="bullet"/>
      <w:lvlText w:val=""/>
      <w:lvlJc w:val="left"/>
      <w:pPr>
        <w:tabs>
          <w:tab w:val="num" w:pos="1440"/>
        </w:tabs>
        <w:ind w:left="1440" w:hanging="360"/>
      </w:pPr>
      <w:rPr>
        <w:rFonts w:ascii="Wingdings 3" w:hAnsi="Wingdings 3" w:hint="default"/>
      </w:rPr>
    </w:lvl>
    <w:lvl w:ilvl="2" w:tplc="11C29FEE" w:tentative="1">
      <w:start w:val="1"/>
      <w:numFmt w:val="bullet"/>
      <w:lvlText w:val=""/>
      <w:lvlJc w:val="left"/>
      <w:pPr>
        <w:tabs>
          <w:tab w:val="num" w:pos="2160"/>
        </w:tabs>
        <w:ind w:left="2160" w:hanging="360"/>
      </w:pPr>
      <w:rPr>
        <w:rFonts w:ascii="Wingdings 3" w:hAnsi="Wingdings 3" w:hint="default"/>
      </w:rPr>
    </w:lvl>
    <w:lvl w:ilvl="3" w:tplc="F9C48B08" w:tentative="1">
      <w:start w:val="1"/>
      <w:numFmt w:val="bullet"/>
      <w:lvlText w:val=""/>
      <w:lvlJc w:val="left"/>
      <w:pPr>
        <w:tabs>
          <w:tab w:val="num" w:pos="2880"/>
        </w:tabs>
        <w:ind w:left="2880" w:hanging="360"/>
      </w:pPr>
      <w:rPr>
        <w:rFonts w:ascii="Wingdings 3" w:hAnsi="Wingdings 3" w:hint="default"/>
      </w:rPr>
    </w:lvl>
    <w:lvl w:ilvl="4" w:tplc="280CA330" w:tentative="1">
      <w:start w:val="1"/>
      <w:numFmt w:val="bullet"/>
      <w:lvlText w:val=""/>
      <w:lvlJc w:val="left"/>
      <w:pPr>
        <w:tabs>
          <w:tab w:val="num" w:pos="3600"/>
        </w:tabs>
        <w:ind w:left="3600" w:hanging="360"/>
      </w:pPr>
      <w:rPr>
        <w:rFonts w:ascii="Wingdings 3" w:hAnsi="Wingdings 3" w:hint="default"/>
      </w:rPr>
    </w:lvl>
    <w:lvl w:ilvl="5" w:tplc="1736BBBE" w:tentative="1">
      <w:start w:val="1"/>
      <w:numFmt w:val="bullet"/>
      <w:lvlText w:val=""/>
      <w:lvlJc w:val="left"/>
      <w:pPr>
        <w:tabs>
          <w:tab w:val="num" w:pos="4320"/>
        </w:tabs>
        <w:ind w:left="4320" w:hanging="360"/>
      </w:pPr>
      <w:rPr>
        <w:rFonts w:ascii="Wingdings 3" w:hAnsi="Wingdings 3" w:hint="default"/>
      </w:rPr>
    </w:lvl>
    <w:lvl w:ilvl="6" w:tplc="2166B4A0" w:tentative="1">
      <w:start w:val="1"/>
      <w:numFmt w:val="bullet"/>
      <w:lvlText w:val=""/>
      <w:lvlJc w:val="left"/>
      <w:pPr>
        <w:tabs>
          <w:tab w:val="num" w:pos="5040"/>
        </w:tabs>
        <w:ind w:left="5040" w:hanging="360"/>
      </w:pPr>
      <w:rPr>
        <w:rFonts w:ascii="Wingdings 3" w:hAnsi="Wingdings 3" w:hint="default"/>
      </w:rPr>
    </w:lvl>
    <w:lvl w:ilvl="7" w:tplc="02F2476C" w:tentative="1">
      <w:start w:val="1"/>
      <w:numFmt w:val="bullet"/>
      <w:lvlText w:val=""/>
      <w:lvlJc w:val="left"/>
      <w:pPr>
        <w:tabs>
          <w:tab w:val="num" w:pos="5760"/>
        </w:tabs>
        <w:ind w:left="5760" w:hanging="360"/>
      </w:pPr>
      <w:rPr>
        <w:rFonts w:ascii="Wingdings 3" w:hAnsi="Wingdings 3" w:hint="default"/>
      </w:rPr>
    </w:lvl>
    <w:lvl w:ilvl="8" w:tplc="864EC8B8" w:tentative="1">
      <w:start w:val="1"/>
      <w:numFmt w:val="bullet"/>
      <w:lvlText w:val=""/>
      <w:lvlJc w:val="left"/>
      <w:pPr>
        <w:tabs>
          <w:tab w:val="num" w:pos="6480"/>
        </w:tabs>
        <w:ind w:left="6480" w:hanging="360"/>
      </w:pPr>
      <w:rPr>
        <w:rFonts w:ascii="Wingdings 3" w:hAnsi="Wingdings 3" w:hint="default"/>
      </w:rPr>
    </w:lvl>
  </w:abstractNum>
  <w:abstractNum w:abstractNumId="43">
    <w:nsid w:val="70232C89"/>
    <w:multiLevelType w:val="hybridMultilevel"/>
    <w:tmpl w:val="A140A38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4">
    <w:nsid w:val="70F827DC"/>
    <w:multiLevelType w:val="hybridMultilevel"/>
    <w:tmpl w:val="500416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F">
      <w:start w:val="1"/>
      <w:numFmt w:val="decimal"/>
      <w:lvlText w:val="%3."/>
      <w:lvlJc w:val="left"/>
      <w:pPr>
        <w:ind w:left="2160" w:hanging="360"/>
      </w:pPr>
      <w:rPr>
        <w:rFont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5">
    <w:nsid w:val="76740A53"/>
    <w:multiLevelType w:val="hybridMultilevel"/>
    <w:tmpl w:val="8C40F69A"/>
    <w:lvl w:ilvl="0" w:tplc="043E0001">
      <w:start w:val="1"/>
      <w:numFmt w:val="bullet"/>
      <w:lvlText w:val=""/>
      <w:lvlJc w:val="left"/>
      <w:pPr>
        <w:ind w:left="2563" w:hanging="360"/>
      </w:pPr>
      <w:rPr>
        <w:rFonts w:ascii="Symbol" w:hAnsi="Symbol" w:hint="default"/>
      </w:rPr>
    </w:lvl>
    <w:lvl w:ilvl="1" w:tplc="043E0003" w:tentative="1">
      <w:start w:val="1"/>
      <w:numFmt w:val="bullet"/>
      <w:lvlText w:val="o"/>
      <w:lvlJc w:val="left"/>
      <w:pPr>
        <w:ind w:left="3283" w:hanging="360"/>
      </w:pPr>
      <w:rPr>
        <w:rFonts w:ascii="Courier New" w:hAnsi="Courier New" w:cs="Courier New" w:hint="default"/>
      </w:rPr>
    </w:lvl>
    <w:lvl w:ilvl="2" w:tplc="043E0005" w:tentative="1">
      <w:start w:val="1"/>
      <w:numFmt w:val="bullet"/>
      <w:lvlText w:val=""/>
      <w:lvlJc w:val="left"/>
      <w:pPr>
        <w:ind w:left="4003" w:hanging="360"/>
      </w:pPr>
      <w:rPr>
        <w:rFonts w:ascii="Wingdings" w:hAnsi="Wingdings" w:hint="default"/>
      </w:rPr>
    </w:lvl>
    <w:lvl w:ilvl="3" w:tplc="043E0001" w:tentative="1">
      <w:start w:val="1"/>
      <w:numFmt w:val="bullet"/>
      <w:lvlText w:val=""/>
      <w:lvlJc w:val="left"/>
      <w:pPr>
        <w:ind w:left="4723" w:hanging="360"/>
      </w:pPr>
      <w:rPr>
        <w:rFonts w:ascii="Symbol" w:hAnsi="Symbol" w:hint="default"/>
      </w:rPr>
    </w:lvl>
    <w:lvl w:ilvl="4" w:tplc="043E0003" w:tentative="1">
      <w:start w:val="1"/>
      <w:numFmt w:val="bullet"/>
      <w:lvlText w:val="o"/>
      <w:lvlJc w:val="left"/>
      <w:pPr>
        <w:ind w:left="5443" w:hanging="360"/>
      </w:pPr>
      <w:rPr>
        <w:rFonts w:ascii="Courier New" w:hAnsi="Courier New" w:cs="Courier New" w:hint="default"/>
      </w:rPr>
    </w:lvl>
    <w:lvl w:ilvl="5" w:tplc="043E0005" w:tentative="1">
      <w:start w:val="1"/>
      <w:numFmt w:val="bullet"/>
      <w:lvlText w:val=""/>
      <w:lvlJc w:val="left"/>
      <w:pPr>
        <w:ind w:left="6163" w:hanging="360"/>
      </w:pPr>
      <w:rPr>
        <w:rFonts w:ascii="Wingdings" w:hAnsi="Wingdings" w:hint="default"/>
      </w:rPr>
    </w:lvl>
    <w:lvl w:ilvl="6" w:tplc="043E0001" w:tentative="1">
      <w:start w:val="1"/>
      <w:numFmt w:val="bullet"/>
      <w:lvlText w:val=""/>
      <w:lvlJc w:val="left"/>
      <w:pPr>
        <w:ind w:left="6883" w:hanging="360"/>
      </w:pPr>
      <w:rPr>
        <w:rFonts w:ascii="Symbol" w:hAnsi="Symbol" w:hint="default"/>
      </w:rPr>
    </w:lvl>
    <w:lvl w:ilvl="7" w:tplc="043E0003" w:tentative="1">
      <w:start w:val="1"/>
      <w:numFmt w:val="bullet"/>
      <w:lvlText w:val="o"/>
      <w:lvlJc w:val="left"/>
      <w:pPr>
        <w:ind w:left="7603" w:hanging="360"/>
      </w:pPr>
      <w:rPr>
        <w:rFonts w:ascii="Courier New" w:hAnsi="Courier New" w:cs="Courier New" w:hint="default"/>
      </w:rPr>
    </w:lvl>
    <w:lvl w:ilvl="8" w:tplc="043E0005" w:tentative="1">
      <w:start w:val="1"/>
      <w:numFmt w:val="bullet"/>
      <w:lvlText w:val=""/>
      <w:lvlJc w:val="left"/>
      <w:pPr>
        <w:ind w:left="8323" w:hanging="360"/>
      </w:pPr>
      <w:rPr>
        <w:rFonts w:ascii="Wingdings" w:hAnsi="Wingdings" w:hint="default"/>
      </w:rPr>
    </w:lvl>
  </w:abstractNum>
  <w:abstractNum w:abstractNumId="46">
    <w:nsid w:val="78825301"/>
    <w:multiLevelType w:val="hybridMultilevel"/>
    <w:tmpl w:val="3120EC8E"/>
    <w:lvl w:ilvl="0" w:tplc="B2666FE8">
      <w:start w:val="1"/>
      <w:numFmt w:val="bullet"/>
      <w:lvlText w:val=""/>
      <w:lvlJc w:val="left"/>
      <w:pPr>
        <w:tabs>
          <w:tab w:val="num" w:pos="720"/>
        </w:tabs>
        <w:ind w:left="720" w:hanging="360"/>
      </w:pPr>
      <w:rPr>
        <w:rFonts w:ascii="Wingdings 3" w:hAnsi="Wingdings 3" w:hint="default"/>
      </w:rPr>
    </w:lvl>
    <w:lvl w:ilvl="1" w:tplc="809ECACE" w:tentative="1">
      <w:start w:val="1"/>
      <w:numFmt w:val="bullet"/>
      <w:lvlText w:val=""/>
      <w:lvlJc w:val="left"/>
      <w:pPr>
        <w:tabs>
          <w:tab w:val="num" w:pos="1440"/>
        </w:tabs>
        <w:ind w:left="1440" w:hanging="360"/>
      </w:pPr>
      <w:rPr>
        <w:rFonts w:ascii="Wingdings 3" w:hAnsi="Wingdings 3" w:hint="default"/>
      </w:rPr>
    </w:lvl>
    <w:lvl w:ilvl="2" w:tplc="DD78FEA8" w:tentative="1">
      <w:start w:val="1"/>
      <w:numFmt w:val="bullet"/>
      <w:lvlText w:val=""/>
      <w:lvlJc w:val="left"/>
      <w:pPr>
        <w:tabs>
          <w:tab w:val="num" w:pos="2160"/>
        </w:tabs>
        <w:ind w:left="2160" w:hanging="360"/>
      </w:pPr>
      <w:rPr>
        <w:rFonts w:ascii="Wingdings 3" w:hAnsi="Wingdings 3" w:hint="default"/>
      </w:rPr>
    </w:lvl>
    <w:lvl w:ilvl="3" w:tplc="20907520" w:tentative="1">
      <w:start w:val="1"/>
      <w:numFmt w:val="bullet"/>
      <w:lvlText w:val=""/>
      <w:lvlJc w:val="left"/>
      <w:pPr>
        <w:tabs>
          <w:tab w:val="num" w:pos="2880"/>
        </w:tabs>
        <w:ind w:left="2880" w:hanging="360"/>
      </w:pPr>
      <w:rPr>
        <w:rFonts w:ascii="Wingdings 3" w:hAnsi="Wingdings 3" w:hint="default"/>
      </w:rPr>
    </w:lvl>
    <w:lvl w:ilvl="4" w:tplc="AF5AA72C" w:tentative="1">
      <w:start w:val="1"/>
      <w:numFmt w:val="bullet"/>
      <w:lvlText w:val=""/>
      <w:lvlJc w:val="left"/>
      <w:pPr>
        <w:tabs>
          <w:tab w:val="num" w:pos="3600"/>
        </w:tabs>
        <w:ind w:left="3600" w:hanging="360"/>
      </w:pPr>
      <w:rPr>
        <w:rFonts w:ascii="Wingdings 3" w:hAnsi="Wingdings 3" w:hint="default"/>
      </w:rPr>
    </w:lvl>
    <w:lvl w:ilvl="5" w:tplc="D23AA83A" w:tentative="1">
      <w:start w:val="1"/>
      <w:numFmt w:val="bullet"/>
      <w:lvlText w:val=""/>
      <w:lvlJc w:val="left"/>
      <w:pPr>
        <w:tabs>
          <w:tab w:val="num" w:pos="4320"/>
        </w:tabs>
        <w:ind w:left="4320" w:hanging="360"/>
      </w:pPr>
      <w:rPr>
        <w:rFonts w:ascii="Wingdings 3" w:hAnsi="Wingdings 3" w:hint="default"/>
      </w:rPr>
    </w:lvl>
    <w:lvl w:ilvl="6" w:tplc="251CFC50" w:tentative="1">
      <w:start w:val="1"/>
      <w:numFmt w:val="bullet"/>
      <w:lvlText w:val=""/>
      <w:lvlJc w:val="left"/>
      <w:pPr>
        <w:tabs>
          <w:tab w:val="num" w:pos="5040"/>
        </w:tabs>
        <w:ind w:left="5040" w:hanging="360"/>
      </w:pPr>
      <w:rPr>
        <w:rFonts w:ascii="Wingdings 3" w:hAnsi="Wingdings 3" w:hint="default"/>
      </w:rPr>
    </w:lvl>
    <w:lvl w:ilvl="7" w:tplc="3FE23A94" w:tentative="1">
      <w:start w:val="1"/>
      <w:numFmt w:val="bullet"/>
      <w:lvlText w:val=""/>
      <w:lvlJc w:val="left"/>
      <w:pPr>
        <w:tabs>
          <w:tab w:val="num" w:pos="5760"/>
        </w:tabs>
        <w:ind w:left="5760" w:hanging="360"/>
      </w:pPr>
      <w:rPr>
        <w:rFonts w:ascii="Wingdings 3" w:hAnsi="Wingdings 3" w:hint="default"/>
      </w:rPr>
    </w:lvl>
    <w:lvl w:ilvl="8" w:tplc="9A2E4B22" w:tentative="1">
      <w:start w:val="1"/>
      <w:numFmt w:val="bullet"/>
      <w:lvlText w:val=""/>
      <w:lvlJc w:val="left"/>
      <w:pPr>
        <w:tabs>
          <w:tab w:val="num" w:pos="6480"/>
        </w:tabs>
        <w:ind w:left="6480" w:hanging="360"/>
      </w:pPr>
      <w:rPr>
        <w:rFonts w:ascii="Wingdings 3" w:hAnsi="Wingdings 3" w:hint="default"/>
      </w:rPr>
    </w:lvl>
  </w:abstractNum>
  <w:abstractNum w:abstractNumId="47">
    <w:nsid w:val="7BA42129"/>
    <w:multiLevelType w:val="multilevel"/>
    <w:tmpl w:val="9B128C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9"/>
  </w:num>
  <w:num w:numId="3">
    <w:abstractNumId w:val="16"/>
  </w:num>
  <w:num w:numId="4">
    <w:abstractNumId w:val="43"/>
  </w:num>
  <w:num w:numId="5">
    <w:abstractNumId w:val="47"/>
  </w:num>
  <w:num w:numId="6">
    <w:abstractNumId w:val="40"/>
  </w:num>
  <w:num w:numId="7">
    <w:abstractNumId w:val="45"/>
  </w:num>
  <w:num w:numId="8">
    <w:abstractNumId w:val="33"/>
  </w:num>
  <w:num w:numId="9">
    <w:abstractNumId w:val="27"/>
  </w:num>
  <w:num w:numId="10">
    <w:abstractNumId w:val="35"/>
  </w:num>
  <w:num w:numId="11">
    <w:abstractNumId w:val="18"/>
  </w:num>
  <w:num w:numId="12">
    <w:abstractNumId w:val="10"/>
  </w:num>
  <w:num w:numId="13">
    <w:abstractNumId w:val="20"/>
  </w:num>
  <w:num w:numId="14">
    <w:abstractNumId w:val="3"/>
  </w:num>
  <w:num w:numId="15">
    <w:abstractNumId w:val="21"/>
  </w:num>
  <w:num w:numId="16">
    <w:abstractNumId w:val="11"/>
  </w:num>
  <w:num w:numId="17">
    <w:abstractNumId w:val="25"/>
  </w:num>
  <w:num w:numId="18">
    <w:abstractNumId w:val="7"/>
  </w:num>
  <w:num w:numId="19">
    <w:abstractNumId w:val="2"/>
  </w:num>
  <w:num w:numId="20">
    <w:abstractNumId w:val="6"/>
  </w:num>
  <w:num w:numId="21">
    <w:abstractNumId w:val="12"/>
  </w:num>
  <w:num w:numId="22">
    <w:abstractNumId w:val="32"/>
  </w:num>
  <w:num w:numId="23">
    <w:abstractNumId w:val="23"/>
  </w:num>
  <w:num w:numId="24">
    <w:abstractNumId w:val="22"/>
  </w:num>
  <w:num w:numId="25">
    <w:abstractNumId w:val="31"/>
  </w:num>
  <w:num w:numId="26">
    <w:abstractNumId w:val="38"/>
  </w:num>
  <w:num w:numId="27">
    <w:abstractNumId w:val="28"/>
  </w:num>
  <w:num w:numId="28">
    <w:abstractNumId w:val="34"/>
  </w:num>
  <w:num w:numId="29">
    <w:abstractNumId w:val="44"/>
  </w:num>
  <w:num w:numId="30">
    <w:abstractNumId w:val="37"/>
  </w:num>
  <w:num w:numId="31">
    <w:abstractNumId w:val="46"/>
  </w:num>
  <w:num w:numId="32">
    <w:abstractNumId w:val="8"/>
  </w:num>
  <w:num w:numId="33">
    <w:abstractNumId w:val="42"/>
  </w:num>
  <w:num w:numId="34">
    <w:abstractNumId w:val="41"/>
  </w:num>
  <w:num w:numId="35">
    <w:abstractNumId w:val="24"/>
  </w:num>
  <w:num w:numId="36">
    <w:abstractNumId w:val="30"/>
  </w:num>
  <w:num w:numId="37">
    <w:abstractNumId w:val="5"/>
  </w:num>
  <w:num w:numId="38">
    <w:abstractNumId w:val="19"/>
  </w:num>
  <w:num w:numId="39">
    <w:abstractNumId w:val="5"/>
  </w:num>
  <w:num w:numId="40">
    <w:abstractNumId w:val="5"/>
  </w:num>
  <w:num w:numId="41">
    <w:abstractNumId w:val="29"/>
  </w:num>
  <w:num w:numId="42">
    <w:abstractNumId w:val="13"/>
  </w:num>
  <w:num w:numId="43">
    <w:abstractNumId w:val="39"/>
  </w:num>
  <w:num w:numId="44">
    <w:abstractNumId w:val="14"/>
  </w:num>
  <w:num w:numId="45">
    <w:abstractNumId w:val="15"/>
  </w:num>
  <w:num w:numId="46">
    <w:abstractNumId w:val="4"/>
  </w:num>
  <w:num w:numId="47">
    <w:abstractNumId w:val="17"/>
  </w:num>
  <w:num w:numId="48">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48"/>
    <w:rsid w:val="00000EA6"/>
    <w:rsid w:val="00002E70"/>
    <w:rsid w:val="00004796"/>
    <w:rsid w:val="000049C0"/>
    <w:rsid w:val="00015CD0"/>
    <w:rsid w:val="0001620A"/>
    <w:rsid w:val="000204C2"/>
    <w:rsid w:val="0002092A"/>
    <w:rsid w:val="00023691"/>
    <w:rsid w:val="00023BA7"/>
    <w:rsid w:val="00023DD7"/>
    <w:rsid w:val="00025BCE"/>
    <w:rsid w:val="00026725"/>
    <w:rsid w:val="00026EA7"/>
    <w:rsid w:val="00031322"/>
    <w:rsid w:val="00034239"/>
    <w:rsid w:val="00036DD5"/>
    <w:rsid w:val="000373C1"/>
    <w:rsid w:val="000401C6"/>
    <w:rsid w:val="0004285C"/>
    <w:rsid w:val="000433E0"/>
    <w:rsid w:val="000437FF"/>
    <w:rsid w:val="00044B22"/>
    <w:rsid w:val="0004650C"/>
    <w:rsid w:val="00050D13"/>
    <w:rsid w:val="000520E0"/>
    <w:rsid w:val="00056743"/>
    <w:rsid w:val="00064715"/>
    <w:rsid w:val="0007072C"/>
    <w:rsid w:val="0007315D"/>
    <w:rsid w:val="00073974"/>
    <w:rsid w:val="00073E9D"/>
    <w:rsid w:val="00075F36"/>
    <w:rsid w:val="00082E99"/>
    <w:rsid w:val="00087157"/>
    <w:rsid w:val="00091EBD"/>
    <w:rsid w:val="000960D3"/>
    <w:rsid w:val="0009763B"/>
    <w:rsid w:val="000A05DD"/>
    <w:rsid w:val="000A1212"/>
    <w:rsid w:val="000A16CE"/>
    <w:rsid w:val="000A4E88"/>
    <w:rsid w:val="000A7E17"/>
    <w:rsid w:val="000B0838"/>
    <w:rsid w:val="000B2D0E"/>
    <w:rsid w:val="000B3326"/>
    <w:rsid w:val="000B557C"/>
    <w:rsid w:val="000B632A"/>
    <w:rsid w:val="000B67CD"/>
    <w:rsid w:val="000C03A7"/>
    <w:rsid w:val="000C69F6"/>
    <w:rsid w:val="000C6CDB"/>
    <w:rsid w:val="000D78E0"/>
    <w:rsid w:val="000E4CCF"/>
    <w:rsid w:val="000F0DB5"/>
    <w:rsid w:val="000F0E18"/>
    <w:rsid w:val="000F3272"/>
    <w:rsid w:val="000F47C4"/>
    <w:rsid w:val="000F77C7"/>
    <w:rsid w:val="001006A8"/>
    <w:rsid w:val="0010193F"/>
    <w:rsid w:val="001030B0"/>
    <w:rsid w:val="001051C1"/>
    <w:rsid w:val="00106166"/>
    <w:rsid w:val="00110406"/>
    <w:rsid w:val="00114943"/>
    <w:rsid w:val="001238A7"/>
    <w:rsid w:val="00126902"/>
    <w:rsid w:val="00131311"/>
    <w:rsid w:val="00134792"/>
    <w:rsid w:val="00135280"/>
    <w:rsid w:val="001370CB"/>
    <w:rsid w:val="00143A99"/>
    <w:rsid w:val="00146B3D"/>
    <w:rsid w:val="00160414"/>
    <w:rsid w:val="00161A5F"/>
    <w:rsid w:val="00164AC2"/>
    <w:rsid w:val="00165731"/>
    <w:rsid w:val="0016633A"/>
    <w:rsid w:val="001776AA"/>
    <w:rsid w:val="0018248B"/>
    <w:rsid w:val="0019128D"/>
    <w:rsid w:val="001949C1"/>
    <w:rsid w:val="001954F9"/>
    <w:rsid w:val="00195572"/>
    <w:rsid w:val="00195925"/>
    <w:rsid w:val="00197221"/>
    <w:rsid w:val="001A3285"/>
    <w:rsid w:val="001A71B1"/>
    <w:rsid w:val="001B1B2B"/>
    <w:rsid w:val="001B39C4"/>
    <w:rsid w:val="001B3BF2"/>
    <w:rsid w:val="001B5624"/>
    <w:rsid w:val="001C103D"/>
    <w:rsid w:val="001C2103"/>
    <w:rsid w:val="001D2817"/>
    <w:rsid w:val="001D38D2"/>
    <w:rsid w:val="001E153E"/>
    <w:rsid w:val="001E16D7"/>
    <w:rsid w:val="001E23C4"/>
    <w:rsid w:val="001E4E22"/>
    <w:rsid w:val="001F1974"/>
    <w:rsid w:val="00200959"/>
    <w:rsid w:val="00202C66"/>
    <w:rsid w:val="002030E1"/>
    <w:rsid w:val="002054A2"/>
    <w:rsid w:val="002128ED"/>
    <w:rsid w:val="00212D9E"/>
    <w:rsid w:val="00215543"/>
    <w:rsid w:val="002158F6"/>
    <w:rsid w:val="002165FB"/>
    <w:rsid w:val="00217761"/>
    <w:rsid w:val="002212D0"/>
    <w:rsid w:val="00224870"/>
    <w:rsid w:val="00225186"/>
    <w:rsid w:val="00230FF0"/>
    <w:rsid w:val="00236269"/>
    <w:rsid w:val="002504E8"/>
    <w:rsid w:val="00250661"/>
    <w:rsid w:val="00251BCF"/>
    <w:rsid w:val="00253151"/>
    <w:rsid w:val="00255692"/>
    <w:rsid w:val="00255920"/>
    <w:rsid w:val="00257831"/>
    <w:rsid w:val="002645D3"/>
    <w:rsid w:val="00267158"/>
    <w:rsid w:val="00277D52"/>
    <w:rsid w:val="00281D21"/>
    <w:rsid w:val="00283247"/>
    <w:rsid w:val="002832DE"/>
    <w:rsid w:val="00283FD2"/>
    <w:rsid w:val="00287F46"/>
    <w:rsid w:val="0029174D"/>
    <w:rsid w:val="002A1469"/>
    <w:rsid w:val="002A2A42"/>
    <w:rsid w:val="002A5AB4"/>
    <w:rsid w:val="002A6540"/>
    <w:rsid w:val="002B0099"/>
    <w:rsid w:val="002B10E5"/>
    <w:rsid w:val="002B5DBF"/>
    <w:rsid w:val="002D0DC1"/>
    <w:rsid w:val="002D18A6"/>
    <w:rsid w:val="002D531B"/>
    <w:rsid w:val="002D53E1"/>
    <w:rsid w:val="002E1875"/>
    <w:rsid w:val="002E35B6"/>
    <w:rsid w:val="002E6215"/>
    <w:rsid w:val="002E7C5B"/>
    <w:rsid w:val="002E7FD7"/>
    <w:rsid w:val="002F0C85"/>
    <w:rsid w:val="002F2078"/>
    <w:rsid w:val="002F2943"/>
    <w:rsid w:val="002F3D1E"/>
    <w:rsid w:val="0030038D"/>
    <w:rsid w:val="0030116C"/>
    <w:rsid w:val="00304B43"/>
    <w:rsid w:val="0030790A"/>
    <w:rsid w:val="00315650"/>
    <w:rsid w:val="00316922"/>
    <w:rsid w:val="00317AF9"/>
    <w:rsid w:val="00322F96"/>
    <w:rsid w:val="00323209"/>
    <w:rsid w:val="003236FB"/>
    <w:rsid w:val="00327D5C"/>
    <w:rsid w:val="00327D98"/>
    <w:rsid w:val="00332C20"/>
    <w:rsid w:val="00332EA4"/>
    <w:rsid w:val="00342A4C"/>
    <w:rsid w:val="00343920"/>
    <w:rsid w:val="00346ABA"/>
    <w:rsid w:val="00347737"/>
    <w:rsid w:val="003537D0"/>
    <w:rsid w:val="0036006B"/>
    <w:rsid w:val="00362A0A"/>
    <w:rsid w:val="00362A8F"/>
    <w:rsid w:val="00366B03"/>
    <w:rsid w:val="003751E0"/>
    <w:rsid w:val="003762D9"/>
    <w:rsid w:val="00376B3A"/>
    <w:rsid w:val="00380A9B"/>
    <w:rsid w:val="003858D4"/>
    <w:rsid w:val="00391108"/>
    <w:rsid w:val="003929CB"/>
    <w:rsid w:val="003A2771"/>
    <w:rsid w:val="003A7B5C"/>
    <w:rsid w:val="003B0D4E"/>
    <w:rsid w:val="003B1170"/>
    <w:rsid w:val="003B1DB9"/>
    <w:rsid w:val="003B60C5"/>
    <w:rsid w:val="003C32F4"/>
    <w:rsid w:val="003C5216"/>
    <w:rsid w:val="003C6F8C"/>
    <w:rsid w:val="003D043B"/>
    <w:rsid w:val="003D2CDD"/>
    <w:rsid w:val="003E36C0"/>
    <w:rsid w:val="003E7B40"/>
    <w:rsid w:val="003F4883"/>
    <w:rsid w:val="0040159B"/>
    <w:rsid w:val="00405F8A"/>
    <w:rsid w:val="0040693D"/>
    <w:rsid w:val="004109E8"/>
    <w:rsid w:val="004123B2"/>
    <w:rsid w:val="00416F62"/>
    <w:rsid w:val="00433609"/>
    <w:rsid w:val="004355C0"/>
    <w:rsid w:val="00436D69"/>
    <w:rsid w:val="00442027"/>
    <w:rsid w:val="004512A4"/>
    <w:rsid w:val="004549A6"/>
    <w:rsid w:val="004655D0"/>
    <w:rsid w:val="0047061E"/>
    <w:rsid w:val="00475833"/>
    <w:rsid w:val="00475BBE"/>
    <w:rsid w:val="00476240"/>
    <w:rsid w:val="0048573C"/>
    <w:rsid w:val="00485D53"/>
    <w:rsid w:val="00491F1D"/>
    <w:rsid w:val="0049219C"/>
    <w:rsid w:val="004A0119"/>
    <w:rsid w:val="004A2BB2"/>
    <w:rsid w:val="004A2CE6"/>
    <w:rsid w:val="004A5B7E"/>
    <w:rsid w:val="004A7C69"/>
    <w:rsid w:val="004B082B"/>
    <w:rsid w:val="004B09F4"/>
    <w:rsid w:val="004B18A2"/>
    <w:rsid w:val="004B7D4D"/>
    <w:rsid w:val="004C348B"/>
    <w:rsid w:val="004C4CA8"/>
    <w:rsid w:val="004C4F50"/>
    <w:rsid w:val="004C50D2"/>
    <w:rsid w:val="004C6A72"/>
    <w:rsid w:val="004D03E6"/>
    <w:rsid w:val="004D3148"/>
    <w:rsid w:val="004D7963"/>
    <w:rsid w:val="004E18DE"/>
    <w:rsid w:val="004E1EE5"/>
    <w:rsid w:val="004E1F01"/>
    <w:rsid w:val="004E2896"/>
    <w:rsid w:val="004F0A94"/>
    <w:rsid w:val="004F0FC4"/>
    <w:rsid w:val="004F7B1D"/>
    <w:rsid w:val="00502A55"/>
    <w:rsid w:val="00506A8F"/>
    <w:rsid w:val="005107E8"/>
    <w:rsid w:val="00514B22"/>
    <w:rsid w:val="00523F71"/>
    <w:rsid w:val="005248B8"/>
    <w:rsid w:val="00526559"/>
    <w:rsid w:val="0053185B"/>
    <w:rsid w:val="00531BAB"/>
    <w:rsid w:val="0053365E"/>
    <w:rsid w:val="005349F5"/>
    <w:rsid w:val="00536207"/>
    <w:rsid w:val="0053741D"/>
    <w:rsid w:val="00542CF0"/>
    <w:rsid w:val="00543D81"/>
    <w:rsid w:val="00543E3B"/>
    <w:rsid w:val="00544D4E"/>
    <w:rsid w:val="0054537C"/>
    <w:rsid w:val="00550269"/>
    <w:rsid w:val="005505F6"/>
    <w:rsid w:val="00552610"/>
    <w:rsid w:val="00552D44"/>
    <w:rsid w:val="00554D94"/>
    <w:rsid w:val="005564C0"/>
    <w:rsid w:val="00556E96"/>
    <w:rsid w:val="005578D2"/>
    <w:rsid w:val="005611B6"/>
    <w:rsid w:val="005626FB"/>
    <w:rsid w:val="00570AD0"/>
    <w:rsid w:val="005717DB"/>
    <w:rsid w:val="00585BD6"/>
    <w:rsid w:val="005929B1"/>
    <w:rsid w:val="005931CB"/>
    <w:rsid w:val="005979B2"/>
    <w:rsid w:val="00597D05"/>
    <w:rsid w:val="005A03AF"/>
    <w:rsid w:val="005A2B44"/>
    <w:rsid w:val="005A364E"/>
    <w:rsid w:val="005A5DE1"/>
    <w:rsid w:val="005C4E10"/>
    <w:rsid w:val="005D378B"/>
    <w:rsid w:val="005D4FB3"/>
    <w:rsid w:val="005D72C5"/>
    <w:rsid w:val="005E5E9E"/>
    <w:rsid w:val="005E5F2C"/>
    <w:rsid w:val="005F0878"/>
    <w:rsid w:val="005F220A"/>
    <w:rsid w:val="005F2B5B"/>
    <w:rsid w:val="005F40C1"/>
    <w:rsid w:val="0060662B"/>
    <w:rsid w:val="00611425"/>
    <w:rsid w:val="006128C5"/>
    <w:rsid w:val="00624295"/>
    <w:rsid w:val="006243BC"/>
    <w:rsid w:val="00625569"/>
    <w:rsid w:val="006279D3"/>
    <w:rsid w:val="006323EF"/>
    <w:rsid w:val="00644562"/>
    <w:rsid w:val="0065155A"/>
    <w:rsid w:val="00651565"/>
    <w:rsid w:val="00655C50"/>
    <w:rsid w:val="00660BE3"/>
    <w:rsid w:val="006616A7"/>
    <w:rsid w:val="006628B7"/>
    <w:rsid w:val="006632F8"/>
    <w:rsid w:val="006643B9"/>
    <w:rsid w:val="00664BC5"/>
    <w:rsid w:val="006748A5"/>
    <w:rsid w:val="00676B56"/>
    <w:rsid w:val="0067740B"/>
    <w:rsid w:val="00677ED7"/>
    <w:rsid w:val="00684007"/>
    <w:rsid w:val="006922E0"/>
    <w:rsid w:val="006954AE"/>
    <w:rsid w:val="0069702F"/>
    <w:rsid w:val="00697640"/>
    <w:rsid w:val="006A1F16"/>
    <w:rsid w:val="006A4E4A"/>
    <w:rsid w:val="006A64EA"/>
    <w:rsid w:val="006A6B99"/>
    <w:rsid w:val="006A70FE"/>
    <w:rsid w:val="006B1B3B"/>
    <w:rsid w:val="006B28B3"/>
    <w:rsid w:val="006C7138"/>
    <w:rsid w:val="006D5E51"/>
    <w:rsid w:val="006E2605"/>
    <w:rsid w:val="006E34AD"/>
    <w:rsid w:val="006F020C"/>
    <w:rsid w:val="006F3F9D"/>
    <w:rsid w:val="007002B4"/>
    <w:rsid w:val="00700A1A"/>
    <w:rsid w:val="00701AD1"/>
    <w:rsid w:val="00702F73"/>
    <w:rsid w:val="007051C7"/>
    <w:rsid w:val="007115DF"/>
    <w:rsid w:val="00714623"/>
    <w:rsid w:val="00714788"/>
    <w:rsid w:val="00722EC1"/>
    <w:rsid w:val="00723727"/>
    <w:rsid w:val="00736436"/>
    <w:rsid w:val="00737261"/>
    <w:rsid w:val="00742E5B"/>
    <w:rsid w:val="00746C30"/>
    <w:rsid w:val="00746DFB"/>
    <w:rsid w:val="0075045D"/>
    <w:rsid w:val="00750812"/>
    <w:rsid w:val="00763A1F"/>
    <w:rsid w:val="00765B27"/>
    <w:rsid w:val="00766A1D"/>
    <w:rsid w:val="00766F4B"/>
    <w:rsid w:val="0076712D"/>
    <w:rsid w:val="00770740"/>
    <w:rsid w:val="00775FAC"/>
    <w:rsid w:val="007804D1"/>
    <w:rsid w:val="00780C20"/>
    <w:rsid w:val="0078242D"/>
    <w:rsid w:val="00782A5F"/>
    <w:rsid w:val="00784442"/>
    <w:rsid w:val="00786438"/>
    <w:rsid w:val="00787FA1"/>
    <w:rsid w:val="007900E1"/>
    <w:rsid w:val="0079425C"/>
    <w:rsid w:val="00796C3B"/>
    <w:rsid w:val="007A1772"/>
    <w:rsid w:val="007A2888"/>
    <w:rsid w:val="007A43FC"/>
    <w:rsid w:val="007A5105"/>
    <w:rsid w:val="007B285C"/>
    <w:rsid w:val="007B3ADE"/>
    <w:rsid w:val="007B5804"/>
    <w:rsid w:val="007B5974"/>
    <w:rsid w:val="007C051F"/>
    <w:rsid w:val="007C4D94"/>
    <w:rsid w:val="007E1DF4"/>
    <w:rsid w:val="007E4849"/>
    <w:rsid w:val="007E57A4"/>
    <w:rsid w:val="007E592F"/>
    <w:rsid w:val="007E6D66"/>
    <w:rsid w:val="007E78F3"/>
    <w:rsid w:val="007F7D31"/>
    <w:rsid w:val="00801E3C"/>
    <w:rsid w:val="00801F07"/>
    <w:rsid w:val="0080432A"/>
    <w:rsid w:val="0080457F"/>
    <w:rsid w:val="00804EE8"/>
    <w:rsid w:val="008057FC"/>
    <w:rsid w:val="00812007"/>
    <w:rsid w:val="00816D28"/>
    <w:rsid w:val="00822624"/>
    <w:rsid w:val="00832DFB"/>
    <w:rsid w:val="00836161"/>
    <w:rsid w:val="008379E7"/>
    <w:rsid w:val="00841243"/>
    <w:rsid w:val="00845B83"/>
    <w:rsid w:val="008506DD"/>
    <w:rsid w:val="008509A9"/>
    <w:rsid w:val="00855AE4"/>
    <w:rsid w:val="00855DC6"/>
    <w:rsid w:val="00856155"/>
    <w:rsid w:val="008600A7"/>
    <w:rsid w:val="00861456"/>
    <w:rsid w:val="0086475D"/>
    <w:rsid w:val="00866C02"/>
    <w:rsid w:val="00867203"/>
    <w:rsid w:val="00867532"/>
    <w:rsid w:val="008705D7"/>
    <w:rsid w:val="0087406D"/>
    <w:rsid w:val="00874B69"/>
    <w:rsid w:val="0088250B"/>
    <w:rsid w:val="0088452F"/>
    <w:rsid w:val="00885F68"/>
    <w:rsid w:val="00893595"/>
    <w:rsid w:val="00893620"/>
    <w:rsid w:val="00894BC2"/>
    <w:rsid w:val="00895101"/>
    <w:rsid w:val="00895B9D"/>
    <w:rsid w:val="0089684C"/>
    <w:rsid w:val="00897426"/>
    <w:rsid w:val="008A1C13"/>
    <w:rsid w:val="008A3AFC"/>
    <w:rsid w:val="008A6048"/>
    <w:rsid w:val="008A6A0B"/>
    <w:rsid w:val="008B2F1C"/>
    <w:rsid w:val="008C1187"/>
    <w:rsid w:val="008C3EEF"/>
    <w:rsid w:val="008C4244"/>
    <w:rsid w:val="008D3AB5"/>
    <w:rsid w:val="008D696E"/>
    <w:rsid w:val="008D6E0F"/>
    <w:rsid w:val="008D7DF3"/>
    <w:rsid w:val="008E447B"/>
    <w:rsid w:val="008E4562"/>
    <w:rsid w:val="008E5D3E"/>
    <w:rsid w:val="008E606F"/>
    <w:rsid w:val="008F142A"/>
    <w:rsid w:val="008F1E39"/>
    <w:rsid w:val="008F6FBD"/>
    <w:rsid w:val="00905C49"/>
    <w:rsid w:val="00911A4E"/>
    <w:rsid w:val="00916098"/>
    <w:rsid w:val="009223CB"/>
    <w:rsid w:val="0092419E"/>
    <w:rsid w:val="00927399"/>
    <w:rsid w:val="0092794A"/>
    <w:rsid w:val="00930A1F"/>
    <w:rsid w:val="00931ABA"/>
    <w:rsid w:val="00931B78"/>
    <w:rsid w:val="00936677"/>
    <w:rsid w:val="00937078"/>
    <w:rsid w:val="0094036B"/>
    <w:rsid w:val="00946E1F"/>
    <w:rsid w:val="00947B75"/>
    <w:rsid w:val="00951792"/>
    <w:rsid w:val="00951CAA"/>
    <w:rsid w:val="009528E2"/>
    <w:rsid w:val="00954042"/>
    <w:rsid w:val="009555AF"/>
    <w:rsid w:val="00960E4C"/>
    <w:rsid w:val="00985422"/>
    <w:rsid w:val="00985A0A"/>
    <w:rsid w:val="00986601"/>
    <w:rsid w:val="0098698B"/>
    <w:rsid w:val="009906C1"/>
    <w:rsid w:val="00991057"/>
    <w:rsid w:val="00993BF0"/>
    <w:rsid w:val="009A29E5"/>
    <w:rsid w:val="009B4434"/>
    <w:rsid w:val="009B45E9"/>
    <w:rsid w:val="009C3A18"/>
    <w:rsid w:val="009D04AD"/>
    <w:rsid w:val="009D1737"/>
    <w:rsid w:val="009D658E"/>
    <w:rsid w:val="009E5AA7"/>
    <w:rsid w:val="009E6DCE"/>
    <w:rsid w:val="009E7B08"/>
    <w:rsid w:val="009F0C25"/>
    <w:rsid w:val="00A01694"/>
    <w:rsid w:val="00A01A7E"/>
    <w:rsid w:val="00A03D7E"/>
    <w:rsid w:val="00A101A7"/>
    <w:rsid w:val="00A10847"/>
    <w:rsid w:val="00A12E0E"/>
    <w:rsid w:val="00A16B7A"/>
    <w:rsid w:val="00A207AB"/>
    <w:rsid w:val="00A304B6"/>
    <w:rsid w:val="00A34104"/>
    <w:rsid w:val="00A43A25"/>
    <w:rsid w:val="00A44909"/>
    <w:rsid w:val="00A55F81"/>
    <w:rsid w:val="00A61EBE"/>
    <w:rsid w:val="00A62DE5"/>
    <w:rsid w:val="00A65D83"/>
    <w:rsid w:val="00A66AF1"/>
    <w:rsid w:val="00A8001A"/>
    <w:rsid w:val="00A818A6"/>
    <w:rsid w:val="00A81E95"/>
    <w:rsid w:val="00A84ABC"/>
    <w:rsid w:val="00A8748E"/>
    <w:rsid w:val="00A91B89"/>
    <w:rsid w:val="00A93224"/>
    <w:rsid w:val="00AA04E1"/>
    <w:rsid w:val="00AA2554"/>
    <w:rsid w:val="00AA27FD"/>
    <w:rsid w:val="00AA466F"/>
    <w:rsid w:val="00AA5EB5"/>
    <w:rsid w:val="00AC0207"/>
    <w:rsid w:val="00AC483E"/>
    <w:rsid w:val="00AD0D61"/>
    <w:rsid w:val="00AD2A2E"/>
    <w:rsid w:val="00AD41FC"/>
    <w:rsid w:val="00AD6609"/>
    <w:rsid w:val="00AE0A18"/>
    <w:rsid w:val="00AE23C9"/>
    <w:rsid w:val="00AF0E98"/>
    <w:rsid w:val="00AF28FC"/>
    <w:rsid w:val="00AF386D"/>
    <w:rsid w:val="00AF4D47"/>
    <w:rsid w:val="00AF6320"/>
    <w:rsid w:val="00AF6748"/>
    <w:rsid w:val="00AF719A"/>
    <w:rsid w:val="00B00216"/>
    <w:rsid w:val="00B03DC3"/>
    <w:rsid w:val="00B04653"/>
    <w:rsid w:val="00B05398"/>
    <w:rsid w:val="00B15DA0"/>
    <w:rsid w:val="00B223FE"/>
    <w:rsid w:val="00B249DE"/>
    <w:rsid w:val="00B2581C"/>
    <w:rsid w:val="00B26345"/>
    <w:rsid w:val="00B307CA"/>
    <w:rsid w:val="00B3092C"/>
    <w:rsid w:val="00B312CC"/>
    <w:rsid w:val="00B378FD"/>
    <w:rsid w:val="00B37B69"/>
    <w:rsid w:val="00B408B6"/>
    <w:rsid w:val="00B429CC"/>
    <w:rsid w:val="00B43169"/>
    <w:rsid w:val="00B4362F"/>
    <w:rsid w:val="00B443D3"/>
    <w:rsid w:val="00B4474D"/>
    <w:rsid w:val="00B4559B"/>
    <w:rsid w:val="00B50274"/>
    <w:rsid w:val="00B5469F"/>
    <w:rsid w:val="00B615A8"/>
    <w:rsid w:val="00B61D7D"/>
    <w:rsid w:val="00B65F15"/>
    <w:rsid w:val="00B66514"/>
    <w:rsid w:val="00B71B7C"/>
    <w:rsid w:val="00B733FE"/>
    <w:rsid w:val="00B735EB"/>
    <w:rsid w:val="00B73D12"/>
    <w:rsid w:val="00B84903"/>
    <w:rsid w:val="00B9314C"/>
    <w:rsid w:val="00BB0F01"/>
    <w:rsid w:val="00BB12BD"/>
    <w:rsid w:val="00BB32FC"/>
    <w:rsid w:val="00BB785B"/>
    <w:rsid w:val="00BC12F6"/>
    <w:rsid w:val="00BC7912"/>
    <w:rsid w:val="00BD31CA"/>
    <w:rsid w:val="00BD569D"/>
    <w:rsid w:val="00BE105F"/>
    <w:rsid w:val="00BE14CF"/>
    <w:rsid w:val="00BE29C5"/>
    <w:rsid w:val="00BE3F95"/>
    <w:rsid w:val="00BE40EF"/>
    <w:rsid w:val="00BE6250"/>
    <w:rsid w:val="00BE75CC"/>
    <w:rsid w:val="00BF40B6"/>
    <w:rsid w:val="00C00C44"/>
    <w:rsid w:val="00C0305D"/>
    <w:rsid w:val="00C04275"/>
    <w:rsid w:val="00C057A7"/>
    <w:rsid w:val="00C063E5"/>
    <w:rsid w:val="00C10753"/>
    <w:rsid w:val="00C11CB0"/>
    <w:rsid w:val="00C1568D"/>
    <w:rsid w:val="00C2624A"/>
    <w:rsid w:val="00C31737"/>
    <w:rsid w:val="00C32CC1"/>
    <w:rsid w:val="00C350F6"/>
    <w:rsid w:val="00C35D56"/>
    <w:rsid w:val="00C36477"/>
    <w:rsid w:val="00C36A84"/>
    <w:rsid w:val="00C37C23"/>
    <w:rsid w:val="00C40FC7"/>
    <w:rsid w:val="00C432E3"/>
    <w:rsid w:val="00C44E65"/>
    <w:rsid w:val="00C45861"/>
    <w:rsid w:val="00C45D2D"/>
    <w:rsid w:val="00C51427"/>
    <w:rsid w:val="00C561F5"/>
    <w:rsid w:val="00C6753A"/>
    <w:rsid w:val="00C7060B"/>
    <w:rsid w:val="00C74E05"/>
    <w:rsid w:val="00C766D8"/>
    <w:rsid w:val="00C769EC"/>
    <w:rsid w:val="00C83402"/>
    <w:rsid w:val="00C8346F"/>
    <w:rsid w:val="00C856A2"/>
    <w:rsid w:val="00C863E0"/>
    <w:rsid w:val="00C875E9"/>
    <w:rsid w:val="00C9238F"/>
    <w:rsid w:val="00C93805"/>
    <w:rsid w:val="00C94BFC"/>
    <w:rsid w:val="00C96E16"/>
    <w:rsid w:val="00CA18CE"/>
    <w:rsid w:val="00CA1AC5"/>
    <w:rsid w:val="00CA393C"/>
    <w:rsid w:val="00CA3A3C"/>
    <w:rsid w:val="00CA3AAD"/>
    <w:rsid w:val="00CA45A5"/>
    <w:rsid w:val="00CA59E3"/>
    <w:rsid w:val="00CA72BF"/>
    <w:rsid w:val="00CA7A5A"/>
    <w:rsid w:val="00CB1711"/>
    <w:rsid w:val="00CB348A"/>
    <w:rsid w:val="00CB3C14"/>
    <w:rsid w:val="00CB600E"/>
    <w:rsid w:val="00CB61DC"/>
    <w:rsid w:val="00CB6314"/>
    <w:rsid w:val="00CC4707"/>
    <w:rsid w:val="00CC4E5C"/>
    <w:rsid w:val="00CC5F5F"/>
    <w:rsid w:val="00CC7273"/>
    <w:rsid w:val="00CD25EB"/>
    <w:rsid w:val="00CD7976"/>
    <w:rsid w:val="00CE090F"/>
    <w:rsid w:val="00CF490C"/>
    <w:rsid w:val="00D030DB"/>
    <w:rsid w:val="00D04206"/>
    <w:rsid w:val="00D0487C"/>
    <w:rsid w:val="00D10AA1"/>
    <w:rsid w:val="00D150F6"/>
    <w:rsid w:val="00D15E6F"/>
    <w:rsid w:val="00D16765"/>
    <w:rsid w:val="00D22B1E"/>
    <w:rsid w:val="00D30248"/>
    <w:rsid w:val="00D308FF"/>
    <w:rsid w:val="00D31DC2"/>
    <w:rsid w:val="00D32F3E"/>
    <w:rsid w:val="00D33C47"/>
    <w:rsid w:val="00D35233"/>
    <w:rsid w:val="00D41957"/>
    <w:rsid w:val="00D470D5"/>
    <w:rsid w:val="00D50B7D"/>
    <w:rsid w:val="00D5126D"/>
    <w:rsid w:val="00D5590E"/>
    <w:rsid w:val="00D639F0"/>
    <w:rsid w:val="00D66389"/>
    <w:rsid w:val="00D73E8E"/>
    <w:rsid w:val="00D83BB1"/>
    <w:rsid w:val="00D91E51"/>
    <w:rsid w:val="00DA1114"/>
    <w:rsid w:val="00DA1E04"/>
    <w:rsid w:val="00DA3C52"/>
    <w:rsid w:val="00DA586C"/>
    <w:rsid w:val="00DB24CF"/>
    <w:rsid w:val="00DB66CB"/>
    <w:rsid w:val="00DC053C"/>
    <w:rsid w:val="00DC0901"/>
    <w:rsid w:val="00DC0E96"/>
    <w:rsid w:val="00DC158D"/>
    <w:rsid w:val="00DC29F7"/>
    <w:rsid w:val="00DC3701"/>
    <w:rsid w:val="00DC5F73"/>
    <w:rsid w:val="00DD32E0"/>
    <w:rsid w:val="00DE0508"/>
    <w:rsid w:val="00DE2D9D"/>
    <w:rsid w:val="00DE457C"/>
    <w:rsid w:val="00DF46CB"/>
    <w:rsid w:val="00DF5834"/>
    <w:rsid w:val="00DF5871"/>
    <w:rsid w:val="00DF6582"/>
    <w:rsid w:val="00DF66FA"/>
    <w:rsid w:val="00E00C72"/>
    <w:rsid w:val="00E0334C"/>
    <w:rsid w:val="00E03E0E"/>
    <w:rsid w:val="00E06AA8"/>
    <w:rsid w:val="00E10649"/>
    <w:rsid w:val="00E13145"/>
    <w:rsid w:val="00E13D1A"/>
    <w:rsid w:val="00E14AF1"/>
    <w:rsid w:val="00E20270"/>
    <w:rsid w:val="00E21FCB"/>
    <w:rsid w:val="00E254FB"/>
    <w:rsid w:val="00E26185"/>
    <w:rsid w:val="00E33950"/>
    <w:rsid w:val="00E578D7"/>
    <w:rsid w:val="00E6202E"/>
    <w:rsid w:val="00E6300D"/>
    <w:rsid w:val="00E641D3"/>
    <w:rsid w:val="00E70641"/>
    <w:rsid w:val="00E7362F"/>
    <w:rsid w:val="00E824D1"/>
    <w:rsid w:val="00E8285F"/>
    <w:rsid w:val="00E841E2"/>
    <w:rsid w:val="00E91AE3"/>
    <w:rsid w:val="00E94A6C"/>
    <w:rsid w:val="00E9535F"/>
    <w:rsid w:val="00E95B8D"/>
    <w:rsid w:val="00EA2AAF"/>
    <w:rsid w:val="00EA386D"/>
    <w:rsid w:val="00EA603C"/>
    <w:rsid w:val="00EB1DD6"/>
    <w:rsid w:val="00EB299E"/>
    <w:rsid w:val="00EB2A29"/>
    <w:rsid w:val="00EB4765"/>
    <w:rsid w:val="00EC02C3"/>
    <w:rsid w:val="00EC3559"/>
    <w:rsid w:val="00EC46EC"/>
    <w:rsid w:val="00EC5CD8"/>
    <w:rsid w:val="00ED1288"/>
    <w:rsid w:val="00ED262C"/>
    <w:rsid w:val="00ED510C"/>
    <w:rsid w:val="00ED7B35"/>
    <w:rsid w:val="00EE05EA"/>
    <w:rsid w:val="00EE46DE"/>
    <w:rsid w:val="00EE551D"/>
    <w:rsid w:val="00EE6B61"/>
    <w:rsid w:val="00EE6D73"/>
    <w:rsid w:val="00EE7A94"/>
    <w:rsid w:val="00EF086A"/>
    <w:rsid w:val="00F005AF"/>
    <w:rsid w:val="00F04F31"/>
    <w:rsid w:val="00F10FE9"/>
    <w:rsid w:val="00F16CC3"/>
    <w:rsid w:val="00F20D39"/>
    <w:rsid w:val="00F27BF1"/>
    <w:rsid w:val="00F30F09"/>
    <w:rsid w:val="00F31FDB"/>
    <w:rsid w:val="00F34009"/>
    <w:rsid w:val="00F37754"/>
    <w:rsid w:val="00F4074F"/>
    <w:rsid w:val="00F4137D"/>
    <w:rsid w:val="00F423B4"/>
    <w:rsid w:val="00F4283F"/>
    <w:rsid w:val="00F42FA1"/>
    <w:rsid w:val="00F518BF"/>
    <w:rsid w:val="00F51D7B"/>
    <w:rsid w:val="00F64B50"/>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32C7"/>
    <w:rsid w:val="00FB6E2B"/>
    <w:rsid w:val="00FC2CEE"/>
    <w:rsid w:val="00FC472B"/>
    <w:rsid w:val="00FD2BF4"/>
    <w:rsid w:val="00FD481A"/>
    <w:rsid w:val="00FE4195"/>
    <w:rsid w:val="00FE419F"/>
    <w:rsid w:val="00FE6C34"/>
    <w:rsid w:val="00FE78D6"/>
  </w:rsids>
  <m:mathPr>
    <m:mathFont m:val="Cambria Math"/>
    <m:brkBin m:val="before"/>
    <m:brkBinSub m:val="--"/>
    <m:smallFrac/>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89B6C7-1A34-46FB-9FF8-EA2C6F5F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rPr>
  </w:style>
  <w:style w:type="paragraph" w:styleId="Heading5">
    <w:name w:val="heading 5"/>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rsid w:val="00EB4765"/>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EB4765"/>
    <w:pPr>
      <w:overflowPunct w:val="0"/>
      <w:autoSpaceDE w:val="0"/>
      <w:autoSpaceDN w:val="0"/>
      <w:adjustRightInd w:val="0"/>
      <w:textAlignment w:val="baseline"/>
    </w:pPr>
    <w:rPr>
      <w:sz w:val="20"/>
      <w:szCs w:val="20"/>
      <w:lang w:val="en-GB"/>
    </w:rPr>
  </w:style>
  <w:style w:type="paragraph" w:styleId="BodyText2">
    <w:name w:val="Body Text 2"/>
    <w:basedOn w:val="Normal"/>
    <w:rsid w:val="00EB4765"/>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rsid w:val="00EB4765"/>
    <w:pPr>
      <w:tabs>
        <w:tab w:val="center" w:pos="4320"/>
        <w:tab w:val="right" w:pos="8640"/>
      </w:tabs>
    </w:pPr>
  </w:style>
  <w:style w:type="paragraph" w:styleId="Footer">
    <w:name w:val="footer"/>
    <w:basedOn w:val="Normal"/>
    <w:rsid w:val="00EB4765"/>
    <w:pPr>
      <w:tabs>
        <w:tab w:val="center" w:pos="4320"/>
        <w:tab w:val="right" w:pos="8640"/>
      </w:tabs>
    </w:pPr>
  </w:style>
  <w:style w:type="paragraph" w:styleId="BalloonText">
    <w:name w:val="Balloon Text"/>
    <w:basedOn w:val="Normal"/>
    <w:semiHidden/>
    <w:rsid w:val="00EB4765"/>
    <w:rPr>
      <w:rFonts w:ascii="Tahoma" w:hAnsi="Tahoma" w:cs="Tahoma"/>
      <w:sz w:val="16"/>
      <w:szCs w:val="16"/>
    </w:rPr>
  </w:style>
  <w:style w:type="character" w:styleId="PageNumber">
    <w:name w:val="page number"/>
    <w:basedOn w:val="DefaultParagraphFont"/>
    <w:rsid w:val="00EB4765"/>
  </w:style>
  <w:style w:type="character" w:styleId="Hyperlink">
    <w:name w:val="Hyperlink"/>
    <w:rsid w:val="00EB4765"/>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uiPriority w:val="99"/>
    <w:rsid w:val="0009763B"/>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5CB0E-906C-4CF9-B8F5-FF8BA8CA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CIAST</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Sharida</dc:creator>
  <cp:keywords/>
  <cp:lastModifiedBy>User</cp:lastModifiedBy>
  <cp:revision>4</cp:revision>
  <cp:lastPrinted>2017-02-02T02:15:00Z</cp:lastPrinted>
  <dcterms:created xsi:type="dcterms:W3CDTF">2019-05-22T02:42:00Z</dcterms:created>
  <dcterms:modified xsi:type="dcterms:W3CDTF">2019-05-22T06:54:00Z</dcterms:modified>
</cp:coreProperties>
</file>