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 xml:space="preserve">K1  </w:t>
            </w:r>
            <w:bookmarkStart w:id="0" w:name="OLE_LINK1"/>
            <w:r w:rsidR="00233582" w:rsidRPr="005F2F5B">
              <w:rPr>
                <w:rFonts w:ascii="Arial" w:hAnsi="Arial" w:cs="Arial"/>
                <w:b/>
                <w:sz w:val="22"/>
                <w:szCs w:val="22"/>
              </w:rPr>
              <w:t>INTERPRET</w:t>
            </w:r>
            <w:r w:rsidR="0023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33582" w:rsidRPr="005F2F5B">
              <w:rPr>
                <w:rFonts w:ascii="Arial" w:hAnsi="Arial" w:cs="Arial"/>
                <w:b/>
                <w:sz w:val="22"/>
                <w:szCs w:val="22"/>
              </w:rPr>
              <w:t>APPLICATION</w:t>
            </w:r>
            <w:r w:rsidR="0023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33582" w:rsidRPr="005F2F5B">
              <w:rPr>
                <w:rFonts w:ascii="Arial" w:hAnsi="Arial" w:cs="Arial"/>
                <w:b/>
                <w:sz w:val="22"/>
                <w:szCs w:val="22"/>
              </w:rPr>
              <w:t>MODULE</w:t>
            </w:r>
            <w:r w:rsidR="0023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33582" w:rsidRPr="005F2F5B">
              <w:rPr>
                <w:rFonts w:ascii="Arial" w:hAnsi="Arial" w:cs="Arial"/>
                <w:b/>
                <w:sz w:val="22"/>
                <w:szCs w:val="22"/>
              </w:rPr>
              <w:t xml:space="preserve">DEVELOPMENT      </w:t>
            </w:r>
            <w:r w:rsidR="0023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AC64B4" w:rsidRPr="00233582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Pr="005F2F5B">
              <w:rPr>
                <w:rFonts w:ascii="Arial" w:hAnsi="Arial" w:cs="Arial"/>
                <w:b/>
                <w:sz w:val="22"/>
                <w:szCs w:val="22"/>
              </w:rPr>
              <w:t>REQUIREMENT</w:t>
            </w:r>
            <w:bookmarkEnd w:id="0"/>
          </w:p>
          <w:p w:rsidR="00AC64B4" w:rsidRPr="00233582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</w:rPr>
            </w:pPr>
            <w:r w:rsidRPr="00233582">
              <w:rPr>
                <w:rFonts w:ascii="Arial" w:eastAsia="Arial" w:hAnsi="Arial" w:cs="Arial"/>
              </w:rPr>
              <w:t xml:space="preserve">K2  </w:t>
            </w:r>
            <w:r w:rsidR="004D6561">
              <w:rPr>
                <w:rFonts w:ascii="Arial" w:hAnsi="Arial" w:cs="Arial"/>
                <w:sz w:val="22"/>
                <w:szCs w:val="22"/>
              </w:rPr>
              <w:t xml:space="preserve">SETUP LOCAL  </w:t>
            </w:r>
            <w:r w:rsidR="00233582" w:rsidRPr="00233582">
              <w:rPr>
                <w:rFonts w:ascii="Arial" w:hAnsi="Arial" w:cs="Arial"/>
                <w:sz w:val="22"/>
                <w:szCs w:val="22"/>
              </w:rPr>
              <w:t>ENVIRONMENT</w:t>
            </w:r>
          </w:p>
          <w:p w:rsidR="00AC64B4" w:rsidRPr="00233582" w:rsidRDefault="00AC64B4" w:rsidP="006E2CC9">
            <w:pPr>
              <w:ind w:left="393" w:hanging="393"/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eastAsia="Arial" w:hAnsi="Arial" w:cs="Arial"/>
              </w:rPr>
              <w:t>K3</w:t>
            </w:r>
            <w:r w:rsidR="00233582" w:rsidRPr="00233582">
              <w:rPr>
                <w:rFonts w:ascii="Arial" w:eastAsia="Arial" w:hAnsi="Arial" w:cs="Arial"/>
              </w:rPr>
              <w:t xml:space="preserve"> </w:t>
            </w:r>
            <w:r w:rsidRPr="00233582">
              <w:rPr>
                <w:rFonts w:ascii="Arial" w:eastAsia="Arial" w:hAnsi="Arial" w:cs="Arial"/>
              </w:rPr>
              <w:t xml:space="preserve"> </w:t>
            </w:r>
            <w:r w:rsidR="00233582" w:rsidRPr="00233582">
              <w:rPr>
                <w:rFonts w:ascii="Arial" w:hAnsi="Arial" w:cs="Arial"/>
                <w:sz w:val="22"/>
                <w:szCs w:val="22"/>
              </w:rPr>
              <w:t>PLAN MODULE EXPECTED BEHAVIOUR</w:t>
            </w:r>
          </w:p>
          <w:p w:rsidR="00233582" w:rsidRPr="00233582" w:rsidRDefault="00233582" w:rsidP="00233582">
            <w:pPr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(1/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4D6561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4D6561" w:rsidRPr="004D6561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Pr="00D16C29">
              <w:rPr>
                <w:rFonts w:ascii="Arial" w:eastAsia="Arial" w:hAnsi="Arial" w:cs="Arial"/>
                <w:lang w:val="ms-MY"/>
              </w:rPr>
              <w:t>(1/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CD63C3" w:rsidRPr="00233582" w:rsidRDefault="00233582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5F2F5B">
        <w:rPr>
          <w:rFonts w:ascii="Arial" w:hAnsi="Arial" w:cs="Arial"/>
          <w:b/>
          <w:sz w:val="22"/>
          <w:szCs w:val="22"/>
        </w:rPr>
        <w:t>INTERPRET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APPLICATION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MODULE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DEVELOPMENT  </w:t>
      </w:r>
      <w:r w:rsidRPr="005F2F5B">
        <w:rPr>
          <w:rFonts w:ascii="Arial" w:hAnsi="Arial" w:cs="Arial"/>
          <w:b/>
          <w:sz w:val="22"/>
          <w:szCs w:val="22"/>
        </w:rPr>
        <w:t>REQUIREMENT</w:t>
      </w:r>
      <w:proofErr w:type="gramEnd"/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C6423F" w:rsidRPr="0028567F" w:rsidRDefault="00C6423F" w:rsidP="00C6423F">
      <w:pPr>
        <w:widowControl/>
        <w:numPr>
          <w:ilvl w:val="0"/>
          <w:numId w:val="6"/>
        </w:numPr>
        <w:contextualSpacing/>
        <w:rPr>
          <w:rFonts w:ascii="Arial" w:hAnsi="Arial" w:cs="Arial"/>
        </w:rPr>
      </w:pPr>
      <w:r w:rsidRPr="0028567F">
        <w:rPr>
          <w:rFonts w:ascii="Arial" w:hAnsi="Arial" w:cs="Arial"/>
        </w:rPr>
        <w:t>Types of functional specification document such as:</w:t>
      </w:r>
    </w:p>
    <w:p w:rsidR="00C6423F" w:rsidRPr="0028567F" w:rsidRDefault="00C6423F" w:rsidP="00C6423F">
      <w:pPr>
        <w:widowControl/>
        <w:numPr>
          <w:ilvl w:val="0"/>
          <w:numId w:val="5"/>
        </w:numPr>
        <w:contextualSpacing/>
        <w:rPr>
          <w:rFonts w:ascii="Arial" w:hAnsi="Arial" w:cs="Arial"/>
        </w:rPr>
      </w:pPr>
      <w:r w:rsidRPr="0028567F">
        <w:rPr>
          <w:rFonts w:ascii="Arial" w:hAnsi="Arial" w:cs="Arial"/>
        </w:rPr>
        <w:t>Functional Design Specification (FDS)</w:t>
      </w:r>
    </w:p>
    <w:p w:rsidR="00C6423F" w:rsidRPr="00C6423F" w:rsidRDefault="00C6423F" w:rsidP="00C6423F">
      <w:pPr>
        <w:widowControl/>
        <w:numPr>
          <w:ilvl w:val="0"/>
          <w:numId w:val="5"/>
        </w:numPr>
        <w:contextualSpacing/>
        <w:rPr>
          <w:rFonts w:ascii="Arial" w:hAnsi="Arial" w:cs="Arial"/>
        </w:rPr>
      </w:pPr>
      <w:r w:rsidRPr="0028567F">
        <w:rPr>
          <w:rFonts w:ascii="Arial" w:hAnsi="Arial" w:cs="Arial"/>
        </w:rPr>
        <w:t>Software Design Document (SDD)</w:t>
      </w:r>
    </w:p>
    <w:p w:rsidR="00C6423F" w:rsidRPr="0028567F" w:rsidRDefault="00C6423F" w:rsidP="00C6423F">
      <w:pPr>
        <w:widowControl/>
        <w:numPr>
          <w:ilvl w:val="0"/>
          <w:numId w:val="6"/>
        </w:numPr>
        <w:contextualSpacing/>
        <w:rPr>
          <w:rFonts w:ascii="Arial" w:hAnsi="Arial" w:cs="Arial"/>
        </w:rPr>
      </w:pPr>
      <w:r w:rsidRPr="0028567F">
        <w:rPr>
          <w:rFonts w:ascii="Arial" w:hAnsi="Arial" w:cs="Arial"/>
        </w:rPr>
        <w:t xml:space="preserve">Function of Software Requirement </w:t>
      </w:r>
      <w:r w:rsidRPr="0028567F">
        <w:rPr>
          <w:rFonts w:ascii="Arial" w:hAnsi="Arial" w:cs="Arial"/>
          <w:bCs/>
        </w:rPr>
        <w:t>Specification</w:t>
      </w:r>
      <w:r w:rsidRPr="0028567F">
        <w:rPr>
          <w:rFonts w:ascii="Arial" w:hAnsi="Arial" w:cs="Arial"/>
        </w:rPr>
        <w:t xml:space="preserve"> </w:t>
      </w:r>
    </w:p>
    <w:p w:rsidR="00C6423F" w:rsidRPr="0028567F" w:rsidRDefault="00C6423F" w:rsidP="00C6423F">
      <w:pPr>
        <w:contextualSpacing/>
        <w:rPr>
          <w:rFonts w:ascii="Arial" w:hAnsi="Arial" w:cs="Arial"/>
        </w:rPr>
      </w:pPr>
      <w:r w:rsidRPr="0028567F">
        <w:rPr>
          <w:rFonts w:ascii="Arial" w:hAnsi="Arial" w:cs="Arial"/>
        </w:rPr>
        <w:t xml:space="preserve">       (SRS)</w:t>
      </w:r>
    </w:p>
    <w:p w:rsidR="00C6423F" w:rsidRPr="00C6423F" w:rsidRDefault="00C6423F" w:rsidP="00C6423F">
      <w:pPr>
        <w:widowControl/>
        <w:numPr>
          <w:ilvl w:val="0"/>
          <w:numId w:val="6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bCs/>
        </w:rPr>
        <w:t>Introduction to scripting language</w:t>
      </w:r>
    </w:p>
    <w:p w:rsidR="00C6423F" w:rsidRPr="0028567F" w:rsidRDefault="00C6423F" w:rsidP="00C6423F">
      <w:pPr>
        <w:widowControl/>
        <w:numPr>
          <w:ilvl w:val="0"/>
          <w:numId w:val="6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bCs/>
        </w:rPr>
        <w:t xml:space="preserve">Introduction to Integrated Development  </w:t>
      </w:r>
    </w:p>
    <w:p w:rsidR="00C6423F" w:rsidRPr="0028567F" w:rsidRDefault="00C6423F" w:rsidP="00C6423F">
      <w:p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bCs/>
        </w:rPr>
        <w:t xml:space="preserve">       Environment (IDE)</w:t>
      </w:r>
    </w:p>
    <w:p w:rsidR="00C6423F" w:rsidRPr="0028567F" w:rsidRDefault="00C6423F" w:rsidP="00C6423F">
      <w:pPr>
        <w:widowControl/>
        <w:numPr>
          <w:ilvl w:val="0"/>
          <w:numId w:val="6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bCs/>
        </w:rPr>
        <w:t>Introduction to Test Driven Development (TDD)</w:t>
      </w: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mengandungi </w:t>
      </w:r>
      <w:r w:rsidR="00555EF3" w:rsidRPr="00555EF3">
        <w:rPr>
          <w:rFonts w:ascii="Arial" w:hAnsi="Arial" w:cs="Arial"/>
          <w:iCs/>
          <w:color w:val="auto"/>
          <w:lang w:val="fi-FI"/>
        </w:rPr>
        <w:t>3</w:t>
      </w:r>
      <w:r w:rsidRPr="00555EF3">
        <w:rPr>
          <w:rFonts w:ascii="Arial" w:hAnsi="Arial" w:cs="Arial"/>
          <w:iCs/>
          <w:color w:val="auto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</w:t>
      </w:r>
      <w:r w:rsidR="003023AD">
        <w:rPr>
          <w:rFonts w:ascii="Arial" w:hAnsi="Arial" w:cs="Arial"/>
          <w:bCs/>
        </w:rPr>
        <w:t>k</w:t>
      </w:r>
      <w:proofErr w:type="spellEnd"/>
      <w:r w:rsidR="003023AD">
        <w:rPr>
          <w:rFonts w:ascii="Arial" w:hAnsi="Arial" w:cs="Arial"/>
          <w:bCs/>
        </w:rPr>
        <w:t xml:space="preserve"> </w:t>
      </w:r>
      <w:proofErr w:type="spellStart"/>
      <w:r w:rsidR="003023AD">
        <w:rPr>
          <w:rFonts w:ascii="Arial" w:hAnsi="Arial" w:cs="Arial"/>
          <w:bCs/>
        </w:rPr>
        <w:t>Kertas</w:t>
      </w:r>
      <w:proofErr w:type="spellEnd"/>
      <w:r w:rsidR="003023AD">
        <w:rPr>
          <w:rFonts w:ascii="Arial" w:hAnsi="Arial" w:cs="Arial"/>
          <w:bCs/>
        </w:rPr>
        <w:t xml:space="preserve"> </w:t>
      </w:r>
      <w:proofErr w:type="spellStart"/>
      <w:r w:rsidR="003023AD">
        <w:rPr>
          <w:rFonts w:ascii="Arial" w:hAnsi="Arial" w:cs="Arial"/>
          <w:bCs/>
        </w:rPr>
        <w:t>Penerangan</w:t>
      </w:r>
      <w:proofErr w:type="spellEnd"/>
      <w:r w:rsidR="003023AD">
        <w:rPr>
          <w:rFonts w:ascii="Arial" w:hAnsi="Arial" w:cs="Arial"/>
          <w:bCs/>
        </w:rPr>
        <w:t xml:space="preserve"> KPD2023 / P</w:t>
      </w:r>
      <w:r w:rsidR="00207504">
        <w:rPr>
          <w:rFonts w:ascii="Arial" w:hAnsi="Arial" w:cs="Arial"/>
          <w:bCs/>
        </w:rPr>
        <w:t>(1/13)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23434A" w:rsidRDefault="00207504" w:rsidP="003507AA">
      <w:pPr>
        <w:pStyle w:val="ListParagraph"/>
        <w:numPr>
          <w:ilvl w:val="0"/>
          <w:numId w:val="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546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Berikan </w:t>
      </w:r>
      <w:r w:rsidRPr="00F17D83">
        <w:rPr>
          <w:rFonts w:ascii="Arial" w:hAnsi="Arial" w:cs="Arial"/>
          <w:b/>
          <w:bCs/>
          <w:lang w:val="sv-SE"/>
        </w:rPr>
        <w:t xml:space="preserve">2 </w:t>
      </w:r>
      <w:r>
        <w:rPr>
          <w:rFonts w:ascii="Arial" w:hAnsi="Arial" w:cs="Arial"/>
          <w:lang w:val="sv-SE"/>
        </w:rPr>
        <w:t xml:space="preserve">perbezaan bagi </w:t>
      </w:r>
      <w:r w:rsidR="00F17D83">
        <w:rPr>
          <w:rFonts w:ascii="Arial" w:hAnsi="Arial" w:cs="Arial"/>
          <w:i/>
          <w:iCs/>
          <w:lang w:val="sv-SE"/>
        </w:rPr>
        <w:t>Software Requirement S</w:t>
      </w:r>
      <w:r w:rsidRPr="00207504">
        <w:rPr>
          <w:rFonts w:ascii="Arial" w:hAnsi="Arial" w:cs="Arial"/>
          <w:i/>
          <w:iCs/>
          <w:lang w:val="sv-SE"/>
        </w:rPr>
        <w:t>pecification</w:t>
      </w:r>
      <w:r>
        <w:rPr>
          <w:rFonts w:ascii="Arial" w:hAnsi="Arial" w:cs="Arial"/>
          <w:lang w:val="sv-SE"/>
        </w:rPr>
        <w:t xml:space="preserve"> (SRS) dan </w:t>
      </w:r>
      <w:r w:rsidR="00F17D83">
        <w:rPr>
          <w:rFonts w:ascii="Arial" w:hAnsi="Arial" w:cs="Arial"/>
          <w:i/>
          <w:iCs/>
          <w:lang w:val="sv-SE"/>
        </w:rPr>
        <w:t>S</w:t>
      </w:r>
      <w:r w:rsidR="00F17D83" w:rsidRPr="00F17D83">
        <w:rPr>
          <w:rFonts w:ascii="Arial" w:hAnsi="Arial" w:cs="Arial"/>
          <w:i/>
          <w:iCs/>
          <w:lang w:val="sv-SE"/>
        </w:rPr>
        <w:t>o</w:t>
      </w:r>
      <w:r w:rsidR="00F17D83">
        <w:rPr>
          <w:rFonts w:ascii="Arial" w:hAnsi="Arial" w:cs="Arial"/>
          <w:i/>
          <w:iCs/>
          <w:lang w:val="sv-SE"/>
        </w:rPr>
        <w:t xml:space="preserve">ftware Design Document </w:t>
      </w:r>
      <w:r w:rsidR="00F17D83">
        <w:rPr>
          <w:rFonts w:ascii="Arial" w:hAnsi="Arial" w:cs="Arial"/>
          <w:lang w:val="sv-SE"/>
        </w:rPr>
        <w:t>(SDD).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502"/>
        <w:gridCol w:w="4314"/>
      </w:tblGrid>
      <w:tr w:rsidR="00F17D83" w:rsidTr="00F17D83">
        <w:tc>
          <w:tcPr>
            <w:tcW w:w="4502" w:type="dxa"/>
            <w:vAlign w:val="center"/>
          </w:tcPr>
          <w:p w:rsidR="00F17D83" w:rsidRDefault="00F17D83" w:rsidP="00F17D83">
            <w:pPr>
              <w:spacing w:line="268" w:lineRule="exact"/>
              <w:ind w:left="100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SRS</w:t>
            </w:r>
          </w:p>
        </w:tc>
        <w:tc>
          <w:tcPr>
            <w:tcW w:w="4314" w:type="dxa"/>
            <w:vAlign w:val="center"/>
          </w:tcPr>
          <w:p w:rsidR="00F17D83" w:rsidRDefault="00F17D83" w:rsidP="00F17D83">
            <w:pPr>
              <w:spacing w:line="268" w:lineRule="exact"/>
              <w:ind w:left="100"/>
              <w:jc w:val="center"/>
              <w:rPr>
                <w:rFonts w:ascii="Arial" w:eastAsia="Arial" w:hAnsi="Arial"/>
                <w:b/>
              </w:rPr>
            </w:pPr>
          </w:p>
          <w:p w:rsidR="00F17D83" w:rsidRDefault="00F17D83" w:rsidP="00F17D83">
            <w:pPr>
              <w:spacing w:line="268" w:lineRule="exact"/>
              <w:ind w:left="100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SDD</w:t>
            </w:r>
          </w:p>
          <w:p w:rsidR="00F17D83" w:rsidRDefault="00F17D83" w:rsidP="00F17D83">
            <w:pPr>
              <w:spacing w:line="268" w:lineRule="exact"/>
              <w:ind w:left="100"/>
              <w:jc w:val="center"/>
              <w:rPr>
                <w:rFonts w:ascii="Arial" w:eastAsia="Arial" w:hAnsi="Arial"/>
                <w:b/>
              </w:rPr>
            </w:pPr>
          </w:p>
        </w:tc>
      </w:tr>
      <w:tr w:rsidR="00F17D83" w:rsidTr="00F17D83">
        <w:tc>
          <w:tcPr>
            <w:tcW w:w="4502" w:type="dxa"/>
          </w:tcPr>
          <w:p w:rsidR="00F17D83" w:rsidRDefault="00F17D83" w:rsidP="00F17D83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</w:p>
          <w:p w:rsidR="00F17D83" w:rsidRDefault="00F17D83" w:rsidP="00F17D83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</w:p>
          <w:p w:rsidR="00F17D83" w:rsidRDefault="00F17D83" w:rsidP="00F17D83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</w:p>
        </w:tc>
        <w:tc>
          <w:tcPr>
            <w:tcW w:w="4314" w:type="dxa"/>
          </w:tcPr>
          <w:p w:rsidR="00F17D83" w:rsidRDefault="00F17D83" w:rsidP="00F17D83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</w:p>
        </w:tc>
      </w:tr>
      <w:tr w:rsidR="00F17D83" w:rsidTr="00F17D83">
        <w:tc>
          <w:tcPr>
            <w:tcW w:w="4502" w:type="dxa"/>
          </w:tcPr>
          <w:p w:rsidR="00F17D83" w:rsidRDefault="00F17D83" w:rsidP="00F17D83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</w:p>
          <w:p w:rsidR="00F17D83" w:rsidRDefault="00F17D83" w:rsidP="00F17D83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</w:p>
          <w:p w:rsidR="00F17D83" w:rsidRDefault="00F17D83" w:rsidP="00F17D83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</w:p>
        </w:tc>
        <w:tc>
          <w:tcPr>
            <w:tcW w:w="4314" w:type="dxa"/>
          </w:tcPr>
          <w:p w:rsidR="00F17D83" w:rsidRDefault="00F17D83" w:rsidP="00F17D83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</w:p>
        </w:tc>
      </w:tr>
    </w:tbl>
    <w:p w:rsidR="00F17D83" w:rsidRDefault="00F17D83">
      <w:pPr>
        <w:widowControl/>
        <w:spacing w:after="200" w:line="276" w:lineRule="auto"/>
        <w:rPr>
          <w:rFonts w:ascii="Arial" w:hAnsi="Arial" w:cs="Arial"/>
          <w:lang w:val="sv-SE" w:eastAsia="ar-SA"/>
        </w:rPr>
      </w:pPr>
    </w:p>
    <w:p w:rsidR="0023434A" w:rsidRDefault="00F17D83" w:rsidP="00F17D83">
      <w:pPr>
        <w:widowControl/>
        <w:spacing w:after="200" w:line="276" w:lineRule="auto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(4 Markah)</w:t>
      </w:r>
    </w:p>
    <w:p w:rsidR="00F17D83" w:rsidRDefault="00F17D83" w:rsidP="003507AA">
      <w:pPr>
        <w:pStyle w:val="ListParagraph"/>
        <w:widowControl/>
        <w:numPr>
          <w:ilvl w:val="0"/>
          <w:numId w:val="1"/>
        </w:numPr>
        <w:spacing w:after="200" w:line="276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Berikan tiga contoh bahasa pengaturcaraan bagi  </w:t>
      </w:r>
      <w:r w:rsidRPr="00F17D83">
        <w:rPr>
          <w:rFonts w:ascii="Arial" w:hAnsi="Arial" w:cs="Arial"/>
          <w:i/>
          <w:iCs/>
          <w:color w:val="auto"/>
          <w:lang w:val="ms-MY"/>
        </w:rPr>
        <w:t>client  side scripting language</w:t>
      </w:r>
      <w:r>
        <w:rPr>
          <w:rFonts w:ascii="Arial" w:hAnsi="Arial" w:cs="Arial"/>
          <w:color w:val="auto"/>
          <w:lang w:val="ms-MY"/>
        </w:rPr>
        <w:t>.</w:t>
      </w:r>
    </w:p>
    <w:p w:rsidR="00F17D83" w:rsidRDefault="00F17D83" w:rsidP="00F17D83">
      <w:pPr>
        <w:pStyle w:val="ListParagraph"/>
        <w:widowControl/>
        <w:spacing w:after="200" w:line="276" w:lineRule="auto"/>
        <w:ind w:left="240"/>
        <w:rPr>
          <w:rFonts w:ascii="Arial" w:hAnsi="Arial" w:cs="Arial"/>
          <w:color w:val="auto"/>
          <w:lang w:val="ms-MY"/>
        </w:rPr>
      </w:pPr>
    </w:p>
    <w:p w:rsidR="00F17D83" w:rsidRDefault="00F17D83" w:rsidP="003507AA">
      <w:pPr>
        <w:pStyle w:val="ListParagraph"/>
        <w:widowControl/>
        <w:numPr>
          <w:ilvl w:val="0"/>
          <w:numId w:val="3"/>
        </w:numPr>
        <w:spacing w:after="200" w:line="480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</w:t>
      </w:r>
    </w:p>
    <w:p w:rsidR="00F17D83" w:rsidRDefault="00F17D83" w:rsidP="003507AA">
      <w:pPr>
        <w:pStyle w:val="ListParagraph"/>
        <w:widowControl/>
        <w:numPr>
          <w:ilvl w:val="0"/>
          <w:numId w:val="3"/>
        </w:numPr>
        <w:spacing w:after="200" w:line="480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</w:t>
      </w:r>
    </w:p>
    <w:p w:rsidR="00F17D83" w:rsidRPr="00F17D83" w:rsidRDefault="00F17D83" w:rsidP="003507AA">
      <w:pPr>
        <w:pStyle w:val="ListParagraph"/>
        <w:widowControl/>
        <w:numPr>
          <w:ilvl w:val="0"/>
          <w:numId w:val="3"/>
        </w:numPr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</w:t>
      </w:r>
    </w:p>
    <w:p w:rsidR="00F17D83" w:rsidRDefault="00F17D83" w:rsidP="005033C8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(3 Markah)</w:t>
      </w:r>
    </w:p>
    <w:p w:rsidR="007F3F91" w:rsidRDefault="007F3F91" w:rsidP="003507AA">
      <w:pPr>
        <w:pStyle w:val="ListParagraph"/>
        <w:widowControl/>
        <w:numPr>
          <w:ilvl w:val="0"/>
          <w:numId w:val="1"/>
        </w:numPr>
        <w:spacing w:after="200" w:line="276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Lengkapkan jadual berikut bagi dengan menulis contoh IDE yang sesuai bagi bahasa pengaturcaraan.</w:t>
      </w:r>
    </w:p>
    <w:p w:rsidR="005033C8" w:rsidRPr="007F3F91" w:rsidRDefault="005033C8" w:rsidP="005033C8">
      <w:pPr>
        <w:pStyle w:val="ListParagraph"/>
        <w:widowControl/>
        <w:spacing w:after="200" w:line="276" w:lineRule="auto"/>
        <w:ind w:left="240"/>
        <w:rPr>
          <w:rFonts w:ascii="Arial" w:hAnsi="Arial" w:cs="Arial"/>
          <w:color w:val="auto"/>
          <w:lang w:val="ms-MY"/>
        </w:rPr>
      </w:pP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4520"/>
        <w:gridCol w:w="4482"/>
      </w:tblGrid>
      <w:tr w:rsidR="007F3F91" w:rsidTr="007F3F91">
        <w:tc>
          <w:tcPr>
            <w:tcW w:w="4520" w:type="dxa"/>
          </w:tcPr>
          <w:p w:rsidR="007F3F91" w:rsidRP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auto"/>
                <w:lang w:val="ms-MY"/>
              </w:rPr>
            </w:pPr>
            <w:r w:rsidRPr="007F3F91">
              <w:rPr>
                <w:rFonts w:ascii="Arial" w:hAnsi="Arial" w:cs="Arial"/>
                <w:b/>
                <w:bCs/>
                <w:color w:val="auto"/>
                <w:lang w:val="ms-MY"/>
              </w:rPr>
              <w:t>Bahasa Pengaturcaraan</w:t>
            </w:r>
          </w:p>
        </w:tc>
        <w:tc>
          <w:tcPr>
            <w:tcW w:w="4482" w:type="dxa"/>
          </w:tcPr>
          <w:p w:rsidR="007F3F91" w:rsidRP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auto"/>
                <w:lang w:val="ms-MY"/>
              </w:rPr>
            </w:pPr>
            <w:r w:rsidRPr="007F3F91">
              <w:rPr>
                <w:rFonts w:ascii="Arial" w:hAnsi="Arial" w:cs="Arial"/>
                <w:b/>
                <w:bCs/>
                <w:color w:val="auto"/>
                <w:lang w:val="ms-MY"/>
              </w:rPr>
              <w:t>Contoh IDE</w:t>
            </w:r>
          </w:p>
        </w:tc>
      </w:tr>
      <w:tr w:rsidR="007F3F91" w:rsidTr="007F3F91">
        <w:tc>
          <w:tcPr>
            <w:tcW w:w="4520" w:type="dxa"/>
          </w:tcPr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</w:p>
        </w:tc>
        <w:tc>
          <w:tcPr>
            <w:tcW w:w="4482" w:type="dxa"/>
          </w:tcPr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</w:p>
        </w:tc>
      </w:tr>
      <w:tr w:rsidR="007F3F91" w:rsidTr="007F3F91">
        <w:tc>
          <w:tcPr>
            <w:tcW w:w="4520" w:type="dxa"/>
          </w:tcPr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</w:p>
        </w:tc>
        <w:tc>
          <w:tcPr>
            <w:tcW w:w="4482" w:type="dxa"/>
          </w:tcPr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</w:p>
        </w:tc>
      </w:tr>
      <w:tr w:rsidR="007F3F91" w:rsidTr="007F3F91">
        <w:tc>
          <w:tcPr>
            <w:tcW w:w="4520" w:type="dxa"/>
          </w:tcPr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</w:p>
        </w:tc>
        <w:tc>
          <w:tcPr>
            <w:tcW w:w="4482" w:type="dxa"/>
          </w:tcPr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</w:p>
        </w:tc>
      </w:tr>
    </w:tbl>
    <w:p w:rsidR="007F3F91" w:rsidRDefault="007F3F91" w:rsidP="005033C8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</w:p>
    <w:p w:rsidR="007F3F91" w:rsidRDefault="007F3F91" w:rsidP="005033C8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  (3 Markah)</w:t>
      </w:r>
    </w:p>
    <w:p w:rsidR="005033C8" w:rsidRDefault="005033C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bookmarkStart w:id="1" w:name="_GoBack"/>
      <w:bookmarkEnd w:id="1"/>
    </w:p>
    <w:p w:rsidR="005033C8" w:rsidRDefault="005033C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23434A" w:rsidRDefault="0023434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tbl>
      <w:tblPr>
        <w:tblpPr w:leftFromText="180" w:rightFromText="180" w:vertAnchor="text" w:horzAnchor="page" w:tblpX="2386" w:tblpY="59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960"/>
        <w:gridCol w:w="700"/>
        <w:gridCol w:w="3740"/>
      </w:tblGrid>
      <w:tr w:rsidR="00A727A8" w:rsidTr="00A727A8">
        <w:trPr>
          <w:trHeight w:val="268"/>
        </w:trPr>
        <w:tc>
          <w:tcPr>
            <w:tcW w:w="45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268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SRS</w:t>
            </w: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268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SDD</w:t>
            </w:r>
          </w:p>
        </w:tc>
        <w:tc>
          <w:tcPr>
            <w:tcW w:w="3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23"/>
              </w:rPr>
            </w:pPr>
          </w:p>
        </w:tc>
      </w:tr>
      <w:tr w:rsidR="00A727A8" w:rsidTr="00A727A8">
        <w:trPr>
          <w:trHeight w:val="137"/>
        </w:trPr>
        <w:tc>
          <w:tcPr>
            <w:tcW w:w="4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11"/>
              </w:rPr>
            </w:pPr>
          </w:p>
        </w:tc>
        <w:tc>
          <w:tcPr>
            <w:tcW w:w="4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11"/>
              </w:rPr>
            </w:pPr>
          </w:p>
        </w:tc>
      </w:tr>
      <w:tr w:rsidR="00A727A8" w:rsidTr="00A727A8">
        <w:trPr>
          <w:trHeight w:val="415"/>
        </w:trPr>
        <w:tc>
          <w:tcPr>
            <w:tcW w:w="45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414" w:lineRule="exact"/>
              <w:ind w:left="14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8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SRS </w:t>
            </w:r>
            <w:proofErr w:type="spellStart"/>
            <w:r>
              <w:rPr>
                <w:rFonts w:ascii="Arial" w:eastAsia="Arial" w:hAnsi="Arial"/>
              </w:rPr>
              <w:t>menerangkan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tentang</w:t>
            </w:r>
            <w:proofErr w:type="spellEnd"/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414" w:lineRule="exact"/>
              <w:ind w:left="18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8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Reka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menggariskan</w:t>
            </w:r>
            <w:proofErr w:type="spellEnd"/>
          </w:p>
        </w:tc>
      </w:tr>
      <w:tr w:rsidR="00A727A8" w:rsidTr="00A727A8">
        <w:trPr>
          <w:trHeight w:val="265"/>
        </w:trPr>
        <w:tc>
          <w:tcPr>
            <w:tcW w:w="45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265" w:lineRule="exact"/>
              <w:ind w:left="50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proses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pembangunan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sistem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265" w:lineRule="exact"/>
              <w:ind w:left="5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bagaimana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sistem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akan</w:t>
            </w:r>
            <w:proofErr w:type="spellEnd"/>
          </w:p>
        </w:tc>
      </w:tr>
      <w:tr w:rsidR="00A727A8" w:rsidTr="00A727A8">
        <w:trPr>
          <w:trHeight w:val="432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berdasarkan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kepada</w:t>
            </w:r>
            <w:proofErr w:type="spellEnd"/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540"/>
              <w:rPr>
                <w:rFonts w:ascii="Arial" w:eastAsia="Arial" w:hAnsi="Arial"/>
              </w:rPr>
            </w:pPr>
            <w:proofErr w:type="spellStart"/>
            <w:proofErr w:type="gramStart"/>
            <w:r>
              <w:rPr>
                <w:rFonts w:ascii="Arial" w:eastAsia="Arial" w:hAnsi="Arial"/>
              </w:rPr>
              <w:t>berfungsi</w:t>
            </w:r>
            <w:proofErr w:type="spellEnd"/>
            <w:proofErr w:type="gramEnd"/>
            <w:r>
              <w:rPr>
                <w:rFonts w:ascii="Arial" w:eastAsia="Arial" w:hAnsi="Arial"/>
              </w:rPr>
              <w:t>.</w:t>
            </w:r>
          </w:p>
        </w:tc>
      </w:tr>
      <w:tr w:rsidR="00A727A8" w:rsidTr="00A727A8">
        <w:trPr>
          <w:trHeight w:val="415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keperluan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pengguna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berdasarkan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kepada</w:t>
            </w:r>
            <w:proofErr w:type="spellEnd"/>
          </w:p>
        </w:tc>
      </w:tr>
      <w:tr w:rsidR="00A727A8" w:rsidTr="00A727A8">
        <w:trPr>
          <w:trHeight w:val="430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menetapkan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peringkat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SRS</w:t>
            </w:r>
          </w:p>
        </w:tc>
      </w:tr>
      <w:tr w:rsidR="00A727A8" w:rsidTr="00A727A8">
        <w:trPr>
          <w:trHeight w:val="415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untuk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reka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ujian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menetapkan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peringkat</w:t>
            </w:r>
            <w:proofErr w:type="spellEnd"/>
          </w:p>
        </w:tc>
      </w:tr>
      <w:tr w:rsidR="00A727A8" w:rsidTr="00A727A8">
        <w:trPr>
          <w:trHeight w:val="413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sistem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untuk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ujian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pelaksanaan</w:t>
            </w:r>
            <w:proofErr w:type="spellEnd"/>
          </w:p>
        </w:tc>
      </w:tr>
      <w:tr w:rsidR="00A727A8" w:rsidTr="00A727A8">
        <w:trPr>
          <w:trHeight w:val="562"/>
        </w:trPr>
        <w:tc>
          <w:tcPr>
            <w:tcW w:w="45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22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8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Pelanggan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perlu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menyemak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integrasi</w:t>
            </w:r>
            <w:proofErr w:type="spellEnd"/>
          </w:p>
        </w:tc>
      </w:tr>
      <w:tr w:rsidR="00A727A8" w:rsidTr="00A727A8">
        <w:trPr>
          <w:trHeight w:val="413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266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SRS </w:t>
            </w:r>
            <w:proofErr w:type="spellStart"/>
            <w:r>
              <w:rPr>
                <w:rFonts w:ascii="Arial" w:eastAsia="Arial" w:hAnsi="Arial"/>
              </w:rPr>
              <w:t>dan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membantu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untuk</w:t>
            </w:r>
            <w:proofErr w:type="spellEnd"/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413" w:lineRule="exact"/>
              <w:ind w:left="14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7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Biasanya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hanya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ahli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pasukan</w:t>
            </w:r>
            <w:proofErr w:type="spellEnd"/>
          </w:p>
        </w:tc>
      </w:tr>
      <w:tr w:rsidR="00A727A8" w:rsidTr="00A727A8">
        <w:trPr>
          <w:trHeight w:val="265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23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265" w:lineRule="exact"/>
              <w:rPr>
                <w:rFonts w:ascii="Arial" w:eastAsia="Arial" w:hAnsi="Arial"/>
              </w:rPr>
            </w:pPr>
            <w:proofErr w:type="spellStart"/>
            <w:proofErr w:type="gramStart"/>
            <w:r>
              <w:rPr>
                <w:rFonts w:ascii="Arial" w:eastAsia="Arial" w:hAnsi="Arial"/>
              </w:rPr>
              <w:t>mengesahkannya</w:t>
            </w:r>
            <w:proofErr w:type="spellEnd"/>
            <w:proofErr w:type="gramEnd"/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265" w:lineRule="exact"/>
              <w:ind w:left="5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pembangunan</w:t>
            </w:r>
            <w:proofErr w:type="spellEnd"/>
            <w:r>
              <w:rPr>
                <w:rFonts w:ascii="Arial" w:eastAsia="Arial" w:hAnsi="Arial"/>
              </w:rPr>
              <w:t xml:space="preserve"> yang </w:t>
            </w:r>
            <w:proofErr w:type="spellStart"/>
            <w:r>
              <w:rPr>
                <w:rFonts w:ascii="Arial" w:eastAsia="Arial" w:hAnsi="Arial"/>
              </w:rPr>
              <w:t>perlu</w:t>
            </w:r>
            <w:proofErr w:type="spellEnd"/>
          </w:p>
        </w:tc>
      </w:tr>
      <w:tr w:rsidR="00A727A8" w:rsidTr="00A727A8">
        <w:trPr>
          <w:trHeight w:val="565"/>
        </w:trPr>
        <w:tc>
          <w:tcPr>
            <w:tcW w:w="45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22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8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Pengesahan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keperluan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dibuat</w:t>
            </w:r>
            <w:proofErr w:type="spellEnd"/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ind w:left="500"/>
              <w:rPr>
                <w:rFonts w:ascii="Arial" w:eastAsia="Arial" w:hAnsi="Arial"/>
              </w:rPr>
            </w:pPr>
            <w:proofErr w:type="spellStart"/>
            <w:proofErr w:type="gramStart"/>
            <w:r>
              <w:rPr>
                <w:rFonts w:ascii="Arial" w:eastAsia="Arial" w:hAnsi="Arial"/>
              </w:rPr>
              <w:t>menyemak</w:t>
            </w:r>
            <w:proofErr w:type="spellEnd"/>
            <w:proofErr w:type="gram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reka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bentuk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</w:tr>
      <w:tr w:rsidR="00A727A8" w:rsidTr="00A727A8">
        <w:trPr>
          <w:trHeight w:val="265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23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265" w:lineRule="exact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dengan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memeriksa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keperluan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23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23"/>
              </w:rPr>
            </w:pPr>
          </w:p>
        </w:tc>
      </w:tr>
      <w:tr w:rsidR="00A727A8" w:rsidTr="00A727A8">
        <w:trPr>
          <w:trHeight w:val="413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bertulis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terhadap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realiti</w:t>
            </w:r>
            <w:proofErr w:type="spellEnd"/>
            <w:r>
              <w:rPr>
                <w:rFonts w:ascii="Arial" w:eastAsia="Arial" w:hAnsi="Arial"/>
              </w:rPr>
              <w:t xml:space="preserve"> (</w:t>
            </w:r>
            <w:proofErr w:type="spellStart"/>
            <w:r>
              <w:rPr>
                <w:rFonts w:ascii="Arial" w:eastAsia="Arial" w:hAnsi="Arial"/>
              </w:rPr>
              <w:t>tidak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</w:tr>
      <w:tr w:rsidR="00A727A8" w:rsidTr="00A727A8">
        <w:trPr>
          <w:trHeight w:val="416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tertulis</w:t>
            </w:r>
            <w:proofErr w:type="spellEnd"/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</w:pPr>
          </w:p>
        </w:tc>
      </w:tr>
      <w:tr w:rsidR="00A727A8" w:rsidTr="00A727A8">
        <w:trPr>
          <w:trHeight w:val="137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11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11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27A8" w:rsidRDefault="00A727A8" w:rsidP="00A727A8">
            <w:pPr>
              <w:spacing w:line="0" w:lineRule="atLeast"/>
              <w:rPr>
                <w:sz w:val="11"/>
              </w:rPr>
            </w:pPr>
          </w:p>
        </w:tc>
      </w:tr>
    </w:tbl>
    <w:p w:rsidR="00F17D83" w:rsidRPr="00A727A8" w:rsidRDefault="00F17D83" w:rsidP="003507A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794FEA" w:rsidRPr="00F17D83" w:rsidRDefault="00794FEA" w:rsidP="00F17D83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F17D83" w:rsidRDefault="00F17D83" w:rsidP="009A14BA">
      <w:pPr>
        <w:ind w:left="305"/>
        <w:rPr>
          <w:rFonts w:ascii="Arial" w:hAnsi="Arial" w:cs="Arial"/>
          <w:color w:val="auto"/>
          <w:lang w:val="ms-MY"/>
        </w:rPr>
      </w:pPr>
    </w:p>
    <w:p w:rsidR="00F17D83" w:rsidRPr="00F17D83" w:rsidRDefault="00F17D83" w:rsidP="00F17D83">
      <w:pPr>
        <w:rPr>
          <w:rFonts w:ascii="Arial" w:hAnsi="Arial" w:cs="Arial"/>
          <w:lang w:val="ms-MY"/>
        </w:rPr>
      </w:pPr>
    </w:p>
    <w:p w:rsidR="00F17D83" w:rsidRDefault="00F17D83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9A14BA" w:rsidRPr="00A727A8" w:rsidRDefault="00F17D83" w:rsidP="003507AA">
      <w:pPr>
        <w:pStyle w:val="ListParagraph"/>
        <w:numPr>
          <w:ilvl w:val="0"/>
          <w:numId w:val="4"/>
        </w:numPr>
        <w:rPr>
          <w:rFonts w:ascii="Arial" w:hAnsi="Arial" w:cs="Arial"/>
          <w:lang w:val="ms-MY"/>
        </w:rPr>
      </w:pPr>
      <w:r w:rsidRPr="00A727A8">
        <w:rPr>
          <w:rFonts w:ascii="Arial" w:hAnsi="Arial" w:cs="Arial"/>
          <w:lang w:val="ms-MY"/>
        </w:rPr>
        <w:t>Java Script/ CSS/ html</w:t>
      </w:r>
    </w:p>
    <w:tbl>
      <w:tblPr>
        <w:tblStyle w:val="TableGrid"/>
        <w:tblpPr w:leftFromText="180" w:rightFromText="180" w:vertAnchor="text" w:horzAnchor="page" w:tblpX="2233" w:tblpY="439"/>
        <w:tblW w:w="0" w:type="auto"/>
        <w:tblLook w:val="04A0" w:firstRow="1" w:lastRow="0" w:firstColumn="1" w:lastColumn="0" w:noHBand="0" w:noVBand="1"/>
      </w:tblPr>
      <w:tblGrid>
        <w:gridCol w:w="4520"/>
        <w:gridCol w:w="4482"/>
      </w:tblGrid>
      <w:tr w:rsidR="007F3F91" w:rsidTr="007F3F91">
        <w:tc>
          <w:tcPr>
            <w:tcW w:w="4520" w:type="dxa"/>
          </w:tcPr>
          <w:p w:rsidR="007F3F91" w:rsidRP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auto"/>
                <w:lang w:val="ms-MY"/>
              </w:rPr>
            </w:pPr>
            <w:r w:rsidRPr="007F3F91">
              <w:rPr>
                <w:rFonts w:ascii="Arial" w:hAnsi="Arial" w:cs="Arial"/>
                <w:b/>
                <w:bCs/>
                <w:color w:val="auto"/>
                <w:lang w:val="ms-MY"/>
              </w:rPr>
              <w:t>Bahasa Pengaturcaraan</w:t>
            </w:r>
          </w:p>
        </w:tc>
        <w:tc>
          <w:tcPr>
            <w:tcW w:w="4482" w:type="dxa"/>
          </w:tcPr>
          <w:p w:rsidR="007F3F91" w:rsidRP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auto"/>
                <w:lang w:val="ms-MY"/>
              </w:rPr>
            </w:pPr>
            <w:r w:rsidRPr="007F3F91">
              <w:rPr>
                <w:rFonts w:ascii="Arial" w:hAnsi="Arial" w:cs="Arial"/>
                <w:b/>
                <w:bCs/>
                <w:color w:val="auto"/>
                <w:lang w:val="ms-MY"/>
              </w:rPr>
              <w:t>Contoh IDE</w:t>
            </w:r>
          </w:p>
        </w:tc>
      </w:tr>
      <w:tr w:rsidR="007F3F91" w:rsidTr="007F3F91">
        <w:trPr>
          <w:trHeight w:val="458"/>
        </w:trPr>
        <w:tc>
          <w:tcPr>
            <w:tcW w:w="4520" w:type="dxa"/>
            <w:vAlign w:val="center"/>
          </w:tcPr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C/C++</w:t>
            </w:r>
          </w:p>
        </w:tc>
        <w:tc>
          <w:tcPr>
            <w:tcW w:w="4482" w:type="dxa"/>
            <w:vAlign w:val="center"/>
          </w:tcPr>
          <w:p w:rsidR="007F3F91" w:rsidRPr="007F3F91" w:rsidRDefault="007F3F91" w:rsidP="007F3F9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MS Visual C++</w:t>
            </w:r>
          </w:p>
        </w:tc>
      </w:tr>
      <w:tr w:rsidR="007F3F91" w:rsidTr="007F3F91">
        <w:tc>
          <w:tcPr>
            <w:tcW w:w="4520" w:type="dxa"/>
            <w:vAlign w:val="bottom"/>
          </w:tcPr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eastAsia="Arial" w:hAnsi="Arial"/>
              </w:rPr>
              <w:t>Java</w:t>
            </w:r>
          </w:p>
        </w:tc>
        <w:tc>
          <w:tcPr>
            <w:tcW w:w="4482" w:type="dxa"/>
            <w:vAlign w:val="bottom"/>
          </w:tcPr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  <w:proofErr w:type="spellStart"/>
            <w:r>
              <w:rPr>
                <w:rFonts w:ascii="Arial" w:eastAsia="Arial" w:hAnsi="Arial"/>
              </w:rPr>
              <w:t>Netbeans</w:t>
            </w:r>
            <w:proofErr w:type="spellEnd"/>
            <w:r>
              <w:rPr>
                <w:rFonts w:ascii="Arial" w:eastAsia="Arial" w:hAnsi="Arial"/>
              </w:rPr>
              <w:t>, Eclipse</w:t>
            </w:r>
          </w:p>
        </w:tc>
      </w:tr>
      <w:tr w:rsidR="007F3F91" w:rsidTr="007F3F91">
        <w:tc>
          <w:tcPr>
            <w:tcW w:w="4520" w:type="dxa"/>
            <w:vAlign w:val="center"/>
          </w:tcPr>
          <w:p w:rsidR="007F3F91" w:rsidRDefault="007F3F91" w:rsidP="007F3F91">
            <w:pPr>
              <w:spacing w:line="137" w:lineRule="exact"/>
            </w:pPr>
          </w:p>
          <w:p w:rsidR="007F3F91" w:rsidRDefault="007F3F91" w:rsidP="007F3F91">
            <w:pPr>
              <w:pStyle w:val="ListParagraph"/>
              <w:widowControl/>
              <w:spacing w:after="200" w:line="276" w:lineRule="auto"/>
              <w:ind w:left="0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eastAsia="Arial" w:hAnsi="Arial"/>
              </w:rPr>
              <w:t>Delphi</w:t>
            </w:r>
          </w:p>
        </w:tc>
        <w:tc>
          <w:tcPr>
            <w:tcW w:w="4482" w:type="dxa"/>
            <w:vAlign w:val="center"/>
          </w:tcPr>
          <w:p w:rsidR="007F3F91" w:rsidRPr="007F3F91" w:rsidRDefault="007F3F91" w:rsidP="007F3F9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Borland Delphi</w:t>
            </w:r>
          </w:p>
        </w:tc>
      </w:tr>
    </w:tbl>
    <w:p w:rsidR="007F3F91" w:rsidRPr="007F3F91" w:rsidRDefault="007F3F91" w:rsidP="003507AA">
      <w:pPr>
        <w:pStyle w:val="ListParagraph"/>
        <w:numPr>
          <w:ilvl w:val="0"/>
          <w:numId w:val="4"/>
        </w:numPr>
        <w:rPr>
          <w:rFonts w:ascii="Arial" w:hAnsi="Arial" w:cs="Arial"/>
          <w:lang w:val="ms-MY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Default="007F3F91" w:rsidP="007F3F91">
      <w:pPr>
        <w:rPr>
          <w:lang w:val="ms-MY" w:eastAsia="ar-SA"/>
        </w:rPr>
      </w:pPr>
    </w:p>
    <w:p w:rsidR="007F3F91" w:rsidRDefault="007F3F91" w:rsidP="007F3F91">
      <w:pPr>
        <w:spacing w:line="0" w:lineRule="atLeast"/>
        <w:ind w:left="1640"/>
        <w:rPr>
          <w:rFonts w:ascii="Arial" w:eastAsia="Arial" w:hAnsi="Arial"/>
        </w:rPr>
      </w:pPr>
      <w:r>
        <w:rPr>
          <w:lang w:val="ms-MY" w:eastAsia="ar-SA"/>
        </w:rPr>
        <w:tab/>
      </w:r>
      <w:r>
        <w:rPr>
          <w:rFonts w:ascii="Arial" w:eastAsia="Arial" w:hAnsi="Arial"/>
        </w:rPr>
        <w:t>C</w:t>
      </w:r>
    </w:p>
    <w:p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CD1" w:rsidRDefault="00900CD1" w:rsidP="008762EC">
      <w:r>
        <w:separator/>
      </w:r>
    </w:p>
  </w:endnote>
  <w:endnote w:type="continuationSeparator" w:id="0">
    <w:p w:rsidR="00900CD1" w:rsidRDefault="00900CD1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9E" w:rsidRDefault="0064069E" w:rsidP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  <w:p w:rsidR="0064069E" w:rsidRDefault="006406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9E" w:rsidRDefault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CD1" w:rsidRDefault="00900CD1" w:rsidP="008762EC">
      <w:r>
        <w:separator/>
      </w:r>
    </w:p>
  </w:footnote>
  <w:footnote w:type="continuationSeparator" w:id="0">
    <w:p w:rsidR="00900CD1" w:rsidRDefault="00900CD1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>
            <w:rPr>
              <w:rFonts w:ascii="Arial" w:eastAsia="Arial" w:hAnsi="Arial" w:cs="Arial"/>
            </w:rPr>
            <w:t>(1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4069E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825BA3">
            <w:rPr>
              <w:rFonts w:ascii="Arial" w:eastAsia="Arial" w:hAnsi="Arial" w:cs="Arial"/>
            </w:rPr>
            <w:t xml:space="preserve">     :  3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9A14BA" w:rsidRPr="00D16C29">
            <w:rPr>
              <w:rFonts w:ascii="Arial" w:eastAsia="Arial" w:hAnsi="Arial" w:cs="Arial"/>
              <w:lang w:val="ms-MY"/>
            </w:rPr>
            <w:t>(1/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B66BB"/>
    <w:rsid w:val="000E5DEC"/>
    <w:rsid w:val="00112B2B"/>
    <w:rsid w:val="001813F4"/>
    <w:rsid w:val="001C56E1"/>
    <w:rsid w:val="001D7FE4"/>
    <w:rsid w:val="00207504"/>
    <w:rsid w:val="00226543"/>
    <w:rsid w:val="00233582"/>
    <w:rsid w:val="0023434A"/>
    <w:rsid w:val="00266C07"/>
    <w:rsid w:val="002974B3"/>
    <w:rsid w:val="002A1689"/>
    <w:rsid w:val="002F6B62"/>
    <w:rsid w:val="003023AD"/>
    <w:rsid w:val="00312F85"/>
    <w:rsid w:val="00335882"/>
    <w:rsid w:val="003507AA"/>
    <w:rsid w:val="00377A92"/>
    <w:rsid w:val="00444DFE"/>
    <w:rsid w:val="0047052A"/>
    <w:rsid w:val="004D6561"/>
    <w:rsid w:val="005033C8"/>
    <w:rsid w:val="00555EF3"/>
    <w:rsid w:val="00584861"/>
    <w:rsid w:val="005F78F5"/>
    <w:rsid w:val="0063540F"/>
    <w:rsid w:val="0064069E"/>
    <w:rsid w:val="0064314C"/>
    <w:rsid w:val="006E2CC9"/>
    <w:rsid w:val="007008D3"/>
    <w:rsid w:val="007371F5"/>
    <w:rsid w:val="00794FEA"/>
    <w:rsid w:val="007A7356"/>
    <w:rsid w:val="007C6151"/>
    <w:rsid w:val="007D0A67"/>
    <w:rsid w:val="007F085A"/>
    <w:rsid w:val="007F3F91"/>
    <w:rsid w:val="008118F4"/>
    <w:rsid w:val="00825BA3"/>
    <w:rsid w:val="00843120"/>
    <w:rsid w:val="00843373"/>
    <w:rsid w:val="008714F0"/>
    <w:rsid w:val="008762EC"/>
    <w:rsid w:val="00894CD4"/>
    <w:rsid w:val="008B15D1"/>
    <w:rsid w:val="008D52D5"/>
    <w:rsid w:val="008E0E51"/>
    <w:rsid w:val="00900CD1"/>
    <w:rsid w:val="0091707D"/>
    <w:rsid w:val="00954B36"/>
    <w:rsid w:val="0098487C"/>
    <w:rsid w:val="009A14BA"/>
    <w:rsid w:val="009C78BF"/>
    <w:rsid w:val="009F722A"/>
    <w:rsid w:val="00A06D0D"/>
    <w:rsid w:val="00A07A76"/>
    <w:rsid w:val="00A144C0"/>
    <w:rsid w:val="00A15E1A"/>
    <w:rsid w:val="00A632AC"/>
    <w:rsid w:val="00A727A8"/>
    <w:rsid w:val="00A75F5B"/>
    <w:rsid w:val="00AC64B4"/>
    <w:rsid w:val="00AD389F"/>
    <w:rsid w:val="00B11F07"/>
    <w:rsid w:val="00B223DC"/>
    <w:rsid w:val="00B407CD"/>
    <w:rsid w:val="00B7499B"/>
    <w:rsid w:val="00B92CE5"/>
    <w:rsid w:val="00BD6ECE"/>
    <w:rsid w:val="00BE4A38"/>
    <w:rsid w:val="00C004F6"/>
    <w:rsid w:val="00C15996"/>
    <w:rsid w:val="00C41CB5"/>
    <w:rsid w:val="00C6423F"/>
    <w:rsid w:val="00C65FDB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613B"/>
    <w:rsid w:val="00DE6749"/>
    <w:rsid w:val="00DF3A8C"/>
    <w:rsid w:val="00E264DA"/>
    <w:rsid w:val="00E36AA6"/>
    <w:rsid w:val="00E73132"/>
    <w:rsid w:val="00E857D7"/>
    <w:rsid w:val="00EB4531"/>
    <w:rsid w:val="00F03219"/>
    <w:rsid w:val="00F07713"/>
    <w:rsid w:val="00F10362"/>
    <w:rsid w:val="00F17D8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9BC80-2A4A-40AF-8254-8E7F2D9D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13</cp:revision>
  <cp:lastPrinted>2018-01-21T01:12:00Z</cp:lastPrinted>
  <dcterms:created xsi:type="dcterms:W3CDTF">2018-10-10T03:04:00Z</dcterms:created>
  <dcterms:modified xsi:type="dcterms:W3CDTF">2019-05-22T06:59:00Z</dcterms:modified>
</cp:coreProperties>
</file>