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9159DF" w:rsidTr="00405600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705344" behindDoc="0" locked="0" layoutInCell="1" allowOverlap="1" wp14:anchorId="3B2F118B" wp14:editId="17C0E6CD">
                      <wp:simplePos x="0" y="0"/>
                      <wp:positionH relativeFrom="margin">
                        <wp:posOffset>2047875</wp:posOffset>
                      </wp:positionH>
                      <wp:positionV relativeFrom="paragraph">
                        <wp:posOffset>93980</wp:posOffset>
                      </wp:positionV>
                      <wp:extent cx="3862705" cy="140589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2705" cy="140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BAHAGIAN PENDIDIKAN TEKNIK DAN VOKASIONAL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:rsidR="009159DF" w:rsidRDefault="009159DF" w:rsidP="009159D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PENILAIAN PENGETAHUAN</w:t>
                                  </w:r>
                                </w:p>
                                <w:p w:rsidR="009159DF" w:rsidRPr="00AF5388" w:rsidRDefault="009159DF" w:rsidP="009159D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KNOWLEDGE ASSESSMENT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  <w:p w:rsidR="009159DF" w:rsidRDefault="009159DF" w:rsidP="009159D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61.25pt;margin-top:7.4pt;width:304.15pt;height:110.7pt;z-index:2517053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" stroked="f">
                      <v:fill opacity="0"/>
                      <v:path arrowok="t"/>
                      <v:textbox inset="0,0,0,0">
                        <w:txbxContent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BAHAGIAN PENDIDIKAN TEKNIK DAN VOKASIONAL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9159DF" w:rsidRDefault="009159DF" w:rsidP="009159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PENILAIAN PENGETAHUAN</w:t>
                            </w:r>
                          </w:p>
                          <w:p w:rsidR="009159DF" w:rsidRPr="00AF5388" w:rsidRDefault="009159DF" w:rsidP="009159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KNOWLEDGE ASSESSMENT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  <w:p w:rsidR="009159DF" w:rsidRDefault="009159DF" w:rsidP="009159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anchor distT="0" distB="0" distL="114300" distR="114300" simplePos="0" relativeHeight="251706368" behindDoc="0" locked="0" layoutInCell="1" allowOverlap="1" wp14:anchorId="5E631020" wp14:editId="196E8AAC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8" name="Picture 8" descr="Description: 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cription: 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 – PEMBANGUNAN APLIKASI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C02 – APPLICATION MODULE DEVELOPMENT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PENGURUSAN PANGKALAN DATA DAN APLIKASI WEB</w:t>
            </w:r>
          </w:p>
        </w:tc>
      </w:tr>
      <w:tr w:rsidR="009159DF" w:rsidTr="00405600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KPD 2023 WEB PROGRAMMING </w:t>
            </w:r>
          </w:p>
        </w:tc>
      </w:tr>
      <w:tr w:rsidR="009159DF" w:rsidTr="00405600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2F64B9" w:rsidP="00405600">
            <w:pPr>
              <w:spacing w:after="0" w:line="240" w:lineRule="auto"/>
              <w:ind w:left="450" w:hanging="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K5 COMMIT MODULE SOURCE CODE</w:t>
            </w:r>
          </w:p>
        </w:tc>
      </w:tr>
      <w:tr w:rsidR="009159DF" w:rsidTr="00405600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2F64B9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IT-010-3:2016-C02/ KA(5</w:t>
            </w:r>
            <w:r w:rsidR="009159DF">
              <w:rPr>
                <w:rFonts w:ascii="Arial" w:hAnsi="Arial" w:cs="Arial"/>
                <w:sz w:val="24"/>
                <w:szCs w:val="24"/>
              </w:rPr>
              <w:t xml:space="preserve">/5) </w:t>
            </w:r>
          </w:p>
        </w:tc>
      </w:tr>
      <w:tr w:rsidR="009159DF" w:rsidTr="00405600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083D3F" w:rsidP="002F64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KPD2023/KA(</w:t>
            </w:r>
            <w:r w:rsidR="002F64B9">
              <w:rPr>
                <w:rFonts w:ascii="Arial" w:hAnsi="Arial" w:cs="Arial"/>
                <w:sz w:val="24"/>
                <w:szCs w:val="24"/>
              </w:rPr>
              <w:t>5</w:t>
            </w:r>
            <w:r w:rsidR="009159DF">
              <w:rPr>
                <w:rFonts w:ascii="Arial" w:hAnsi="Arial" w:cs="Arial"/>
                <w:sz w:val="24"/>
                <w:szCs w:val="24"/>
              </w:rPr>
              <w:t>/5)</w:t>
            </w:r>
          </w:p>
        </w:tc>
      </w:tr>
      <w:tr w:rsidR="009159DF" w:rsidTr="00405600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59DF" w:rsidTr="00405600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Pr="00DD76D6" w:rsidRDefault="009159DF" w:rsidP="004056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KEPUTUSAN PENILAIAN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r w:rsidRPr="001E6775">
              <w:rPr>
                <w:rFonts w:ascii="Arial" w:hAnsi="Arial" w:cs="Arial"/>
                <w:i/>
              </w:rPr>
              <w:t>ASSESSMENT RESULT</w:t>
            </w:r>
          </w:p>
        </w:tc>
      </w:tr>
      <w:tr w:rsidR="009159DF" w:rsidTr="00405600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Pr="00DD76D6" w:rsidRDefault="009159DF" w:rsidP="0040560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D76D6">
              <w:rPr>
                <w:rFonts w:ascii="Arial" w:hAnsi="Arial" w:cs="Arial"/>
                <w:b/>
                <w:sz w:val="24"/>
                <w:szCs w:val="24"/>
              </w:rPr>
              <w:t>TERAMPIL / TIDAK TERAMPIL</w:t>
            </w:r>
          </w:p>
        </w:tc>
      </w:tr>
      <w:tr w:rsidR="009159DF" w:rsidTr="00405600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Disediakan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TP/PP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Disemak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KP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Disahkan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D76D6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DD76D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..................................</w:t>
            </w:r>
          </w:p>
          <w:p w:rsidR="009159DF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spellStart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Tandatangan</w:t>
            </w:r>
            <w:proofErr w:type="spellEnd"/>
            <w:r w:rsidRPr="00DD76D6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KJ 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159DF" w:rsidRPr="00DD76D6" w:rsidRDefault="009159DF" w:rsidP="0040560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9159DF" w:rsidRPr="00886820" w:rsidRDefault="009159DF" w:rsidP="009159D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b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b/>
          <w:sz w:val="24"/>
          <w:szCs w:val="24"/>
        </w:rPr>
        <w:t>:</w:t>
      </w:r>
    </w:p>
    <w:p w:rsidR="009159DF" w:rsidRPr="00886820" w:rsidRDefault="009159DF" w:rsidP="00AC3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Tuliskan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86820">
        <w:rPr>
          <w:rFonts w:ascii="Arial" w:eastAsia="Arial" w:hAnsi="Arial" w:cs="Arial"/>
          <w:sz w:val="24"/>
          <w:szCs w:val="24"/>
        </w:rPr>
        <w:t>nama</w:t>
      </w:r>
      <w:proofErr w:type="spellEnd"/>
      <w:proofErr w:type="gram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nombor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kad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pengenalan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anda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ruangan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disediakan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AC3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membuka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sehingga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dibenarkan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AC3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r w:rsidRPr="00886820">
        <w:rPr>
          <w:rFonts w:ascii="Arial" w:eastAsia="Arial" w:hAnsi="Arial" w:cs="Arial"/>
          <w:sz w:val="24"/>
          <w:szCs w:val="24"/>
        </w:rPr>
        <w:t xml:space="preserve">Baca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arahan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teliti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Rujuk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sekiranya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terdapat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kekeliruan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AC3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Sebarang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kerosakan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peralatan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perlu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dimaklumkan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Pegawai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Penilai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(PP).</w:t>
      </w:r>
    </w:p>
    <w:p w:rsidR="009159DF" w:rsidRPr="00886820" w:rsidRDefault="009159DF" w:rsidP="00AC3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dilarang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membawa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keluar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kertas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soalan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Pr="00886820" w:rsidRDefault="009159DF" w:rsidP="00AC35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5" w:hanging="425"/>
        <w:rPr>
          <w:rFonts w:ascii="Arial" w:eastAsia="Arial" w:hAnsi="Arial" w:cs="Arial"/>
          <w:sz w:val="24"/>
          <w:szCs w:val="24"/>
        </w:rPr>
      </w:pPr>
      <w:proofErr w:type="spellStart"/>
      <w:r w:rsidRPr="00886820">
        <w:rPr>
          <w:rFonts w:ascii="Arial" w:eastAsia="Arial" w:hAnsi="Arial" w:cs="Arial"/>
          <w:sz w:val="24"/>
          <w:szCs w:val="24"/>
        </w:rPr>
        <w:t>Calon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dikehendaki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tugasan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diberikan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tempoh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886820">
        <w:rPr>
          <w:rFonts w:ascii="Arial" w:eastAsia="Arial" w:hAnsi="Arial" w:cs="Arial"/>
          <w:sz w:val="24"/>
          <w:szCs w:val="24"/>
        </w:rPr>
        <w:t>ditetapkan</w:t>
      </w:r>
      <w:proofErr w:type="spellEnd"/>
      <w:r w:rsidRPr="00886820">
        <w:rPr>
          <w:rFonts w:ascii="Arial" w:eastAsia="Arial" w:hAnsi="Arial" w:cs="Arial"/>
          <w:sz w:val="24"/>
          <w:szCs w:val="24"/>
        </w:rPr>
        <w:t>.</w:t>
      </w:r>
    </w:p>
    <w:p w:rsidR="009159DF" w:rsidRDefault="009159DF" w:rsidP="009159D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760B4" w:rsidRDefault="009159DF" w:rsidP="0000278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KERTAS PENILAIAN INI MENGANDUNGI </w:t>
      </w:r>
      <w:r w:rsidR="002F64B9">
        <w:rPr>
          <w:rFonts w:ascii="Arial" w:eastAsia="Arial" w:hAnsi="Arial" w:cs="Arial"/>
          <w:b/>
          <w:sz w:val="24"/>
          <w:szCs w:val="24"/>
          <w:u w:val="single"/>
        </w:rPr>
        <w:t>4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 xml:space="preserve"> MUKASURAT BERCETAK.</w:t>
      </w:r>
      <w:proofErr w:type="gramEnd"/>
    </w:p>
    <w:p w:rsidR="00083D3F" w:rsidRPr="00002783" w:rsidRDefault="00083D3F" w:rsidP="00002783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3357">
        <w:rPr>
          <w:rFonts w:ascii="Times New Roman" w:eastAsia="Calibri" w:hAnsi="Times New Roman"/>
          <w:sz w:val="24"/>
          <w:szCs w:val="24"/>
        </w:rPr>
        <w:lastRenderedPageBreak/>
        <w:t xml:space="preserve">SCM (Source Code Management)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adalah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satu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program yang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membantu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anda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menyimpan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semua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kod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dan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setiap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perubahan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2C3357">
        <w:rPr>
          <w:rFonts w:ascii="Times New Roman" w:eastAsia="Calibri" w:hAnsi="Times New Roman"/>
          <w:sz w:val="24"/>
          <w:szCs w:val="24"/>
        </w:rPr>
        <w:t xml:space="preserve">yang 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pernah</w:t>
      </w:r>
      <w:proofErr w:type="spellEnd"/>
      <w:proofErr w:type="gram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dilakukan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.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Antara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yang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berikut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manakah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BUKAN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contoh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SCM?</w:t>
      </w:r>
      <w:r w:rsidRPr="002C3357">
        <w:rPr>
          <w:rFonts w:ascii="Times New Roman" w:hAnsi="Times New Roman"/>
          <w:sz w:val="24"/>
          <w:szCs w:val="24"/>
        </w:rPr>
        <w:t xml:space="preserve"> </w:t>
      </w:r>
    </w:p>
    <w:p w:rsidR="002F64B9" w:rsidRPr="002C3357" w:rsidRDefault="002F64B9" w:rsidP="00AC35B9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 w:rsidRPr="002C3357">
        <w:rPr>
          <w:rFonts w:ascii="Times New Roman" w:eastAsia="Calibri" w:hAnsi="Times New Roman"/>
          <w:sz w:val="24"/>
          <w:szCs w:val="24"/>
        </w:rPr>
        <w:t>Subversion</w:t>
      </w:r>
    </w:p>
    <w:p w:rsidR="002F64B9" w:rsidRPr="002C3357" w:rsidRDefault="002F64B9" w:rsidP="00AC35B9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 w:rsidRPr="002C3357">
        <w:rPr>
          <w:rFonts w:ascii="Times New Roman" w:eastAsia="Calibri" w:hAnsi="Times New Roman"/>
          <w:sz w:val="24"/>
          <w:szCs w:val="24"/>
        </w:rPr>
        <w:t>GIT</w:t>
      </w:r>
    </w:p>
    <w:p w:rsidR="002F64B9" w:rsidRPr="002C3357" w:rsidRDefault="002F64B9" w:rsidP="00AC35B9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 w:rsidRPr="002C3357">
        <w:rPr>
          <w:rFonts w:ascii="Times New Roman" w:eastAsia="Calibri" w:hAnsi="Times New Roman"/>
          <w:sz w:val="24"/>
          <w:szCs w:val="24"/>
        </w:rPr>
        <w:t>Mercurial</w:t>
      </w:r>
    </w:p>
    <w:p w:rsidR="002F64B9" w:rsidRPr="002C3357" w:rsidRDefault="002F64B9" w:rsidP="00AC35B9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r w:rsidRPr="002C3357">
        <w:rPr>
          <w:rFonts w:ascii="Times New Roman" w:eastAsia="Calibri" w:hAnsi="Times New Roman"/>
          <w:sz w:val="24"/>
          <w:szCs w:val="24"/>
        </w:rPr>
        <w:t>Gmail</w:t>
      </w:r>
    </w:p>
    <w:p w:rsidR="002F64B9" w:rsidRPr="002C3357" w:rsidRDefault="002F64B9" w:rsidP="002F64B9">
      <w:pPr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3357">
        <w:rPr>
          <w:rFonts w:ascii="Times New Roman" w:eastAsia="Calibri" w:hAnsi="Times New Roman"/>
          <w:sz w:val="24"/>
          <w:szCs w:val="24"/>
        </w:rPr>
        <w:t>Nyatakan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2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fungsi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SCM?</w:t>
      </w:r>
    </w:p>
    <w:p w:rsidR="002F64B9" w:rsidRPr="002C3357" w:rsidRDefault="002F64B9" w:rsidP="002F64B9">
      <w:pPr>
        <w:pStyle w:val="ListParagraph"/>
        <w:tabs>
          <w:tab w:val="left" w:pos="90"/>
        </w:tabs>
        <w:spacing w:after="0" w:line="24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</w:p>
    <w:p w:rsidR="002F64B9" w:rsidRPr="002C3357" w:rsidRDefault="002F64B9" w:rsidP="00AC35B9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................................................................................................................................................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................................................................................................................................................</w:t>
      </w:r>
    </w:p>
    <w:p w:rsidR="002F64B9" w:rsidRPr="002C3357" w:rsidRDefault="002F64B9" w:rsidP="002F64B9">
      <w:pPr>
        <w:tabs>
          <w:tab w:val="left" w:pos="90"/>
        </w:tabs>
        <w:spacing w:after="0" w:line="240" w:lineRule="auto"/>
        <w:ind w:left="7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(2 </w:t>
      </w:r>
      <w:proofErr w:type="spellStart"/>
      <w:r>
        <w:rPr>
          <w:rFonts w:ascii="Times New Roman" w:eastAsia="Calibri" w:hAnsi="Times New Roman"/>
          <w:sz w:val="24"/>
          <w:szCs w:val="24"/>
        </w:rPr>
        <w:t>markah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 w:rsidRPr="002C3357">
        <w:rPr>
          <w:rFonts w:ascii="Times New Roman" w:eastAsia="Calibri" w:hAnsi="Times New Roman"/>
          <w:sz w:val="24"/>
          <w:szCs w:val="24"/>
        </w:rPr>
        <w:t>Berikut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merupakan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bahasa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asas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Calibri" w:hAnsi="Times New Roman"/>
          <w:sz w:val="24"/>
          <w:szCs w:val="24"/>
        </w:rPr>
        <w:t>dalam</w:t>
      </w:r>
      <w:proofErr w:type="spellEnd"/>
      <w:r w:rsidRPr="002C3357">
        <w:rPr>
          <w:rFonts w:ascii="Times New Roman" w:eastAsia="Calibri" w:hAnsi="Times New Roman"/>
          <w:sz w:val="24"/>
          <w:szCs w:val="24"/>
        </w:rPr>
        <w:t xml:space="preserve"> SCM </w:t>
      </w:r>
      <w:proofErr w:type="spellStart"/>
      <w:r w:rsidRPr="002C3357">
        <w:rPr>
          <w:rFonts w:ascii="Times New Roman" w:eastAsia="Calibri" w:hAnsi="Times New Roman"/>
          <w:b/>
          <w:sz w:val="24"/>
          <w:szCs w:val="24"/>
        </w:rPr>
        <w:t>kecuali</w:t>
      </w:r>
      <w:proofErr w:type="spellEnd"/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b/>
          <w:sz w:val="24"/>
          <w:szCs w:val="24"/>
          <w:lang w:val="fi-FI" w:eastAsia="zh-CN"/>
        </w:rPr>
        <w:t>A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ab/>
        <w:t>Checkout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b/>
          <w:sz w:val="24"/>
          <w:szCs w:val="24"/>
          <w:lang w:val="fi-FI" w:eastAsia="zh-CN"/>
        </w:rPr>
        <w:t>B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ab/>
        <w:t xml:space="preserve">Commit 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b/>
          <w:sz w:val="24"/>
          <w:szCs w:val="24"/>
          <w:lang w:val="fi-FI" w:eastAsia="zh-CN"/>
        </w:rPr>
        <w:t>C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ab/>
        <w:t>Backout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b/>
          <w:sz w:val="24"/>
          <w:szCs w:val="24"/>
          <w:lang w:val="fi-FI" w:eastAsia="zh-CN"/>
        </w:rPr>
        <w:t>D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.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ab/>
        <w:t>Repository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2F64B9" w:rsidSect="00FF5117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lastRenderedPageBreak/>
        <w:t xml:space="preserve">Antara berikut, manakah ada </w:t>
      </w:r>
      <w:r w:rsidRPr="002C3357">
        <w:rPr>
          <w:rFonts w:ascii="Times New Roman" w:hAnsi="Times New Roman"/>
          <w:b/>
          <w:sz w:val="24"/>
          <w:szCs w:val="24"/>
          <w:lang w:val="fi-FI" w:eastAsia="zh-CN"/>
        </w:rPr>
        <w:t>BENAR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 xml:space="preserve"> mengenai proses penyediaan asas sesebuah SCM?</w:t>
      </w:r>
    </w:p>
    <w:p w:rsidR="002F64B9" w:rsidRPr="002C3357" w:rsidRDefault="002F64B9" w:rsidP="00AC35B9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proofErr w:type="spellStart"/>
      <w:r w:rsidRPr="002C3357">
        <w:rPr>
          <w:rFonts w:ascii="Times New Roman" w:eastAsia="Arial" w:hAnsi="Times New Roman"/>
          <w:b/>
          <w:color w:val="000000"/>
          <w:sz w:val="24"/>
          <w:szCs w:val="24"/>
        </w:rPr>
        <w:t>Repositori</w:t>
      </w:r>
      <w:proofErr w:type="spellEnd"/>
      <w:r w:rsidRPr="002C3357">
        <w:rPr>
          <w:rFonts w:ascii="Times New Roman" w:eastAsia="Arial" w:hAnsi="Times New Roman"/>
          <w:b/>
          <w:color w:val="000000"/>
          <w:sz w:val="24"/>
          <w:szCs w:val="24"/>
        </w:rPr>
        <w:t xml:space="preserve"> (repo)</w:t>
      </w:r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: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Pangkalan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data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menyimpan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fail</w:t>
      </w:r>
    </w:p>
    <w:p w:rsidR="002F64B9" w:rsidRPr="002C3357" w:rsidRDefault="002F64B9" w:rsidP="00AC35B9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C3357">
        <w:rPr>
          <w:rFonts w:ascii="Times New Roman" w:eastAsia="Arial" w:hAnsi="Times New Roman"/>
          <w:b/>
          <w:color w:val="000000"/>
          <w:sz w:val="24"/>
          <w:szCs w:val="24"/>
        </w:rPr>
        <w:t>Server</w:t>
      </w:r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: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Komputer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yang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menyimpan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repo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sitori</w:t>
      </w:r>
    </w:p>
    <w:p w:rsidR="002F64B9" w:rsidRPr="002C3357" w:rsidRDefault="002F64B9" w:rsidP="00AC35B9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C3357">
        <w:rPr>
          <w:rFonts w:ascii="Times New Roman" w:eastAsia="Arial" w:hAnsi="Times New Roman"/>
          <w:b/>
          <w:color w:val="000000"/>
          <w:sz w:val="24"/>
          <w:szCs w:val="24"/>
        </w:rPr>
        <w:t>Client</w:t>
      </w:r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: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Komputer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yang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menyambungkan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proofErr w:type="spellStart"/>
      <w:r w:rsidRPr="002C3357">
        <w:rPr>
          <w:rFonts w:ascii="Times New Roman" w:eastAsia="Arial" w:hAnsi="Times New Roman"/>
          <w:color w:val="000000"/>
          <w:sz w:val="24"/>
          <w:szCs w:val="24"/>
        </w:rPr>
        <w:t>ke</w:t>
      </w:r>
      <w:proofErr w:type="spellEnd"/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/>
          <w:color w:val="000000"/>
          <w:sz w:val="24"/>
          <w:szCs w:val="24"/>
        </w:rPr>
        <w:pgNum/>
      </w:r>
      <w:proofErr w:type="spellStart"/>
      <w:r>
        <w:rPr>
          <w:rFonts w:ascii="Times New Roman" w:eastAsia="Arial" w:hAnsi="Times New Roman"/>
          <w:color w:val="000000"/>
          <w:sz w:val="24"/>
          <w:szCs w:val="24"/>
        </w:rPr>
        <w:t>epository</w:t>
      </w:r>
      <w:proofErr w:type="spellEnd"/>
    </w:p>
    <w:p w:rsidR="002F64B9" w:rsidRPr="002C3357" w:rsidRDefault="002F64B9" w:rsidP="00AC35B9">
      <w:pPr>
        <w:pStyle w:val="ListParagraph"/>
        <w:numPr>
          <w:ilvl w:val="0"/>
          <w:numId w:val="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C3357">
        <w:rPr>
          <w:rFonts w:ascii="Times New Roman" w:eastAsia="Arial" w:hAnsi="Times New Roman"/>
          <w:b/>
          <w:color w:val="000000"/>
          <w:sz w:val="24"/>
          <w:szCs w:val="24"/>
        </w:rPr>
        <w:t>Client</w:t>
      </w:r>
      <w:r w:rsidRPr="002C3357">
        <w:rPr>
          <w:rFonts w:ascii="Times New Roman" w:eastAsia="Arial" w:hAnsi="Times New Roman"/>
          <w:color w:val="000000"/>
          <w:sz w:val="24"/>
          <w:szCs w:val="24"/>
        </w:rPr>
        <w:t xml:space="preserve">: 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menulis aturcara program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2F64B9" w:rsidRPr="002C3357" w:rsidSect="002C335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2F64B9" w:rsidRPr="002C3357" w:rsidRDefault="002F64B9" w:rsidP="00AC35B9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lastRenderedPageBreak/>
        <w:t>I,II,III</w:t>
      </w:r>
    </w:p>
    <w:p w:rsidR="002F64B9" w:rsidRPr="002C3357" w:rsidRDefault="002F64B9" w:rsidP="00AC35B9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I,III, IV</w:t>
      </w:r>
    </w:p>
    <w:p w:rsidR="002F64B9" w:rsidRPr="002C3357" w:rsidRDefault="002F64B9" w:rsidP="00AC35B9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II,III,IV</w:t>
      </w:r>
    </w:p>
    <w:p w:rsidR="002F64B9" w:rsidRPr="002C3357" w:rsidRDefault="002F64B9" w:rsidP="00AC35B9">
      <w:pPr>
        <w:pStyle w:val="ListParagraph"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Semua di atas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sz w:val="24"/>
          <w:szCs w:val="24"/>
          <w:lang w:val="fi-FI" w:eastAsia="zh-CN"/>
        </w:rPr>
        <w:sectPr w:rsidR="002F64B9" w:rsidRPr="002C3357" w:rsidSect="002C3357"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Apakah tugas</w:t>
      </w:r>
      <w:r w:rsidRPr="002C3357">
        <w:rPr>
          <w:rFonts w:ascii="Times New Roman" w:hAnsi="Times New Roman"/>
          <w:i/>
          <w:sz w:val="24"/>
          <w:szCs w:val="24"/>
          <w:lang w:val="fi-FI" w:eastAsia="zh-CN"/>
        </w:rPr>
        <w:t xml:space="preserve"> </w:t>
      </w:r>
      <w:proofErr w:type="spellStart"/>
      <w:r w:rsidRPr="002C3357">
        <w:rPr>
          <w:rFonts w:ascii="Times New Roman" w:eastAsia="Arial" w:hAnsi="Times New Roman"/>
          <w:i/>
        </w:rPr>
        <w:t>Changelog</w:t>
      </w:r>
      <w:proofErr w:type="spellEnd"/>
      <w:r w:rsidRPr="002C3357">
        <w:rPr>
          <w:rFonts w:ascii="Times New Roman" w:hAnsi="Times New Roman"/>
          <w:i/>
          <w:sz w:val="24"/>
          <w:szCs w:val="24"/>
          <w:lang w:val="fi-FI" w:eastAsia="zh-CN"/>
        </w:rPr>
        <w:t xml:space="preserve"> 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dalam</w:t>
      </w:r>
      <w:r w:rsidRPr="002C3357">
        <w:rPr>
          <w:rFonts w:ascii="Times New Roman" w:hAnsi="Times New Roman"/>
          <w:i/>
          <w:sz w:val="24"/>
          <w:szCs w:val="24"/>
          <w:lang w:val="fi-FI" w:eastAsia="zh-CN"/>
        </w:rPr>
        <w:t xml:space="preserve"> Version control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>?</w:t>
      </w:r>
    </w:p>
    <w:p w:rsidR="002F64B9" w:rsidRPr="002C3357" w:rsidRDefault="002F64B9" w:rsidP="00AC35B9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proofErr w:type="spellStart"/>
      <w:r w:rsidRPr="002C3357">
        <w:rPr>
          <w:rFonts w:ascii="Times New Roman" w:eastAsia="Arial" w:hAnsi="Times New Roman"/>
        </w:rPr>
        <w:t>Senarai</w:t>
      </w:r>
      <w:proofErr w:type="spellEnd"/>
      <w:r w:rsidRPr="002C3357">
        <w:rPr>
          <w:rFonts w:ascii="Times New Roman" w:eastAsia="Arial" w:hAnsi="Times New Roman"/>
        </w:rPr>
        <w:t xml:space="preserve"> </w:t>
      </w:r>
      <w:proofErr w:type="spellStart"/>
      <w:r w:rsidRPr="002C3357">
        <w:rPr>
          <w:rFonts w:ascii="Times New Roman" w:eastAsia="Arial" w:hAnsi="Times New Roman"/>
        </w:rPr>
        <w:t>perubahan</w:t>
      </w:r>
      <w:proofErr w:type="spellEnd"/>
      <w:r w:rsidRPr="002C3357">
        <w:rPr>
          <w:rFonts w:ascii="Times New Roman" w:eastAsia="Arial" w:hAnsi="Times New Roman"/>
        </w:rPr>
        <w:t xml:space="preserve"> yang </w:t>
      </w:r>
      <w:proofErr w:type="spellStart"/>
      <w:r w:rsidRPr="002C3357">
        <w:rPr>
          <w:rFonts w:ascii="Times New Roman" w:eastAsia="Arial" w:hAnsi="Times New Roman"/>
        </w:rPr>
        <w:t>dibuat</w:t>
      </w:r>
      <w:proofErr w:type="spellEnd"/>
      <w:r w:rsidRPr="002C3357">
        <w:rPr>
          <w:rFonts w:ascii="Times New Roman" w:eastAsia="Arial" w:hAnsi="Times New Roman"/>
        </w:rPr>
        <w:t xml:space="preserve"> </w:t>
      </w:r>
      <w:proofErr w:type="spellStart"/>
      <w:r w:rsidRPr="002C3357">
        <w:rPr>
          <w:rFonts w:ascii="Times New Roman" w:eastAsia="Arial" w:hAnsi="Times New Roman"/>
        </w:rPr>
        <w:t>pada</w:t>
      </w:r>
      <w:proofErr w:type="spellEnd"/>
      <w:r w:rsidRPr="002C3357">
        <w:rPr>
          <w:rFonts w:ascii="Times New Roman" w:eastAsia="Arial" w:hAnsi="Times New Roman"/>
        </w:rPr>
        <w:t xml:space="preserve"> fail </w:t>
      </w:r>
      <w:proofErr w:type="spellStart"/>
      <w:r w:rsidRPr="002C3357">
        <w:rPr>
          <w:rFonts w:ascii="Times New Roman" w:eastAsia="Arial" w:hAnsi="Times New Roman"/>
        </w:rPr>
        <w:t>sejak</w:t>
      </w:r>
      <w:proofErr w:type="spellEnd"/>
      <w:r w:rsidRPr="002C3357">
        <w:rPr>
          <w:rFonts w:ascii="Times New Roman" w:eastAsia="Arial" w:hAnsi="Times New Roman"/>
        </w:rPr>
        <w:t xml:space="preserve"> </w:t>
      </w:r>
      <w:proofErr w:type="spellStart"/>
      <w:r w:rsidRPr="002C3357">
        <w:rPr>
          <w:rFonts w:ascii="Times New Roman" w:eastAsia="Arial" w:hAnsi="Times New Roman"/>
        </w:rPr>
        <w:t>ia</w:t>
      </w:r>
      <w:proofErr w:type="spellEnd"/>
      <w:r w:rsidRPr="002C3357">
        <w:rPr>
          <w:rFonts w:ascii="Times New Roman" w:eastAsia="Arial" w:hAnsi="Times New Roman"/>
        </w:rPr>
        <w:t xml:space="preserve"> </w:t>
      </w:r>
      <w:proofErr w:type="spellStart"/>
      <w:r w:rsidRPr="002C3357">
        <w:rPr>
          <w:rFonts w:ascii="Times New Roman" w:eastAsia="Arial" w:hAnsi="Times New Roman"/>
        </w:rPr>
        <w:t>dicipta</w:t>
      </w:r>
      <w:proofErr w:type="spellEnd"/>
    </w:p>
    <w:p w:rsidR="002F64B9" w:rsidRPr="002C3357" w:rsidRDefault="002F64B9" w:rsidP="00AC35B9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memberi gambaran awal antaramuka aplikasi</w:t>
      </w:r>
    </w:p>
    <w:p w:rsidR="002F64B9" w:rsidRPr="002C3357" w:rsidRDefault="002F64B9" w:rsidP="00AC35B9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menghasilkan aplikasi berkualiti tinggi dalam masa singkat berbanding kaedah lama</w:t>
      </w:r>
    </w:p>
    <w:p w:rsidR="002F64B9" w:rsidRPr="002C3357" w:rsidRDefault="002F64B9" w:rsidP="00AC35B9">
      <w:pPr>
        <w:pStyle w:val="ListParagraph"/>
        <w:numPr>
          <w:ilvl w:val="0"/>
          <w:numId w:val="2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untuk melindungi transaksi atas talian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 xml:space="preserve">Nyatakan 3 jenis </w:t>
      </w:r>
      <w:r w:rsidRPr="002C3357">
        <w:rPr>
          <w:rFonts w:ascii="Times New Roman" w:hAnsi="Times New Roman"/>
          <w:i/>
          <w:sz w:val="24"/>
          <w:szCs w:val="24"/>
          <w:lang w:val="fi-FI" w:eastAsia="zh-CN"/>
        </w:rPr>
        <w:t>version control</w:t>
      </w:r>
      <w:r w:rsidRPr="002C3357">
        <w:rPr>
          <w:rFonts w:ascii="Times New Roman" w:hAnsi="Times New Roman"/>
          <w:sz w:val="24"/>
          <w:szCs w:val="24"/>
          <w:lang w:val="fi-FI" w:eastAsia="zh-CN"/>
        </w:rPr>
        <w:t xml:space="preserve"> yang telah di pelajari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................................................................................................................................................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................................................................................................................................................</w:t>
      </w:r>
    </w:p>
    <w:p w:rsidR="002F64B9" w:rsidRDefault="002F64B9" w:rsidP="002F64B9">
      <w:pPr>
        <w:pStyle w:val="ListParagrap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................................................................................................................................................</w:t>
      </w:r>
    </w:p>
    <w:p w:rsidR="002F64B9" w:rsidRDefault="002F64B9" w:rsidP="002F64B9">
      <w:pPr>
        <w:pStyle w:val="ListParagrap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Pr="002F64B9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right"/>
        <w:rPr>
          <w:rFonts w:ascii="Times New Roman" w:hAnsi="Times New Roman"/>
          <w:b/>
          <w:sz w:val="24"/>
          <w:szCs w:val="24"/>
          <w:lang w:val="fi-FI" w:eastAsia="zh-CN"/>
        </w:rPr>
      </w:pPr>
      <w:r>
        <w:rPr>
          <w:rFonts w:ascii="Times New Roman" w:hAnsi="Times New Roman"/>
          <w:b/>
          <w:sz w:val="24"/>
          <w:szCs w:val="24"/>
          <w:lang w:val="fi-FI" w:eastAsia="zh-CN"/>
        </w:rPr>
        <w:t>(3 markah)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1146"/>
        <w:jc w:val="both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Pr="002C3357" w:rsidRDefault="002F64B9" w:rsidP="002F64B9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lastRenderedPageBreak/>
        <w:t>7 – 10 Berikut merupakan rajah metodologi pengedaran kod sumber. Pilih jawapan yang bersesuaian berdasarkan label dalam rajah.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center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noProof/>
          <w:lang w:eastAsia="en-MY"/>
        </w:rPr>
        <w:drawing>
          <wp:inline distT="0" distB="0" distL="0" distR="0" wp14:anchorId="46EB5858" wp14:editId="4DA90148">
            <wp:extent cx="3444875" cy="2339340"/>
            <wp:effectExtent l="0" t="0" r="3175" b="3810"/>
            <wp:docPr id="14" name="Picture 14" descr="C:\Users\suhaila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ila\Desktop\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center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 w:rsidRPr="002C3357">
        <w:rPr>
          <w:rFonts w:ascii="Times New Roman" w:hAnsi="Times New Roman"/>
          <w:sz w:val="24"/>
          <w:szCs w:val="24"/>
        </w:rPr>
        <w:t>Kod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sumber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C3357">
        <w:rPr>
          <w:rFonts w:ascii="Times New Roman" w:hAnsi="Times New Roman"/>
          <w:sz w:val="24"/>
          <w:szCs w:val="24"/>
        </w:rPr>
        <w:t>simpan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atau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C3357">
        <w:rPr>
          <w:rFonts w:ascii="Times New Roman" w:hAnsi="Times New Roman"/>
          <w:sz w:val="24"/>
          <w:szCs w:val="24"/>
        </w:rPr>
        <w:t>muat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naik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ke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dalam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local repository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commit.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3357">
        <w:rPr>
          <w:rFonts w:ascii="Times New Roman" w:hAnsi="Times New Roman"/>
          <w:sz w:val="24"/>
          <w:szCs w:val="24"/>
        </w:rPr>
        <w:t>Jawapan</w:t>
      </w:r>
      <w:proofErr w:type="spellEnd"/>
      <w:proofErr w:type="gramStart"/>
      <w:r w:rsidRPr="002C3357">
        <w:rPr>
          <w:rFonts w:ascii="Times New Roman" w:hAnsi="Times New Roman"/>
          <w:sz w:val="24"/>
          <w:szCs w:val="24"/>
        </w:rPr>
        <w:t>:_</w:t>
      </w:r>
      <w:proofErr w:type="gramEnd"/>
      <w:r w:rsidRPr="002C3357">
        <w:rPr>
          <w:rFonts w:ascii="Times New Roman" w:hAnsi="Times New Roman"/>
          <w:sz w:val="24"/>
          <w:szCs w:val="24"/>
        </w:rPr>
        <w:t>________</w:t>
      </w:r>
    </w:p>
    <w:p w:rsidR="002F64B9" w:rsidRPr="002C3357" w:rsidRDefault="002F64B9" w:rsidP="002F64B9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 w:rsidRPr="002C3357">
        <w:rPr>
          <w:rFonts w:ascii="Times New Roman" w:hAnsi="Times New Roman"/>
          <w:sz w:val="24"/>
          <w:szCs w:val="24"/>
        </w:rPr>
        <w:t>Jika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ada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pembaharuan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pada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kod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sumber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3357">
        <w:rPr>
          <w:rFonts w:ascii="Times New Roman" w:hAnsi="Times New Roman"/>
          <w:sz w:val="24"/>
          <w:szCs w:val="24"/>
        </w:rPr>
        <w:t>pengaturcara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boleh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mengubah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C3357">
        <w:rPr>
          <w:rFonts w:ascii="Times New Roman" w:hAnsi="Times New Roman"/>
          <w:sz w:val="24"/>
          <w:szCs w:val="24"/>
        </w:rPr>
        <w:t>ia</w:t>
      </w:r>
      <w:proofErr w:type="spellEnd"/>
      <w:proofErr w:type="gram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dengan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memuat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turun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ke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r w:rsidRPr="002C3357">
        <w:rPr>
          <w:rFonts w:ascii="Times New Roman" w:hAnsi="Times New Roman"/>
          <w:i/>
          <w:sz w:val="24"/>
          <w:szCs w:val="24"/>
        </w:rPr>
        <w:t>workspace</w:t>
      </w:r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checkout.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3357">
        <w:rPr>
          <w:rFonts w:ascii="Times New Roman" w:hAnsi="Times New Roman"/>
          <w:sz w:val="24"/>
          <w:szCs w:val="24"/>
        </w:rPr>
        <w:t>Jawapan</w:t>
      </w:r>
      <w:proofErr w:type="spellEnd"/>
      <w:proofErr w:type="gramStart"/>
      <w:r w:rsidRPr="002C3357">
        <w:rPr>
          <w:rFonts w:ascii="Times New Roman" w:hAnsi="Times New Roman"/>
          <w:sz w:val="24"/>
          <w:szCs w:val="24"/>
        </w:rPr>
        <w:t>:_</w:t>
      </w:r>
      <w:proofErr w:type="gramEnd"/>
      <w:r w:rsidRPr="002C3357">
        <w:rPr>
          <w:rFonts w:ascii="Times New Roman" w:hAnsi="Times New Roman"/>
          <w:sz w:val="24"/>
          <w:szCs w:val="24"/>
        </w:rPr>
        <w:t>__________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r w:rsidRPr="002C3357">
        <w:rPr>
          <w:rFonts w:ascii="Times New Roman" w:hAnsi="Times New Roman"/>
          <w:sz w:val="24"/>
          <w:szCs w:val="24"/>
        </w:rPr>
        <w:t>Kod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sumber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C3357">
        <w:rPr>
          <w:rFonts w:ascii="Times New Roman" w:hAnsi="Times New Roman"/>
          <w:sz w:val="24"/>
          <w:szCs w:val="24"/>
        </w:rPr>
        <w:t>disimpan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pada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r w:rsidRPr="002C3357">
        <w:rPr>
          <w:rFonts w:ascii="Times New Roman" w:hAnsi="Times New Roman"/>
          <w:i/>
          <w:sz w:val="24"/>
          <w:szCs w:val="24"/>
        </w:rPr>
        <w:t xml:space="preserve">local repository </w:t>
      </w:r>
      <w:proofErr w:type="spellStart"/>
      <w:r w:rsidRPr="002C3357">
        <w:rPr>
          <w:rFonts w:ascii="Times New Roman" w:hAnsi="Times New Roman"/>
          <w:sz w:val="24"/>
          <w:szCs w:val="24"/>
        </w:rPr>
        <w:t>kemudian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C3357">
        <w:rPr>
          <w:rFonts w:ascii="Times New Roman" w:hAnsi="Times New Roman"/>
          <w:sz w:val="24"/>
          <w:szCs w:val="24"/>
        </w:rPr>
        <w:t>muat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naik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ke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r w:rsidRPr="002C3357">
        <w:rPr>
          <w:rFonts w:ascii="Times New Roman" w:hAnsi="Times New Roman"/>
          <w:i/>
          <w:sz w:val="24"/>
          <w:szCs w:val="24"/>
        </w:rPr>
        <w:t xml:space="preserve">remote </w:t>
      </w:r>
      <w:proofErr w:type="spellStart"/>
      <w:r w:rsidRPr="002C3357">
        <w:rPr>
          <w:rFonts w:ascii="Times New Roman" w:hAnsi="Times New Roman"/>
          <w:sz w:val="24"/>
          <w:szCs w:val="24"/>
        </w:rPr>
        <w:t>atau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r w:rsidRPr="002C3357">
        <w:rPr>
          <w:rFonts w:ascii="Times New Roman" w:hAnsi="Times New Roman"/>
          <w:i/>
          <w:sz w:val="24"/>
          <w:szCs w:val="24"/>
        </w:rPr>
        <w:t xml:space="preserve">publish </w:t>
      </w:r>
      <w:proofErr w:type="spellStart"/>
      <w:r w:rsidRPr="002C3357">
        <w:rPr>
          <w:rFonts w:ascii="Times New Roman" w:hAnsi="Times New Roman"/>
          <w:sz w:val="24"/>
          <w:szCs w:val="24"/>
        </w:rPr>
        <w:t>untuk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tujuan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perkongsian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pengaturcara</w:t>
      </w:r>
      <w:proofErr w:type="spellEnd"/>
      <w:r>
        <w:rPr>
          <w:rFonts w:ascii="Times New Roman" w:hAnsi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push.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Jawapan:__________</w:t>
      </w:r>
    </w:p>
    <w:p w:rsidR="002F64B9" w:rsidRPr="002C3357" w:rsidRDefault="002F64B9" w:rsidP="002F64B9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2C3357" w:rsidRDefault="002F64B9" w:rsidP="00AC35B9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i/>
          <w:sz w:val="24"/>
          <w:szCs w:val="24"/>
        </w:rPr>
        <w:t xml:space="preserve">Client </w:t>
      </w:r>
      <w:proofErr w:type="spellStart"/>
      <w:r w:rsidRPr="002C3357">
        <w:rPr>
          <w:rFonts w:ascii="Times New Roman" w:hAnsi="Times New Roman"/>
          <w:sz w:val="24"/>
          <w:szCs w:val="24"/>
        </w:rPr>
        <w:t>boleh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mendapatkan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kod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sumber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dengan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memuat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turun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3357">
        <w:rPr>
          <w:rFonts w:ascii="Times New Roman" w:hAnsi="Times New Roman"/>
          <w:sz w:val="24"/>
          <w:szCs w:val="24"/>
        </w:rPr>
        <w:t>ke</w:t>
      </w:r>
      <w:proofErr w:type="spellEnd"/>
      <w:r w:rsidRPr="002C3357">
        <w:rPr>
          <w:rFonts w:ascii="Times New Roman" w:hAnsi="Times New Roman"/>
          <w:sz w:val="24"/>
          <w:szCs w:val="24"/>
        </w:rPr>
        <w:t xml:space="preserve"> </w:t>
      </w:r>
      <w:r w:rsidRPr="002C3357">
        <w:rPr>
          <w:rFonts w:ascii="Times New Roman" w:hAnsi="Times New Roman"/>
          <w:i/>
          <w:sz w:val="24"/>
          <w:szCs w:val="24"/>
        </w:rPr>
        <w:t xml:space="preserve">local repo </w:t>
      </w:r>
      <w:proofErr w:type="spellStart"/>
      <w:r w:rsidRPr="002C3357">
        <w:rPr>
          <w:rFonts w:ascii="Times New Roman" w:hAnsi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arahan</w:t>
      </w:r>
      <w:proofErr w:type="spellEnd"/>
      <w:r>
        <w:rPr>
          <w:rFonts w:ascii="Times New Roman" w:hAnsi="Times New Roman"/>
          <w:sz w:val="24"/>
          <w:szCs w:val="24"/>
        </w:rPr>
        <w:t xml:space="preserve"> pull</w:t>
      </w:r>
    </w:p>
    <w:p w:rsidR="002F64B9" w:rsidRPr="002C3357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fi-FI" w:eastAsia="zh-CN"/>
        </w:rPr>
      </w:pPr>
      <w:r w:rsidRPr="002C3357">
        <w:rPr>
          <w:rFonts w:ascii="Times New Roman" w:hAnsi="Times New Roman"/>
          <w:sz w:val="24"/>
          <w:szCs w:val="24"/>
          <w:lang w:val="fi-FI" w:eastAsia="zh-CN"/>
        </w:rPr>
        <w:t>Jawapan:__________</w:t>
      </w:r>
    </w:p>
    <w:p w:rsidR="002F64B9" w:rsidRPr="001332C3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Default="002F64B9" w:rsidP="002F64B9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Default="002F64B9" w:rsidP="002F64B9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Pr="000425F8" w:rsidRDefault="002F64B9" w:rsidP="002F64B9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jc w:val="both"/>
        <w:rPr>
          <w:rFonts w:ascii="Times New Roman" w:hAnsi="Times New Roman"/>
          <w:sz w:val="24"/>
          <w:szCs w:val="24"/>
          <w:lang w:val="fi-FI" w:eastAsia="zh-CN"/>
        </w:rPr>
      </w:pPr>
    </w:p>
    <w:p w:rsidR="002F64B9" w:rsidRDefault="002F64B9" w:rsidP="002F64B9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  <w:r w:rsidRPr="00074B84">
        <w:rPr>
          <w:rFonts w:ascii="Times New Roman" w:hAnsi="Times New Roman" w:hint="eastAsia"/>
          <w:b/>
          <w:sz w:val="24"/>
          <w:szCs w:val="24"/>
          <w:lang w:val="fi-FI" w:eastAsia="zh-CN"/>
        </w:rPr>
        <w:t>KERTAS PENILAIAN TAMAT</w:t>
      </w:r>
    </w:p>
    <w:p w:rsidR="00002783" w:rsidRDefault="00002783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002783" w:rsidRDefault="00002783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90366" w:rsidRDefault="00690366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2F64B9" w:rsidRDefault="002F64B9" w:rsidP="00083D3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b/>
          <w:sz w:val="24"/>
          <w:szCs w:val="24"/>
          <w:lang w:val="fi-FI" w:eastAsia="zh-CN"/>
        </w:rPr>
      </w:pPr>
    </w:p>
    <w:p w:rsidR="00690366" w:rsidRDefault="00690366" w:rsidP="00690366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b/>
          <w:sz w:val="24"/>
          <w:szCs w:val="24"/>
          <w:lang w:val="fi-FI" w:eastAsia="zh-CN"/>
        </w:rPr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6102"/>
        <w:gridCol w:w="3851"/>
      </w:tblGrid>
      <w:tr w:rsidR="00002783" w:rsidRPr="008D368E" w:rsidTr="00090B35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</w:rPr>
              <w:lastRenderedPageBreak/>
              <w:t>KEPUTUSAN PENILAIAN/</w:t>
            </w:r>
            <w:r w:rsidRPr="008D368E">
              <w:rPr>
                <w:rFonts w:ascii="Arial" w:eastAsia="Times New Roman" w:hAnsi="Arial" w:cs="Arial"/>
                <w:i/>
                <w:iCs/>
                <w:kern w:val="36"/>
                <w:sz w:val="24"/>
                <w:szCs w:val="24"/>
              </w:rPr>
              <w:t>ASSESSMENT RESULT</w:t>
            </w:r>
          </w:p>
        </w:tc>
      </w:tr>
      <w:tr w:rsidR="00002783" w:rsidRPr="008D368E" w:rsidTr="00090B35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MARKAH/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SCORE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TERAMPIL/BELUM TERAMPIL</w:t>
            </w:r>
          </w:p>
        </w:tc>
      </w:tr>
      <w:tr w:rsidR="00002783" w:rsidRPr="008D368E" w:rsidTr="00090B35">
        <w:trPr>
          <w:trHeight w:val="278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ULASAN PEGAWAI PENILAI/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ASSESSORCOMMENT</w:t>
            </w:r>
            <w:r w:rsidRPr="008D36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W w:w="7615" w:type="dxa"/>
              <w:tblInd w:w="1057" w:type="dxa"/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002783" w:rsidRPr="008D368E" w:rsidTr="00090B35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Tahniah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cemerlang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melebihi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Baik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Hasil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kerja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memuaskan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menepati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0" w:lineRule="atLeast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Sederhana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Terdapat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beberapa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kriteria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yang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dipenuhi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oleh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  <w:tr w:rsidR="00002783" w:rsidRPr="008D368E" w:rsidTr="00090B35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02783" w:rsidRPr="008D368E" w:rsidRDefault="00002783" w:rsidP="00090B35">
                  <w:pPr>
                    <w:spacing w:line="240" w:lineRule="auto"/>
                    <w:rPr>
                      <w:rFonts w:ascii="Arial" w:eastAsia="Times New Roman" w:hAnsi="Arial" w:cs="Arial"/>
                      <w:sz w:val="20"/>
                      <w:szCs w:val="24"/>
                    </w:rPr>
                  </w:pP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Tidak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kompeten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Calon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perlu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mengulang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.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Tingkatkan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usaha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anda</w:t>
                  </w:r>
                  <w:proofErr w:type="spellEnd"/>
                  <w:r w:rsidRPr="008D368E">
                    <w:rPr>
                      <w:rFonts w:ascii="Arial" w:eastAsia="Times New Roman" w:hAnsi="Arial" w:cs="Arial"/>
                      <w:i/>
                      <w:iCs/>
                      <w:sz w:val="20"/>
                      <w:szCs w:val="24"/>
                    </w:rPr>
                    <w:t>.</w:t>
                  </w:r>
                </w:p>
              </w:tc>
            </w:tr>
          </w:tbl>
          <w:p w:rsidR="00002783" w:rsidRPr="00886820" w:rsidRDefault="00002783" w:rsidP="00090B35">
            <w:pPr>
              <w:spacing w:after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2783" w:rsidRPr="008D368E" w:rsidTr="00090B35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783" w:rsidRPr="008D368E" w:rsidRDefault="00002783" w:rsidP="00090B35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368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D368E">
              <w:rPr>
                <w:rFonts w:ascii="Arial" w:eastAsia="Times New Roman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44641F35" wp14:editId="500E191C">
                  <wp:extent cx="3009900" cy="9525"/>
                  <wp:effectExtent l="0" t="0" r="0" b="9525"/>
                  <wp:docPr id="10" name="Picture 10" descr="Description: 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Tandatangan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Pegawai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Penilai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Assessor’s Signature</w:t>
            </w: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Nama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Name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2783" w:rsidRPr="008D368E" w:rsidRDefault="00002783" w:rsidP="00090B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Tarikh</w:t>
            </w:r>
            <w:proofErr w:type="spellEnd"/>
            <w:r w:rsidRPr="008D368E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r w:rsidRPr="008D36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Date</w:t>
            </w:r>
            <w:r w:rsidRPr="008D368E">
              <w:rPr>
                <w:rFonts w:ascii="Arial" w:eastAsia="Times New Roman" w:hAnsi="Arial" w:cs="Arial"/>
                <w:sz w:val="24"/>
                <w:szCs w:val="24"/>
              </w:rPr>
              <w:t xml:space="preserve"> :</w:t>
            </w:r>
          </w:p>
        </w:tc>
      </w:tr>
    </w:tbl>
    <w:p w:rsidR="00690366" w:rsidRDefault="00690366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  <w:sectPr w:rsidR="00690366" w:rsidSect="00690366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690366" w:rsidRPr="00002783" w:rsidRDefault="00690366" w:rsidP="000027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</w:p>
    <w:sectPr w:rsidR="00690366" w:rsidRPr="00002783" w:rsidSect="00690366">
      <w:pgSz w:w="11906" w:h="16838"/>
      <w:pgMar w:top="1239" w:right="991" w:bottom="426" w:left="1440" w:header="142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5B9" w:rsidRDefault="00AC35B9" w:rsidP="00057FC6">
      <w:pPr>
        <w:spacing w:after="0" w:line="240" w:lineRule="auto"/>
      </w:pPr>
      <w:r>
        <w:separator/>
      </w:r>
    </w:p>
  </w:endnote>
  <w:endnote w:type="continuationSeparator" w:id="0">
    <w:p w:rsidR="00AC35B9" w:rsidRDefault="00AC35B9" w:rsidP="0005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B9" w:rsidRDefault="002F64B9">
    <w:pPr>
      <w:pStyle w:val="Footer"/>
      <w:jc w:val="right"/>
      <w:rPr>
        <w:lang w:eastAsia="zh-CN"/>
      </w:rPr>
    </w:pPr>
  </w:p>
  <w:p w:rsidR="002F64B9" w:rsidRDefault="002F64B9" w:rsidP="002F64B9">
    <w:pPr>
      <w:pStyle w:val="Footer"/>
      <w:jc w:val="right"/>
    </w:pPr>
    <w:r w:rsidRPr="002F64B9">
      <w:rPr>
        <w:i/>
      </w:rPr>
      <w:t>WIM EDISI MEI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B9" w:rsidRPr="002F64B9" w:rsidRDefault="002F64B9" w:rsidP="002F64B9">
    <w:pPr>
      <w:pStyle w:val="Footer"/>
      <w:jc w:val="right"/>
      <w:rPr>
        <w:i/>
      </w:rPr>
    </w:pPr>
    <w:r w:rsidRPr="002F64B9">
      <w:rPr>
        <w:i/>
      </w:rPr>
      <w:t>WIM EDISI MEI 2019</w:t>
    </w:r>
  </w:p>
  <w:p w:rsidR="002F64B9" w:rsidRDefault="002F64B9" w:rsidP="002F64B9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14" w:rsidRPr="00002783" w:rsidRDefault="00002783">
    <w:pPr>
      <w:pStyle w:val="Footer"/>
      <w:jc w:val="right"/>
      <w:rPr>
        <w:i/>
        <w:lang w:eastAsia="zh-CN"/>
      </w:rPr>
    </w:pPr>
    <w:r w:rsidRPr="00002783">
      <w:rPr>
        <w:i/>
        <w:lang w:eastAsia="zh-CN"/>
      </w:rPr>
      <w:t>WIM EDISI MEI 2019</w:t>
    </w:r>
  </w:p>
  <w:p w:rsidR="00100814" w:rsidRDefault="0010081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783" w:rsidRPr="00002783" w:rsidRDefault="00002783" w:rsidP="00002783">
    <w:pPr>
      <w:pStyle w:val="Footer"/>
      <w:jc w:val="right"/>
      <w:rPr>
        <w:i/>
        <w:lang w:eastAsia="zh-CN"/>
      </w:rPr>
    </w:pPr>
    <w:r w:rsidRPr="00002783">
      <w:rPr>
        <w:i/>
        <w:lang w:eastAsia="zh-CN"/>
      </w:rPr>
      <w:t>WIM EDISI MEI 2019</w:t>
    </w:r>
  </w:p>
  <w:p w:rsidR="00002783" w:rsidRDefault="00002783" w:rsidP="0000278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5B9" w:rsidRDefault="00AC35B9" w:rsidP="00057FC6">
      <w:pPr>
        <w:spacing w:after="0" w:line="240" w:lineRule="auto"/>
      </w:pPr>
      <w:r>
        <w:separator/>
      </w:r>
    </w:p>
  </w:footnote>
  <w:footnote w:type="continuationSeparator" w:id="0">
    <w:p w:rsidR="00AC35B9" w:rsidRDefault="00AC35B9" w:rsidP="0005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B9" w:rsidRDefault="002F64B9">
    <w:pPr>
      <w:pStyle w:val="Header"/>
      <w:rPr>
        <w:rFonts w:ascii="Times New Roman" w:hAnsi="Times New Roman"/>
        <w:lang w:val="en-US"/>
      </w:rPr>
    </w:pPr>
  </w:p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2F64B9" w:rsidTr="00904AC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2F64B9" w:rsidRDefault="002F64B9" w:rsidP="00904AC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F64B9" w:rsidRPr="00DD76D6" w:rsidRDefault="002F64B9" w:rsidP="00904AC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2F64B9" w:rsidRDefault="002F64B9" w:rsidP="00904AC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/KA(5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2F64B9" w:rsidRDefault="002F64B9" w:rsidP="00904AC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2F64B9" w:rsidRDefault="002F64B9" w:rsidP="00904AC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4</w:t>
          </w:r>
        </w:p>
      </w:tc>
    </w:tr>
    <w:tr w:rsidR="002F64B9" w:rsidTr="00904AC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2F64B9" w:rsidRDefault="002F64B9" w:rsidP="00904AC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2F64B9" w:rsidRDefault="002F64B9" w:rsidP="00904AC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2F64B9" w:rsidRDefault="002F64B9" w:rsidP="00904AC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2F64B9" w:rsidRDefault="002F64B9" w:rsidP="00904ACE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2F64B9" w:rsidRPr="00552C31" w:rsidRDefault="002F64B9">
    <w:pPr>
      <w:pStyle w:val="Header"/>
      <w:rPr>
        <w:rFonts w:ascii="Times New Roman" w:hAnsi="Times New Roman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9159DF" w:rsidTr="00405600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159DF" w:rsidRPr="00DD76D6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 w:rsidR="002F64B9">
            <w:rPr>
              <w:rFonts w:ascii="Arial" w:eastAsia="Arial" w:hAnsi="Arial" w:cs="Arial"/>
              <w:sz w:val="24"/>
              <w:szCs w:val="24"/>
            </w:rPr>
            <w:t>/KA(5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F64B9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 w:rsidR="002F64B9">
            <w:rPr>
              <w:rFonts w:ascii="Arial" w:eastAsia="Arial" w:hAnsi="Arial" w:cs="Arial"/>
              <w:sz w:val="24"/>
              <w:szCs w:val="24"/>
            </w:rPr>
            <w:t xml:space="preserve">     :  4</w:t>
          </w:r>
        </w:p>
      </w:tc>
    </w:tr>
    <w:tr w:rsidR="009159DF" w:rsidTr="00405600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9159DF" w:rsidRDefault="009159DF" w:rsidP="0040560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2F64B9">
            <w:rPr>
              <w:rFonts w:ascii="Arial" w:eastAsia="Arial" w:hAnsi="Arial" w:cs="Arial"/>
              <w:sz w:val="24"/>
              <w:szCs w:val="24"/>
            </w:rPr>
            <w:t>5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9159DF" w:rsidRDefault="009159DF" w:rsidP="00405600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100814" w:rsidRPr="00552C31" w:rsidRDefault="00100814">
    <w:pPr>
      <w:pStyle w:val="Header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378"/>
    <w:multiLevelType w:val="hybridMultilevel"/>
    <w:tmpl w:val="33BAF86A"/>
    <w:lvl w:ilvl="0" w:tplc="44090015">
      <w:start w:val="1"/>
      <w:numFmt w:val="upperLetter"/>
      <w:lvlText w:val="%1."/>
      <w:lvlJc w:val="left"/>
      <w:pPr>
        <w:ind w:left="1146" w:hanging="360"/>
      </w:p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8846D29"/>
    <w:multiLevelType w:val="hybridMultilevel"/>
    <w:tmpl w:val="F0989FA4"/>
    <w:lvl w:ilvl="0" w:tplc="61C425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712AF"/>
    <w:multiLevelType w:val="hybridMultilevel"/>
    <w:tmpl w:val="F0989FA4"/>
    <w:lvl w:ilvl="0" w:tplc="61C425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15BD1"/>
    <w:multiLevelType w:val="hybridMultilevel"/>
    <w:tmpl w:val="57F6EC9E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28F742E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355EDD"/>
    <w:multiLevelType w:val="hybridMultilevel"/>
    <w:tmpl w:val="07C8BDCE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B9606FA"/>
    <w:multiLevelType w:val="hybridMultilevel"/>
    <w:tmpl w:val="AFEA45A6"/>
    <w:lvl w:ilvl="0" w:tplc="043E0015">
      <w:start w:val="1"/>
      <w:numFmt w:val="upp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6"/>
    <w:rsid w:val="000024C4"/>
    <w:rsid w:val="00002783"/>
    <w:rsid w:val="00015390"/>
    <w:rsid w:val="000209A0"/>
    <w:rsid w:val="00023C6E"/>
    <w:rsid w:val="00030F29"/>
    <w:rsid w:val="00041D7F"/>
    <w:rsid w:val="000425F8"/>
    <w:rsid w:val="00045E7C"/>
    <w:rsid w:val="000552AD"/>
    <w:rsid w:val="00057FC6"/>
    <w:rsid w:val="00062FBD"/>
    <w:rsid w:val="000640E4"/>
    <w:rsid w:val="00064528"/>
    <w:rsid w:val="00067E1D"/>
    <w:rsid w:val="00074B84"/>
    <w:rsid w:val="00075A88"/>
    <w:rsid w:val="00080F7F"/>
    <w:rsid w:val="00083D3F"/>
    <w:rsid w:val="00086B0D"/>
    <w:rsid w:val="000A159D"/>
    <w:rsid w:val="000B13FD"/>
    <w:rsid w:val="000B289A"/>
    <w:rsid w:val="000B47E3"/>
    <w:rsid w:val="000C2F79"/>
    <w:rsid w:val="000C3A35"/>
    <w:rsid w:val="000C46F6"/>
    <w:rsid w:val="000C78C6"/>
    <w:rsid w:val="000C7993"/>
    <w:rsid w:val="000D0AF4"/>
    <w:rsid w:val="000D26DD"/>
    <w:rsid w:val="000E5AC1"/>
    <w:rsid w:val="000E6B82"/>
    <w:rsid w:val="000F2C33"/>
    <w:rsid w:val="000F6E7A"/>
    <w:rsid w:val="00100814"/>
    <w:rsid w:val="001152C3"/>
    <w:rsid w:val="00122EA5"/>
    <w:rsid w:val="0013021C"/>
    <w:rsid w:val="00141E41"/>
    <w:rsid w:val="00145FAA"/>
    <w:rsid w:val="0015154C"/>
    <w:rsid w:val="00156FF1"/>
    <w:rsid w:val="0016484E"/>
    <w:rsid w:val="00165F6F"/>
    <w:rsid w:val="00166032"/>
    <w:rsid w:val="001756A5"/>
    <w:rsid w:val="001760B4"/>
    <w:rsid w:val="001765AB"/>
    <w:rsid w:val="0019008A"/>
    <w:rsid w:val="001B6DA5"/>
    <w:rsid w:val="001C1569"/>
    <w:rsid w:val="001C23B1"/>
    <w:rsid w:val="001C512E"/>
    <w:rsid w:val="001D0E21"/>
    <w:rsid w:val="001D2918"/>
    <w:rsid w:val="001D3D72"/>
    <w:rsid w:val="001D60C4"/>
    <w:rsid w:val="001E19A8"/>
    <w:rsid w:val="002070C6"/>
    <w:rsid w:val="00225C97"/>
    <w:rsid w:val="002262D3"/>
    <w:rsid w:val="00227482"/>
    <w:rsid w:val="0023231E"/>
    <w:rsid w:val="00233DE0"/>
    <w:rsid w:val="00235F56"/>
    <w:rsid w:val="00240CDE"/>
    <w:rsid w:val="002412FD"/>
    <w:rsid w:val="0025415C"/>
    <w:rsid w:val="00255FB2"/>
    <w:rsid w:val="002577CC"/>
    <w:rsid w:val="00261707"/>
    <w:rsid w:val="00265507"/>
    <w:rsid w:val="00266E13"/>
    <w:rsid w:val="00267023"/>
    <w:rsid w:val="00270A4D"/>
    <w:rsid w:val="0028617E"/>
    <w:rsid w:val="002A28E7"/>
    <w:rsid w:val="002A337D"/>
    <w:rsid w:val="002B3CEA"/>
    <w:rsid w:val="002B68AC"/>
    <w:rsid w:val="002B6994"/>
    <w:rsid w:val="002C0806"/>
    <w:rsid w:val="002C58BD"/>
    <w:rsid w:val="002D0087"/>
    <w:rsid w:val="002D3AFD"/>
    <w:rsid w:val="002D404E"/>
    <w:rsid w:val="002D512A"/>
    <w:rsid w:val="002D7C47"/>
    <w:rsid w:val="002E0CC4"/>
    <w:rsid w:val="002E4489"/>
    <w:rsid w:val="002F018F"/>
    <w:rsid w:val="002F1F11"/>
    <w:rsid w:val="002F3EF6"/>
    <w:rsid w:val="002F64B9"/>
    <w:rsid w:val="00302E87"/>
    <w:rsid w:val="003071ED"/>
    <w:rsid w:val="003104F9"/>
    <w:rsid w:val="00313EC3"/>
    <w:rsid w:val="003166D4"/>
    <w:rsid w:val="00316815"/>
    <w:rsid w:val="00316AE6"/>
    <w:rsid w:val="00326DD2"/>
    <w:rsid w:val="003322B7"/>
    <w:rsid w:val="003343DA"/>
    <w:rsid w:val="00334CE8"/>
    <w:rsid w:val="003368A0"/>
    <w:rsid w:val="003461F4"/>
    <w:rsid w:val="00357573"/>
    <w:rsid w:val="00360BBA"/>
    <w:rsid w:val="0036582C"/>
    <w:rsid w:val="003660C6"/>
    <w:rsid w:val="003715D4"/>
    <w:rsid w:val="00387AA5"/>
    <w:rsid w:val="00390DAB"/>
    <w:rsid w:val="003914F5"/>
    <w:rsid w:val="0039368B"/>
    <w:rsid w:val="00396E53"/>
    <w:rsid w:val="00397D8B"/>
    <w:rsid w:val="003A010B"/>
    <w:rsid w:val="003A20FC"/>
    <w:rsid w:val="003A4683"/>
    <w:rsid w:val="003B29BC"/>
    <w:rsid w:val="003B320B"/>
    <w:rsid w:val="003B4E6A"/>
    <w:rsid w:val="003B7077"/>
    <w:rsid w:val="003C1F07"/>
    <w:rsid w:val="003D6629"/>
    <w:rsid w:val="003D7419"/>
    <w:rsid w:val="003E6F77"/>
    <w:rsid w:val="003F3F2F"/>
    <w:rsid w:val="003F5452"/>
    <w:rsid w:val="003F5E98"/>
    <w:rsid w:val="004055FA"/>
    <w:rsid w:val="00410A7A"/>
    <w:rsid w:val="0041173B"/>
    <w:rsid w:val="0042547D"/>
    <w:rsid w:val="00426BA3"/>
    <w:rsid w:val="00451023"/>
    <w:rsid w:val="00463D30"/>
    <w:rsid w:val="00471F27"/>
    <w:rsid w:val="0047672E"/>
    <w:rsid w:val="00486213"/>
    <w:rsid w:val="0049598A"/>
    <w:rsid w:val="004B54B9"/>
    <w:rsid w:val="004C69F3"/>
    <w:rsid w:val="004F7C9E"/>
    <w:rsid w:val="00523257"/>
    <w:rsid w:val="00530CA7"/>
    <w:rsid w:val="005333D3"/>
    <w:rsid w:val="00533C47"/>
    <w:rsid w:val="005340A1"/>
    <w:rsid w:val="00541B29"/>
    <w:rsid w:val="00552C31"/>
    <w:rsid w:val="00554585"/>
    <w:rsid w:val="00565FB6"/>
    <w:rsid w:val="00566CE5"/>
    <w:rsid w:val="005765D4"/>
    <w:rsid w:val="00594A48"/>
    <w:rsid w:val="005A19A3"/>
    <w:rsid w:val="005B24EE"/>
    <w:rsid w:val="005C082A"/>
    <w:rsid w:val="005C086B"/>
    <w:rsid w:val="005C28B4"/>
    <w:rsid w:val="005C4053"/>
    <w:rsid w:val="005C4E86"/>
    <w:rsid w:val="005C5430"/>
    <w:rsid w:val="005D0C7C"/>
    <w:rsid w:val="005D5EB0"/>
    <w:rsid w:val="005F00AD"/>
    <w:rsid w:val="005F0E8B"/>
    <w:rsid w:val="00604238"/>
    <w:rsid w:val="006048DC"/>
    <w:rsid w:val="00605B46"/>
    <w:rsid w:val="00605FDE"/>
    <w:rsid w:val="00635002"/>
    <w:rsid w:val="006444A3"/>
    <w:rsid w:val="00646B50"/>
    <w:rsid w:val="00665A00"/>
    <w:rsid w:val="006679B5"/>
    <w:rsid w:val="00673293"/>
    <w:rsid w:val="00675164"/>
    <w:rsid w:val="0067787F"/>
    <w:rsid w:val="00680887"/>
    <w:rsid w:val="00683594"/>
    <w:rsid w:val="00684C12"/>
    <w:rsid w:val="00690366"/>
    <w:rsid w:val="006A75C7"/>
    <w:rsid w:val="006C1F50"/>
    <w:rsid w:val="006D0E60"/>
    <w:rsid w:val="006D209C"/>
    <w:rsid w:val="006E3350"/>
    <w:rsid w:val="006E722C"/>
    <w:rsid w:val="006F1128"/>
    <w:rsid w:val="006F312F"/>
    <w:rsid w:val="00700823"/>
    <w:rsid w:val="0070423B"/>
    <w:rsid w:val="00713045"/>
    <w:rsid w:val="00721243"/>
    <w:rsid w:val="00725983"/>
    <w:rsid w:val="0073146F"/>
    <w:rsid w:val="00731520"/>
    <w:rsid w:val="00735692"/>
    <w:rsid w:val="0074677E"/>
    <w:rsid w:val="0075443E"/>
    <w:rsid w:val="00772181"/>
    <w:rsid w:val="00782D2F"/>
    <w:rsid w:val="0078447D"/>
    <w:rsid w:val="00786384"/>
    <w:rsid w:val="00787F1D"/>
    <w:rsid w:val="007900A7"/>
    <w:rsid w:val="00791A15"/>
    <w:rsid w:val="0079362D"/>
    <w:rsid w:val="007A0556"/>
    <w:rsid w:val="007A5B67"/>
    <w:rsid w:val="007A74A0"/>
    <w:rsid w:val="007B5FDF"/>
    <w:rsid w:val="007C4359"/>
    <w:rsid w:val="007C54C8"/>
    <w:rsid w:val="007D0E12"/>
    <w:rsid w:val="007D6AE6"/>
    <w:rsid w:val="007E0B92"/>
    <w:rsid w:val="007E14C0"/>
    <w:rsid w:val="007E2F4A"/>
    <w:rsid w:val="007F6EF3"/>
    <w:rsid w:val="00800017"/>
    <w:rsid w:val="00801524"/>
    <w:rsid w:val="00803FEE"/>
    <w:rsid w:val="00811BBE"/>
    <w:rsid w:val="00814B9C"/>
    <w:rsid w:val="008168FD"/>
    <w:rsid w:val="00834F99"/>
    <w:rsid w:val="00835C9C"/>
    <w:rsid w:val="00840352"/>
    <w:rsid w:val="00840F7B"/>
    <w:rsid w:val="0085270C"/>
    <w:rsid w:val="00863BD4"/>
    <w:rsid w:val="0086698A"/>
    <w:rsid w:val="00866DE5"/>
    <w:rsid w:val="00873364"/>
    <w:rsid w:val="00875955"/>
    <w:rsid w:val="00875F0E"/>
    <w:rsid w:val="008762C9"/>
    <w:rsid w:val="00881477"/>
    <w:rsid w:val="00881A85"/>
    <w:rsid w:val="00883EC0"/>
    <w:rsid w:val="00884E8B"/>
    <w:rsid w:val="008859A3"/>
    <w:rsid w:val="008A323B"/>
    <w:rsid w:val="008B0C2E"/>
    <w:rsid w:val="008B3202"/>
    <w:rsid w:val="008B7283"/>
    <w:rsid w:val="008D0C01"/>
    <w:rsid w:val="008D1E48"/>
    <w:rsid w:val="008E057D"/>
    <w:rsid w:val="008F383B"/>
    <w:rsid w:val="008F6028"/>
    <w:rsid w:val="0090122D"/>
    <w:rsid w:val="00903753"/>
    <w:rsid w:val="009038C4"/>
    <w:rsid w:val="0090444A"/>
    <w:rsid w:val="0090455E"/>
    <w:rsid w:val="0090512A"/>
    <w:rsid w:val="00906582"/>
    <w:rsid w:val="009106F1"/>
    <w:rsid w:val="00913549"/>
    <w:rsid w:val="009159DF"/>
    <w:rsid w:val="00921532"/>
    <w:rsid w:val="0092311F"/>
    <w:rsid w:val="0093155B"/>
    <w:rsid w:val="00946E17"/>
    <w:rsid w:val="009561EB"/>
    <w:rsid w:val="0095794F"/>
    <w:rsid w:val="00970C7F"/>
    <w:rsid w:val="00975E1D"/>
    <w:rsid w:val="00977D41"/>
    <w:rsid w:val="009848D1"/>
    <w:rsid w:val="009862DB"/>
    <w:rsid w:val="00995C5E"/>
    <w:rsid w:val="009969A1"/>
    <w:rsid w:val="009A7B0D"/>
    <w:rsid w:val="009B154F"/>
    <w:rsid w:val="009B43E6"/>
    <w:rsid w:val="009B4498"/>
    <w:rsid w:val="009B4A3E"/>
    <w:rsid w:val="009B6521"/>
    <w:rsid w:val="009C0DAE"/>
    <w:rsid w:val="009C36C4"/>
    <w:rsid w:val="009D6397"/>
    <w:rsid w:val="00A04743"/>
    <w:rsid w:val="00A04D4F"/>
    <w:rsid w:val="00A04ED6"/>
    <w:rsid w:val="00A30AFE"/>
    <w:rsid w:val="00A37685"/>
    <w:rsid w:val="00A43A97"/>
    <w:rsid w:val="00A45A15"/>
    <w:rsid w:val="00A56DB8"/>
    <w:rsid w:val="00A61959"/>
    <w:rsid w:val="00A67B75"/>
    <w:rsid w:val="00A74B34"/>
    <w:rsid w:val="00A763A9"/>
    <w:rsid w:val="00A77C2B"/>
    <w:rsid w:val="00A80FE0"/>
    <w:rsid w:val="00A9140B"/>
    <w:rsid w:val="00AB4B06"/>
    <w:rsid w:val="00AC35B9"/>
    <w:rsid w:val="00AC52DC"/>
    <w:rsid w:val="00AD2252"/>
    <w:rsid w:val="00AD3859"/>
    <w:rsid w:val="00AD7189"/>
    <w:rsid w:val="00AE0997"/>
    <w:rsid w:val="00AE0B56"/>
    <w:rsid w:val="00AF65A2"/>
    <w:rsid w:val="00AF6825"/>
    <w:rsid w:val="00B026CE"/>
    <w:rsid w:val="00B073BF"/>
    <w:rsid w:val="00B23B41"/>
    <w:rsid w:val="00B23E97"/>
    <w:rsid w:val="00B34C6A"/>
    <w:rsid w:val="00B379CC"/>
    <w:rsid w:val="00B40557"/>
    <w:rsid w:val="00B41242"/>
    <w:rsid w:val="00B43A07"/>
    <w:rsid w:val="00B5573C"/>
    <w:rsid w:val="00B60A26"/>
    <w:rsid w:val="00B620FC"/>
    <w:rsid w:val="00B668A8"/>
    <w:rsid w:val="00B81B8D"/>
    <w:rsid w:val="00B92488"/>
    <w:rsid w:val="00B938B4"/>
    <w:rsid w:val="00B95C69"/>
    <w:rsid w:val="00BB0A7B"/>
    <w:rsid w:val="00BB0C22"/>
    <w:rsid w:val="00BB72C3"/>
    <w:rsid w:val="00BD5C0E"/>
    <w:rsid w:val="00BD636B"/>
    <w:rsid w:val="00BD6CFA"/>
    <w:rsid w:val="00C049B3"/>
    <w:rsid w:val="00C15EAB"/>
    <w:rsid w:val="00C22D95"/>
    <w:rsid w:val="00C44FBA"/>
    <w:rsid w:val="00C51489"/>
    <w:rsid w:val="00C51C18"/>
    <w:rsid w:val="00C547CB"/>
    <w:rsid w:val="00C70CA2"/>
    <w:rsid w:val="00C91545"/>
    <w:rsid w:val="00C915D4"/>
    <w:rsid w:val="00C92D22"/>
    <w:rsid w:val="00CA09DE"/>
    <w:rsid w:val="00CB19D5"/>
    <w:rsid w:val="00CB61EB"/>
    <w:rsid w:val="00CC2531"/>
    <w:rsid w:val="00CC66CD"/>
    <w:rsid w:val="00CC72E3"/>
    <w:rsid w:val="00CE7C18"/>
    <w:rsid w:val="00CF0E1C"/>
    <w:rsid w:val="00D021E6"/>
    <w:rsid w:val="00D14B9F"/>
    <w:rsid w:val="00D154A8"/>
    <w:rsid w:val="00D30C9E"/>
    <w:rsid w:val="00D353DE"/>
    <w:rsid w:val="00D41434"/>
    <w:rsid w:val="00D42D95"/>
    <w:rsid w:val="00D44C37"/>
    <w:rsid w:val="00D45FC6"/>
    <w:rsid w:val="00D4706C"/>
    <w:rsid w:val="00D521C8"/>
    <w:rsid w:val="00D55FAD"/>
    <w:rsid w:val="00D572CF"/>
    <w:rsid w:val="00D620E9"/>
    <w:rsid w:val="00D67479"/>
    <w:rsid w:val="00D8117B"/>
    <w:rsid w:val="00D91017"/>
    <w:rsid w:val="00D95180"/>
    <w:rsid w:val="00D97BE8"/>
    <w:rsid w:val="00DA2DE7"/>
    <w:rsid w:val="00DA6491"/>
    <w:rsid w:val="00DA6C76"/>
    <w:rsid w:val="00DB560F"/>
    <w:rsid w:val="00DC564F"/>
    <w:rsid w:val="00DD15D6"/>
    <w:rsid w:val="00DD1E70"/>
    <w:rsid w:val="00DD42EC"/>
    <w:rsid w:val="00E00F48"/>
    <w:rsid w:val="00E109AE"/>
    <w:rsid w:val="00E12B42"/>
    <w:rsid w:val="00E130E2"/>
    <w:rsid w:val="00E17ED5"/>
    <w:rsid w:val="00E21BFB"/>
    <w:rsid w:val="00E34AB2"/>
    <w:rsid w:val="00E53C30"/>
    <w:rsid w:val="00E76519"/>
    <w:rsid w:val="00E80C48"/>
    <w:rsid w:val="00E8117A"/>
    <w:rsid w:val="00E90D47"/>
    <w:rsid w:val="00EA09E5"/>
    <w:rsid w:val="00EA5B8F"/>
    <w:rsid w:val="00EB313D"/>
    <w:rsid w:val="00ED70B3"/>
    <w:rsid w:val="00ED7EC3"/>
    <w:rsid w:val="00EF2993"/>
    <w:rsid w:val="00EF2D2A"/>
    <w:rsid w:val="00EF7570"/>
    <w:rsid w:val="00F102EE"/>
    <w:rsid w:val="00F27699"/>
    <w:rsid w:val="00F374B0"/>
    <w:rsid w:val="00F420FC"/>
    <w:rsid w:val="00F44A4C"/>
    <w:rsid w:val="00F540AE"/>
    <w:rsid w:val="00F57A6B"/>
    <w:rsid w:val="00F662EB"/>
    <w:rsid w:val="00F66307"/>
    <w:rsid w:val="00F71E54"/>
    <w:rsid w:val="00F72D76"/>
    <w:rsid w:val="00F73D1E"/>
    <w:rsid w:val="00F94386"/>
    <w:rsid w:val="00F94FE7"/>
    <w:rsid w:val="00F96001"/>
    <w:rsid w:val="00F96F79"/>
    <w:rsid w:val="00FB493B"/>
    <w:rsid w:val="00FB6582"/>
    <w:rsid w:val="00FD0D06"/>
    <w:rsid w:val="00FE2EEB"/>
    <w:rsid w:val="00FE3352"/>
    <w:rsid w:val="00FF5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AF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57F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7FC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57FC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57FC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F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7FC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FE7"/>
    <w:pPr>
      <w:ind w:left="720"/>
      <w:contextualSpacing/>
    </w:pPr>
  </w:style>
  <w:style w:type="paragraph" w:customStyle="1" w:styleId="Default">
    <w:name w:val="Default"/>
    <w:rsid w:val="00CF0E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MY"/>
    </w:rPr>
  </w:style>
  <w:style w:type="table" w:styleId="TableGrid">
    <w:name w:val="Table Grid"/>
    <w:basedOn w:val="TableNormal"/>
    <w:uiPriority w:val="59"/>
    <w:rsid w:val="009B4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01539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015390"/>
    <w:rPr>
      <w:sz w:val="22"/>
      <w:szCs w:val="22"/>
      <w:lang w:eastAsia="en-US"/>
    </w:rPr>
  </w:style>
  <w:style w:type="character" w:customStyle="1" w:styleId="apple-style-span">
    <w:name w:val="apple-style-span"/>
    <w:rsid w:val="00D353DE"/>
  </w:style>
  <w:style w:type="paragraph" w:styleId="CommentText">
    <w:name w:val="annotation text"/>
    <w:basedOn w:val="Normal"/>
    <w:link w:val="CommentTextChar"/>
    <w:unhideWhenUsed/>
    <w:rsid w:val="00FD0D06"/>
    <w:rPr>
      <w:sz w:val="20"/>
      <w:szCs w:val="20"/>
    </w:rPr>
  </w:style>
  <w:style w:type="character" w:customStyle="1" w:styleId="CommentTextChar">
    <w:name w:val="Comment Text Char"/>
    <w:link w:val="CommentText"/>
    <w:rsid w:val="00FD0D06"/>
    <w:rPr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FD0D06"/>
    <w:pPr>
      <w:spacing w:after="120"/>
    </w:pPr>
  </w:style>
  <w:style w:type="character" w:customStyle="1" w:styleId="BodyTextChar">
    <w:name w:val="Body Text Char"/>
    <w:link w:val="BodyText"/>
    <w:uiPriority w:val="99"/>
    <w:rsid w:val="00FD0D0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0067D-F266-405D-A638-073BC2B6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2017-07-26T04:36:00Z</cp:lastPrinted>
  <dcterms:created xsi:type="dcterms:W3CDTF">2019-05-21T09:56:00Z</dcterms:created>
  <dcterms:modified xsi:type="dcterms:W3CDTF">2019-05-21T09:59:00Z</dcterms:modified>
</cp:coreProperties>
</file>