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2C0B4E" w14:textId="77777777" w:rsidR="00C00640" w:rsidRPr="00BC1815" w:rsidRDefault="00C00640" w:rsidP="00C00640">
      <w:pPr>
        <w:tabs>
          <w:tab w:val="left" w:pos="7320"/>
        </w:tabs>
        <w:rPr>
          <w:rFonts w:ascii="Arial" w:hAnsi="Arial" w:cs="Arial"/>
          <w:sz w:val="24"/>
          <w:szCs w:val="24"/>
        </w:rPr>
      </w:pPr>
      <w:r w:rsidRPr="00BC1815">
        <w:rPr>
          <w:rFonts w:ascii="Arial" w:eastAsia="Times New Roman" w:hAnsi="Arial" w:cs="Arial"/>
          <w:b/>
          <w:sz w:val="24"/>
          <w:szCs w:val="24"/>
          <w:lang w:val="ms-MY"/>
        </w:rPr>
        <w:t>SKEMA PEMARKAHAN PENILAIAN PRESTASI :</w:t>
      </w:r>
    </w:p>
    <w:tbl>
      <w:tblPr>
        <w:tblStyle w:val="TableGrid"/>
        <w:tblW w:w="9924" w:type="dxa"/>
        <w:tblInd w:w="-318" w:type="dxa"/>
        <w:tblLook w:val="04A0" w:firstRow="1" w:lastRow="0" w:firstColumn="1" w:lastColumn="0" w:noHBand="0" w:noVBand="1"/>
      </w:tblPr>
      <w:tblGrid>
        <w:gridCol w:w="1182"/>
        <w:gridCol w:w="3213"/>
        <w:gridCol w:w="2003"/>
        <w:gridCol w:w="407"/>
        <w:gridCol w:w="1559"/>
        <w:gridCol w:w="1560"/>
      </w:tblGrid>
      <w:tr w:rsidR="00C00640" w:rsidRPr="00BC1815" w14:paraId="37830150" w14:textId="77777777" w:rsidTr="00E47534">
        <w:trPr>
          <w:trHeight w:val="603"/>
        </w:trPr>
        <w:tc>
          <w:tcPr>
            <w:tcW w:w="6398" w:type="dxa"/>
            <w:gridSpan w:val="3"/>
            <w:vAlign w:val="center"/>
          </w:tcPr>
          <w:p w14:paraId="31BA636A" w14:textId="77777777" w:rsidR="00C00640" w:rsidRPr="00E47534" w:rsidRDefault="00C00640" w:rsidP="00BB716E">
            <w:pPr>
              <w:tabs>
                <w:tab w:val="left" w:pos="732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E47534">
              <w:rPr>
                <w:rFonts w:ascii="Arial" w:hAnsi="Arial" w:cs="Arial"/>
                <w:b/>
                <w:sz w:val="24"/>
                <w:szCs w:val="24"/>
              </w:rPr>
              <w:t>NAMA CALON :</w:t>
            </w:r>
          </w:p>
        </w:tc>
        <w:tc>
          <w:tcPr>
            <w:tcW w:w="3526" w:type="dxa"/>
            <w:gridSpan w:val="3"/>
            <w:vAlign w:val="center"/>
          </w:tcPr>
          <w:p w14:paraId="56849633" w14:textId="77777777" w:rsidR="00C00640" w:rsidRPr="00E47534" w:rsidRDefault="00C00640" w:rsidP="00BB716E">
            <w:pPr>
              <w:tabs>
                <w:tab w:val="left" w:pos="732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E47534">
              <w:rPr>
                <w:rFonts w:ascii="Arial" w:hAnsi="Arial" w:cs="Arial"/>
                <w:b/>
                <w:sz w:val="24"/>
                <w:szCs w:val="24"/>
              </w:rPr>
              <w:t>NO. K/P :</w:t>
            </w:r>
          </w:p>
        </w:tc>
      </w:tr>
      <w:tr w:rsidR="00C00640" w:rsidRPr="00BC1815" w14:paraId="040C46D3" w14:textId="77777777" w:rsidTr="00E47534">
        <w:trPr>
          <w:trHeight w:val="540"/>
        </w:trPr>
        <w:tc>
          <w:tcPr>
            <w:tcW w:w="6398" w:type="dxa"/>
            <w:gridSpan w:val="3"/>
            <w:vAlign w:val="center"/>
          </w:tcPr>
          <w:p w14:paraId="37D62B49" w14:textId="77777777" w:rsidR="00C00640" w:rsidRPr="00E47534" w:rsidRDefault="00C00640" w:rsidP="00BB716E">
            <w:pPr>
              <w:tabs>
                <w:tab w:val="left" w:pos="732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E47534">
              <w:rPr>
                <w:rFonts w:ascii="Arial" w:hAnsi="Arial" w:cs="Arial"/>
                <w:b/>
                <w:sz w:val="24"/>
                <w:szCs w:val="24"/>
              </w:rPr>
              <w:t xml:space="preserve">MASA MULA :                              MASA TAMAT : </w:t>
            </w:r>
          </w:p>
        </w:tc>
        <w:tc>
          <w:tcPr>
            <w:tcW w:w="3526" w:type="dxa"/>
            <w:gridSpan w:val="3"/>
            <w:vAlign w:val="center"/>
          </w:tcPr>
          <w:p w14:paraId="2E476577" w14:textId="77777777" w:rsidR="00C00640" w:rsidRPr="00E47534" w:rsidRDefault="00C00640" w:rsidP="00BB716E">
            <w:pPr>
              <w:tabs>
                <w:tab w:val="left" w:pos="732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E47534">
              <w:rPr>
                <w:rFonts w:ascii="Arial" w:hAnsi="Arial" w:cs="Arial"/>
                <w:b/>
                <w:sz w:val="24"/>
                <w:szCs w:val="24"/>
              </w:rPr>
              <w:t>TARIKH :</w:t>
            </w:r>
          </w:p>
        </w:tc>
      </w:tr>
      <w:tr w:rsidR="00C00640" w:rsidRPr="00BC1815" w14:paraId="42FC2134" w14:textId="77777777" w:rsidTr="00BB716E">
        <w:tc>
          <w:tcPr>
            <w:tcW w:w="9924" w:type="dxa"/>
            <w:gridSpan w:val="6"/>
          </w:tcPr>
          <w:p w14:paraId="6605AFCB" w14:textId="77777777" w:rsidR="00C00640" w:rsidRPr="00BC1815" w:rsidRDefault="00C00640" w:rsidP="00BB716E">
            <w:pPr>
              <w:pStyle w:val="TableParagraph"/>
              <w:spacing w:line="122" w:lineRule="exact"/>
              <w:ind w:left="1267" w:right="1264"/>
              <w:jc w:val="center"/>
              <w:rPr>
                <w:rFonts w:cs="Arial"/>
                <w:b/>
                <w:color w:val="231F20"/>
                <w:w w:val="105"/>
                <w:sz w:val="24"/>
                <w:szCs w:val="24"/>
              </w:rPr>
            </w:pPr>
          </w:p>
          <w:p w14:paraId="0335DFDB" w14:textId="77777777" w:rsidR="00C00640" w:rsidRPr="00BC1815" w:rsidRDefault="00C00640" w:rsidP="00BB716E">
            <w:pPr>
              <w:pStyle w:val="TableParagraph"/>
              <w:jc w:val="center"/>
              <w:rPr>
                <w:rFonts w:cs="Arial"/>
                <w:sz w:val="24"/>
                <w:szCs w:val="24"/>
              </w:rPr>
            </w:pPr>
            <w:r w:rsidRPr="00BC1815">
              <w:rPr>
                <w:rFonts w:cs="Arial"/>
                <w:b/>
                <w:color w:val="231F20"/>
                <w:w w:val="105"/>
                <w:sz w:val="24"/>
                <w:szCs w:val="24"/>
              </w:rPr>
              <w:t>Skema Pemarkahan</w:t>
            </w:r>
          </w:p>
          <w:p w14:paraId="44D9979F" w14:textId="77777777" w:rsidR="00C00640" w:rsidRPr="00BC1815" w:rsidRDefault="00C00640" w:rsidP="00BB716E">
            <w:pPr>
              <w:pStyle w:val="TableParagraph"/>
              <w:spacing w:before="4"/>
              <w:rPr>
                <w:rFonts w:cs="Arial"/>
                <w:sz w:val="24"/>
                <w:szCs w:val="24"/>
              </w:rPr>
            </w:pPr>
          </w:p>
          <w:p w14:paraId="6A9A780B" w14:textId="77777777" w:rsidR="00C00640" w:rsidRPr="00BC1815" w:rsidRDefault="00C00640" w:rsidP="00043143">
            <w:pPr>
              <w:tabs>
                <w:tab w:val="left" w:pos="73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1815">
              <w:rPr>
                <w:rFonts w:ascii="Arial" w:hAnsi="Arial" w:cs="Arial"/>
                <w:b/>
                <w:color w:val="231F20"/>
                <w:w w:val="105"/>
                <w:sz w:val="24"/>
                <w:szCs w:val="24"/>
              </w:rPr>
              <w:t>0=Tidak dilakukan/ Salah; 1=Tidak memuaskan; 2=Memuaskan; 3=Sangat memuaskan</w:t>
            </w:r>
          </w:p>
        </w:tc>
      </w:tr>
      <w:tr w:rsidR="00C00640" w:rsidRPr="00BC1815" w14:paraId="70040788" w14:textId="77777777" w:rsidTr="00043143">
        <w:tc>
          <w:tcPr>
            <w:tcW w:w="1182" w:type="dxa"/>
            <w:shd w:val="clear" w:color="auto" w:fill="EEECE1" w:themeFill="background2"/>
            <w:vAlign w:val="center"/>
          </w:tcPr>
          <w:p w14:paraId="5D928E3F" w14:textId="77777777" w:rsidR="00C00640" w:rsidRPr="00BC1815" w:rsidRDefault="00C00640" w:rsidP="00BB716E">
            <w:pPr>
              <w:tabs>
                <w:tab w:val="left" w:pos="732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1815">
              <w:rPr>
                <w:rFonts w:ascii="Arial" w:hAnsi="Arial" w:cs="Arial"/>
                <w:b/>
                <w:sz w:val="24"/>
                <w:szCs w:val="24"/>
              </w:rPr>
              <w:t>BHGN</w:t>
            </w:r>
          </w:p>
        </w:tc>
        <w:tc>
          <w:tcPr>
            <w:tcW w:w="5623" w:type="dxa"/>
            <w:gridSpan w:val="3"/>
            <w:shd w:val="clear" w:color="auto" w:fill="EEECE1" w:themeFill="background2"/>
            <w:vAlign w:val="center"/>
          </w:tcPr>
          <w:p w14:paraId="5A67F63B" w14:textId="77777777" w:rsidR="00C00640" w:rsidRPr="00BC1815" w:rsidRDefault="00C00640" w:rsidP="00BB716E">
            <w:pPr>
              <w:tabs>
                <w:tab w:val="left" w:pos="732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1815">
              <w:rPr>
                <w:rFonts w:ascii="Arial" w:hAnsi="Arial" w:cs="Arial"/>
                <w:b/>
                <w:sz w:val="24"/>
                <w:szCs w:val="24"/>
              </w:rPr>
              <w:t>KRITERIA PENILAIAN</w:t>
            </w:r>
          </w:p>
        </w:tc>
        <w:tc>
          <w:tcPr>
            <w:tcW w:w="3119" w:type="dxa"/>
            <w:gridSpan w:val="2"/>
            <w:shd w:val="clear" w:color="auto" w:fill="EEECE1" w:themeFill="background2"/>
            <w:vAlign w:val="center"/>
          </w:tcPr>
          <w:p w14:paraId="615E0C20" w14:textId="77777777" w:rsidR="00C00640" w:rsidRPr="00BC1815" w:rsidRDefault="00C00640" w:rsidP="00BB716E">
            <w:pPr>
              <w:tabs>
                <w:tab w:val="left" w:pos="732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1815">
              <w:rPr>
                <w:rFonts w:ascii="Arial" w:hAnsi="Arial" w:cs="Arial"/>
                <w:b/>
                <w:sz w:val="24"/>
                <w:szCs w:val="24"/>
              </w:rPr>
              <w:t>MARKAH</w:t>
            </w:r>
          </w:p>
        </w:tc>
      </w:tr>
      <w:tr w:rsidR="00C00640" w:rsidRPr="00BC1815" w14:paraId="49BAF0A1" w14:textId="77777777" w:rsidTr="00043143">
        <w:trPr>
          <w:trHeight w:val="1121"/>
        </w:trPr>
        <w:tc>
          <w:tcPr>
            <w:tcW w:w="1182" w:type="dxa"/>
            <w:vMerge w:val="restart"/>
          </w:tcPr>
          <w:p w14:paraId="65A1D96D" w14:textId="77777777" w:rsidR="00C00640" w:rsidRPr="00BC1815" w:rsidRDefault="00C00640" w:rsidP="00BB716E">
            <w:pPr>
              <w:tabs>
                <w:tab w:val="left" w:pos="73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181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23" w:type="dxa"/>
            <w:gridSpan w:val="3"/>
            <w:vMerge w:val="restart"/>
            <w:vAlign w:val="center"/>
          </w:tcPr>
          <w:p w14:paraId="0D1F0F88" w14:textId="77777777" w:rsidR="00C00640" w:rsidRPr="00BC1815" w:rsidRDefault="00C00640" w:rsidP="00BB716E">
            <w:pPr>
              <w:snapToGrid w:val="0"/>
              <w:rPr>
                <w:rFonts w:ascii="Arial" w:eastAsia="Times New Roman" w:hAnsi="Arial" w:cs="Arial"/>
                <w:b/>
                <w:color w:val="333333"/>
                <w:sz w:val="24"/>
                <w:szCs w:val="24"/>
              </w:rPr>
            </w:pPr>
            <w:r w:rsidRPr="00BC1815">
              <w:rPr>
                <w:rFonts w:ascii="Arial" w:eastAsia="Times New Roman" w:hAnsi="Arial" w:cs="Arial"/>
                <w:b/>
                <w:sz w:val="24"/>
                <w:szCs w:val="24"/>
              </w:rPr>
              <w:t>Perkara kritikal  (60%)</w:t>
            </w:r>
          </w:p>
        </w:tc>
        <w:tc>
          <w:tcPr>
            <w:tcW w:w="3119" w:type="dxa"/>
            <w:gridSpan w:val="2"/>
          </w:tcPr>
          <w:p w14:paraId="7BA37B37" w14:textId="77777777" w:rsidR="00C00640" w:rsidRPr="00BC1815" w:rsidRDefault="00C00640" w:rsidP="00BB716E">
            <w:pPr>
              <w:tabs>
                <w:tab w:val="left" w:pos="732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BC1815">
              <w:rPr>
                <w:rFonts w:ascii="Arial" w:hAnsi="Arial" w:cs="Arial"/>
                <w:b/>
                <w:sz w:val="24"/>
                <w:szCs w:val="24"/>
              </w:rPr>
              <w:t>Tandakan (/) pada ruangan Terima atau Tidak Terima bagi perkara kritikal berikut:</w:t>
            </w:r>
          </w:p>
        </w:tc>
      </w:tr>
      <w:tr w:rsidR="00C00640" w:rsidRPr="00BC1815" w14:paraId="138DCA75" w14:textId="77777777" w:rsidTr="00043143">
        <w:tc>
          <w:tcPr>
            <w:tcW w:w="1182" w:type="dxa"/>
            <w:vMerge/>
          </w:tcPr>
          <w:p w14:paraId="23AE2FE0" w14:textId="77777777" w:rsidR="00C00640" w:rsidRPr="00BC1815" w:rsidRDefault="00C00640" w:rsidP="00BB716E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Merge/>
            <w:vAlign w:val="center"/>
          </w:tcPr>
          <w:p w14:paraId="6C6F609D" w14:textId="77777777" w:rsidR="00C00640" w:rsidRPr="00BC1815" w:rsidRDefault="00C00640" w:rsidP="00BB716E">
            <w:pPr>
              <w:snapToGrid w:val="0"/>
              <w:rPr>
                <w:rFonts w:ascii="Arial" w:eastAsia="Times New Roman" w:hAnsi="Arial" w:cs="Arial"/>
                <w:b/>
                <w:color w:val="333333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7DA68BD" w14:textId="77777777" w:rsidR="00C00640" w:rsidRPr="00BC1815" w:rsidRDefault="00C00640" w:rsidP="00BB716E">
            <w:pPr>
              <w:tabs>
                <w:tab w:val="left" w:pos="73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1815">
              <w:rPr>
                <w:rFonts w:ascii="Arial" w:hAnsi="Arial" w:cs="Arial"/>
                <w:sz w:val="24"/>
                <w:szCs w:val="24"/>
              </w:rPr>
              <w:t>Terima</w:t>
            </w:r>
          </w:p>
        </w:tc>
        <w:tc>
          <w:tcPr>
            <w:tcW w:w="1560" w:type="dxa"/>
          </w:tcPr>
          <w:p w14:paraId="60F0DE52" w14:textId="77777777" w:rsidR="00C00640" w:rsidRPr="00BC1815" w:rsidRDefault="00C00640" w:rsidP="00BB716E">
            <w:pPr>
              <w:tabs>
                <w:tab w:val="left" w:pos="73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1815">
              <w:rPr>
                <w:rFonts w:ascii="Arial" w:hAnsi="Arial" w:cs="Arial"/>
                <w:sz w:val="24"/>
                <w:szCs w:val="24"/>
              </w:rPr>
              <w:t>Tidak Terima</w:t>
            </w:r>
          </w:p>
        </w:tc>
      </w:tr>
      <w:tr w:rsidR="00C00640" w:rsidRPr="00BC1815" w14:paraId="75FBA3F0" w14:textId="77777777" w:rsidTr="00043143">
        <w:tc>
          <w:tcPr>
            <w:tcW w:w="1182" w:type="dxa"/>
            <w:vMerge/>
          </w:tcPr>
          <w:p w14:paraId="1F07CAAB" w14:textId="77777777" w:rsidR="00C00640" w:rsidRPr="00BC1815" w:rsidRDefault="00C00640" w:rsidP="00BB716E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08F6D4C5" w14:textId="08EED417" w:rsidR="00C00640" w:rsidRPr="00BC1815" w:rsidRDefault="00C00640" w:rsidP="00BB716E">
            <w:pPr>
              <w:snapToGrid w:val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C181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</w:t>
            </w:r>
            <w:r w:rsidR="00C01EC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  <w:r w:rsidRPr="00BC181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Bahan </w:t>
            </w:r>
            <w:r w:rsidR="003935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telah </w:t>
            </w:r>
            <w:r w:rsidRPr="00BC181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berjaya dimuat turun dari </w:t>
            </w:r>
            <w:r w:rsidRPr="00BC1815">
              <w:rPr>
                <w:rFonts w:ascii="Arial" w:eastAsia="Times New Roman" w:hAnsi="Arial" w:cs="Arial"/>
                <w:i/>
                <w:color w:val="000000"/>
                <w:sz w:val="24"/>
                <w:szCs w:val="24"/>
              </w:rPr>
              <w:t>remote server</w:t>
            </w:r>
            <w:r w:rsidRPr="00BC181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559" w:type="dxa"/>
          </w:tcPr>
          <w:p w14:paraId="004D4A75" w14:textId="77777777" w:rsidR="00C00640" w:rsidRPr="00BC1815" w:rsidRDefault="00C00640" w:rsidP="00BB716E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02E2985" w14:textId="77777777" w:rsidR="00C00640" w:rsidRPr="00BC1815" w:rsidRDefault="00C00640" w:rsidP="00BB716E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1EC1" w:rsidRPr="00BC1815" w14:paraId="4F6D2996" w14:textId="77777777" w:rsidTr="00043143">
        <w:tc>
          <w:tcPr>
            <w:tcW w:w="1182" w:type="dxa"/>
            <w:vMerge/>
          </w:tcPr>
          <w:p w14:paraId="6AB2CC59" w14:textId="77777777" w:rsidR="00C01EC1" w:rsidRPr="00BC1815" w:rsidRDefault="00C01EC1" w:rsidP="00BB716E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6856700F" w14:textId="716F286D" w:rsidR="00C01EC1" w:rsidRPr="00891A5D" w:rsidRDefault="00C01EC1" w:rsidP="00393592">
            <w:pPr>
              <w:tabs>
                <w:tab w:val="left" w:pos="3486"/>
              </w:tabs>
              <w:snapToGri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1.2 </w:t>
            </w:r>
            <w:r w:rsidR="00393592">
              <w:rPr>
                <w:rFonts w:ascii="Arial" w:hAnsi="Arial" w:cs="Arial"/>
                <w:sz w:val="24"/>
                <w:szCs w:val="24"/>
              </w:rPr>
              <w:t xml:space="preserve">Folder </w:t>
            </w:r>
            <w:r w:rsidR="00393592" w:rsidRPr="005256C9">
              <w:rPr>
                <w:rFonts w:ascii="Arial" w:hAnsi="Arial" w:cs="Arial"/>
                <w:b/>
                <w:bCs/>
                <w:sz w:val="24"/>
                <w:szCs w:val="24"/>
              </w:rPr>
              <w:t>‘</w:t>
            </w:r>
            <w:r w:rsidR="00393592" w:rsidRPr="00641F9A">
              <w:rPr>
                <w:rFonts w:asciiTheme="minorBidi" w:hAnsiTheme="minorBidi" w:cstheme="minorBidi"/>
                <w:b/>
                <w:bCs/>
                <w:sz w:val="24"/>
                <w:szCs w:val="24"/>
                <w:lang w:val="en-US"/>
              </w:rPr>
              <w:t>kidstoy2.</w:t>
            </w:r>
            <w:r w:rsidR="00393592" w:rsidRPr="00641F9A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zip</w:t>
            </w:r>
            <w:r w:rsidR="00393592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’</w:t>
            </w:r>
            <w:r w:rsidR="00393592">
              <w:rPr>
                <w:rFonts w:ascii="Arial" w:hAnsi="Arial" w:cs="Arial"/>
                <w:sz w:val="24"/>
                <w:szCs w:val="24"/>
              </w:rPr>
              <w:t xml:space="preserve"> telah </w:t>
            </w:r>
            <w:r w:rsidR="003935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erjaya </w:t>
            </w:r>
            <w:r w:rsidR="003935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dim</w:t>
            </w:r>
            <w:r w:rsidR="00393592" w:rsidRPr="003935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uat naik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folder </w:t>
            </w:r>
            <w:r w:rsidR="00891A5D">
              <w:rPr>
                <w:rFonts w:ascii="Arial" w:hAnsi="Arial" w:cs="Arial"/>
                <w:sz w:val="24"/>
                <w:szCs w:val="24"/>
              </w:rPr>
              <w:t xml:space="preserve">ke </w:t>
            </w:r>
            <w:r w:rsidR="00891A5D">
              <w:rPr>
                <w:rFonts w:ascii="Arial" w:hAnsi="Arial" w:cs="Arial"/>
                <w:i/>
                <w:iCs/>
                <w:sz w:val="24"/>
                <w:szCs w:val="24"/>
              </w:rPr>
              <w:t>remote server</w:t>
            </w:r>
          </w:p>
        </w:tc>
        <w:tc>
          <w:tcPr>
            <w:tcW w:w="1559" w:type="dxa"/>
          </w:tcPr>
          <w:p w14:paraId="5715E7B5" w14:textId="77777777" w:rsidR="00C01EC1" w:rsidRPr="00BC1815" w:rsidRDefault="00C01EC1" w:rsidP="00BB716E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E66F90B" w14:textId="77777777" w:rsidR="00C01EC1" w:rsidRPr="00BC1815" w:rsidRDefault="00C01EC1" w:rsidP="00BB716E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0640" w:rsidRPr="00BC1815" w14:paraId="7A7E9F51" w14:textId="77777777" w:rsidTr="00BB716E">
        <w:tc>
          <w:tcPr>
            <w:tcW w:w="1182" w:type="dxa"/>
            <w:vMerge/>
          </w:tcPr>
          <w:p w14:paraId="51CD277F" w14:textId="77777777" w:rsidR="00C00640" w:rsidRPr="00BC1815" w:rsidRDefault="00C00640" w:rsidP="00BB716E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42" w:type="dxa"/>
            <w:gridSpan w:val="5"/>
            <w:vAlign w:val="center"/>
          </w:tcPr>
          <w:p w14:paraId="46710FF9" w14:textId="5BA0434B" w:rsidR="00C00640" w:rsidRPr="00BC1815" w:rsidRDefault="00C00640" w:rsidP="00BB716E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  <w:r w:rsidRPr="00BC1815">
              <w:rPr>
                <w:rFonts w:ascii="Arial" w:eastAsia="Times New Roman" w:hAnsi="Arial" w:cs="Arial"/>
                <w:b/>
                <w:i/>
                <w:color w:val="000000"/>
                <w:sz w:val="24"/>
                <w:szCs w:val="24"/>
              </w:rPr>
              <w:t>(*Kritiria kritikal: Markah 60 diberi sekiranya semua perkara kritikal di atas diterima dan markah 0 sekiranya terdapt 1 atau lebih perkara kritikal tidak diterima)</w:t>
            </w:r>
            <w:r w:rsidR="00BC42F6">
              <w:rPr>
                <w:rFonts w:ascii="Arial" w:eastAsia="Times New Roman" w:hAnsi="Arial" w:cs="Arial"/>
                <w:b/>
                <w:i/>
                <w:color w:val="000000"/>
                <w:sz w:val="24"/>
                <w:szCs w:val="24"/>
              </w:rPr>
              <w:t xml:space="preserve"> </w:t>
            </w:r>
          </w:p>
        </w:tc>
      </w:tr>
      <w:tr w:rsidR="00C00640" w:rsidRPr="00BC1815" w14:paraId="23B96E9A" w14:textId="77777777" w:rsidTr="00043143">
        <w:tc>
          <w:tcPr>
            <w:tcW w:w="1182" w:type="dxa"/>
            <w:vMerge/>
          </w:tcPr>
          <w:p w14:paraId="66B2DACA" w14:textId="77777777" w:rsidR="00C00640" w:rsidRPr="00BC1815" w:rsidRDefault="00C00640" w:rsidP="00BB716E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768054AA" w14:textId="77777777" w:rsidR="00C00640" w:rsidRPr="00BC1815" w:rsidRDefault="00C00640" w:rsidP="00BB716E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BC1815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Markah Diperoleh (%)</w:t>
            </w:r>
          </w:p>
        </w:tc>
        <w:tc>
          <w:tcPr>
            <w:tcW w:w="3119" w:type="dxa"/>
            <w:gridSpan w:val="2"/>
          </w:tcPr>
          <w:p w14:paraId="343D036E" w14:textId="77777777" w:rsidR="00C00640" w:rsidRPr="00BC1815" w:rsidRDefault="00C00640" w:rsidP="00BB716E">
            <w:pPr>
              <w:tabs>
                <w:tab w:val="left" w:pos="73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0640" w:rsidRPr="00BC1815" w14:paraId="7DEB0878" w14:textId="77777777" w:rsidTr="006F4FB0">
        <w:trPr>
          <w:trHeight w:val="480"/>
        </w:trPr>
        <w:tc>
          <w:tcPr>
            <w:tcW w:w="1182" w:type="dxa"/>
            <w:vMerge w:val="restart"/>
          </w:tcPr>
          <w:p w14:paraId="1BD4C30B" w14:textId="77777777" w:rsidR="00C00640" w:rsidRPr="00BC1815" w:rsidRDefault="00C00640" w:rsidP="00BB716E">
            <w:pPr>
              <w:tabs>
                <w:tab w:val="left" w:pos="73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181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742" w:type="dxa"/>
            <w:gridSpan w:val="5"/>
            <w:vAlign w:val="center"/>
          </w:tcPr>
          <w:p w14:paraId="4C4B4035" w14:textId="77777777" w:rsidR="00C00640" w:rsidRPr="00BC1815" w:rsidRDefault="00C00640" w:rsidP="00BB716E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  <w:r w:rsidRPr="00BC1815">
              <w:rPr>
                <w:rFonts w:ascii="Arial" w:hAnsi="Arial" w:cs="Arial"/>
                <w:b/>
                <w:sz w:val="24"/>
                <w:szCs w:val="24"/>
              </w:rPr>
              <w:t>Proses Kerja (25%)</w:t>
            </w:r>
          </w:p>
        </w:tc>
      </w:tr>
      <w:tr w:rsidR="00306435" w:rsidRPr="00BC1815" w14:paraId="6F2E41C2" w14:textId="77777777" w:rsidTr="00043143">
        <w:tc>
          <w:tcPr>
            <w:tcW w:w="1182" w:type="dxa"/>
            <w:vMerge/>
          </w:tcPr>
          <w:p w14:paraId="01CD79A2" w14:textId="77777777" w:rsidR="00306435" w:rsidRPr="00BC1815" w:rsidRDefault="00306435" w:rsidP="00BB716E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278584FA" w14:textId="77777777" w:rsidR="00306435" w:rsidRPr="00ED3616" w:rsidRDefault="00891A5D" w:rsidP="00891A5D">
            <w:pPr>
              <w:pStyle w:val="ListParagraph"/>
              <w:numPr>
                <w:ilvl w:val="0"/>
                <w:numId w:val="2"/>
              </w:numPr>
              <w:tabs>
                <w:tab w:val="left" w:pos="7320"/>
              </w:tabs>
              <w:ind w:left="412"/>
              <w:rPr>
                <w:rFonts w:ascii="Arial" w:hAnsi="Arial" w:cs="Arial"/>
                <w:sz w:val="24"/>
                <w:szCs w:val="24"/>
              </w:rPr>
            </w:pPr>
            <w:r w:rsidRPr="00891A5D">
              <w:rPr>
                <w:rFonts w:asciiTheme="minorBidi" w:hAnsiTheme="minorBidi" w:cstheme="minorBidi"/>
                <w:i/>
                <w:iCs/>
                <w:sz w:val="24"/>
                <w:szCs w:val="24"/>
              </w:rPr>
              <w:t>Extract</w:t>
            </w:r>
            <w:r w:rsidRPr="00891A5D">
              <w:rPr>
                <w:rFonts w:asciiTheme="minorBidi" w:hAnsiTheme="minorBidi" w:cstheme="minorBidi"/>
                <w:sz w:val="24"/>
                <w:szCs w:val="24"/>
              </w:rPr>
              <w:t xml:space="preserve"> fail</w:t>
            </w:r>
            <w:r w:rsidRPr="00891A5D">
              <w:rPr>
                <w:rFonts w:asciiTheme="minorBidi" w:hAnsiTheme="minorBidi" w:cstheme="minorBidi"/>
                <w:sz w:val="24"/>
                <w:szCs w:val="24"/>
                <w:lang w:val="en-US"/>
              </w:rPr>
              <w:t xml:space="preserve"> bahan tersebut ke </w:t>
            </w:r>
            <w:r w:rsidRPr="00891A5D">
              <w:rPr>
                <w:rFonts w:asciiTheme="minorBidi" w:hAnsiTheme="minorBidi" w:cstheme="minorBidi"/>
                <w:sz w:val="24"/>
                <w:szCs w:val="24"/>
              </w:rPr>
              <w:t xml:space="preserve">folder </w:t>
            </w:r>
            <w:r w:rsidRPr="00891A5D">
              <w:rPr>
                <w:rFonts w:asciiTheme="minorBidi" w:hAnsiTheme="minorBidi" w:cstheme="minorBidi"/>
                <w:i/>
                <w:iCs/>
                <w:sz w:val="24"/>
                <w:szCs w:val="24"/>
              </w:rPr>
              <w:t>local</w:t>
            </w:r>
            <w:r w:rsidRPr="00891A5D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r w:rsidRPr="00891A5D">
              <w:rPr>
                <w:rFonts w:asciiTheme="minorBidi" w:hAnsiTheme="minorBidi" w:cstheme="minorBidi"/>
                <w:i/>
                <w:iCs/>
                <w:sz w:val="24"/>
                <w:szCs w:val="24"/>
              </w:rPr>
              <w:t>server</w:t>
            </w:r>
            <w:r w:rsidRPr="00891A5D">
              <w:rPr>
                <w:rFonts w:asciiTheme="minorBidi" w:hAnsiTheme="minorBidi" w:cstheme="minorBidi"/>
                <w:sz w:val="24"/>
                <w:szCs w:val="24"/>
                <w:lang w:val="en-US"/>
              </w:rPr>
              <w:t xml:space="preserve"> yang betul</w:t>
            </w:r>
          </w:p>
          <w:p w14:paraId="42BFDE3E" w14:textId="29F92BDD" w:rsidR="00ED3616" w:rsidRPr="00891A5D" w:rsidRDefault="00ED3616" w:rsidP="00ED3616">
            <w:pPr>
              <w:pStyle w:val="ListParagraph"/>
              <w:tabs>
                <w:tab w:val="left" w:pos="7320"/>
              </w:tabs>
              <w:ind w:left="41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  <w:gridSpan w:val="2"/>
          </w:tcPr>
          <w:p w14:paraId="55BDD8AD" w14:textId="77777777" w:rsidR="00306435" w:rsidRPr="00BC1815" w:rsidRDefault="00306435" w:rsidP="00BB716E">
            <w:pPr>
              <w:tabs>
                <w:tab w:val="left" w:pos="73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0640" w:rsidRPr="00BC1815" w14:paraId="33F7FD45" w14:textId="77777777" w:rsidTr="00043143">
        <w:tc>
          <w:tcPr>
            <w:tcW w:w="1182" w:type="dxa"/>
            <w:vMerge/>
          </w:tcPr>
          <w:p w14:paraId="3CB0CDEB" w14:textId="77777777" w:rsidR="00C00640" w:rsidRPr="00BC1815" w:rsidRDefault="00C00640" w:rsidP="00BB716E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3A4D3C79" w14:textId="77777777" w:rsidR="00891A5D" w:rsidRPr="00891A5D" w:rsidRDefault="00891A5D" w:rsidP="00891A5D">
            <w:pPr>
              <w:pStyle w:val="ListParagraph"/>
              <w:numPr>
                <w:ilvl w:val="0"/>
                <w:numId w:val="2"/>
              </w:numPr>
              <w:tabs>
                <w:tab w:val="left" w:pos="7320"/>
              </w:tabs>
              <w:ind w:left="412"/>
              <w:rPr>
                <w:rFonts w:ascii="Arial" w:hAnsi="Arial" w:cs="Arial"/>
                <w:sz w:val="24"/>
                <w:szCs w:val="24"/>
              </w:rPr>
            </w:pPr>
            <w:r w:rsidRPr="00891A5D">
              <w:rPr>
                <w:rFonts w:ascii="Arial" w:hAnsi="Arial" w:cs="Arial"/>
                <w:sz w:val="24"/>
                <w:szCs w:val="24"/>
              </w:rPr>
              <w:t>Cipta pangkalan data dengan nama ‘barang’ menggunakan phpMyAdmin.</w:t>
            </w:r>
          </w:p>
          <w:p w14:paraId="65D8809E" w14:textId="78D91024" w:rsidR="00C00640" w:rsidRPr="00BC1815" w:rsidRDefault="00C00640" w:rsidP="00891A5D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  <w:gridSpan w:val="2"/>
          </w:tcPr>
          <w:p w14:paraId="3DCB1BD8" w14:textId="77777777" w:rsidR="00C00640" w:rsidRPr="00BC1815" w:rsidRDefault="00C00640" w:rsidP="00BB716E">
            <w:pPr>
              <w:tabs>
                <w:tab w:val="left" w:pos="73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0640" w:rsidRPr="00BC1815" w14:paraId="59F253BF" w14:textId="77777777" w:rsidTr="00043143">
        <w:tc>
          <w:tcPr>
            <w:tcW w:w="1182" w:type="dxa"/>
            <w:vMerge/>
          </w:tcPr>
          <w:p w14:paraId="4BBC04B3" w14:textId="77777777" w:rsidR="00C00640" w:rsidRPr="00BC1815" w:rsidRDefault="00C00640" w:rsidP="00BB716E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484B25CA" w14:textId="77777777" w:rsidR="00C00640" w:rsidRDefault="00891A5D" w:rsidP="00891A5D">
            <w:pPr>
              <w:pStyle w:val="ListParagraph"/>
              <w:numPr>
                <w:ilvl w:val="0"/>
                <w:numId w:val="2"/>
              </w:numPr>
              <w:tabs>
                <w:tab w:val="left" w:pos="7320"/>
              </w:tabs>
              <w:ind w:left="412"/>
              <w:rPr>
                <w:rFonts w:ascii="Arial" w:hAnsi="Arial" w:cs="Arial"/>
                <w:sz w:val="24"/>
                <w:szCs w:val="24"/>
              </w:rPr>
            </w:pPr>
            <w:r w:rsidRPr="00891A5D">
              <w:rPr>
                <w:rFonts w:ascii="Arial" w:hAnsi="Arial" w:cs="Arial"/>
                <w:sz w:val="24"/>
                <w:szCs w:val="24"/>
              </w:rPr>
              <w:t>Import fail jadualmainan.sql yang disediakan ke dalam pangkalan data menggunakan phpMyAdmin.</w:t>
            </w:r>
          </w:p>
          <w:p w14:paraId="070D2F8E" w14:textId="4F0EA874" w:rsidR="00ED3616" w:rsidRPr="00891A5D" w:rsidRDefault="00ED3616" w:rsidP="00ED3616">
            <w:pPr>
              <w:pStyle w:val="ListParagraph"/>
              <w:tabs>
                <w:tab w:val="left" w:pos="7320"/>
              </w:tabs>
              <w:ind w:left="41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  <w:gridSpan w:val="2"/>
          </w:tcPr>
          <w:p w14:paraId="1FE61CFA" w14:textId="77777777" w:rsidR="00C00640" w:rsidRPr="00BC1815" w:rsidRDefault="00C00640" w:rsidP="00BB716E">
            <w:pPr>
              <w:tabs>
                <w:tab w:val="left" w:pos="73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0640" w:rsidRPr="00BC1815" w14:paraId="3E08BC33" w14:textId="77777777" w:rsidTr="00043143">
        <w:tc>
          <w:tcPr>
            <w:tcW w:w="1182" w:type="dxa"/>
            <w:vMerge/>
          </w:tcPr>
          <w:p w14:paraId="4083B7AE" w14:textId="77777777" w:rsidR="00C00640" w:rsidRPr="00BC1815" w:rsidRDefault="00C00640" w:rsidP="00BB716E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05F58E5A" w14:textId="77777777" w:rsidR="00C00640" w:rsidRDefault="00891A5D" w:rsidP="00891A5D">
            <w:pPr>
              <w:pStyle w:val="ListParagraph"/>
              <w:numPr>
                <w:ilvl w:val="0"/>
                <w:numId w:val="2"/>
              </w:numPr>
              <w:tabs>
                <w:tab w:val="left" w:pos="7320"/>
              </w:tabs>
              <w:ind w:left="412"/>
              <w:rPr>
                <w:rFonts w:ascii="Arial" w:hAnsi="Arial" w:cs="Arial"/>
                <w:sz w:val="24"/>
                <w:szCs w:val="24"/>
              </w:rPr>
            </w:pPr>
            <w:r w:rsidRPr="00891A5D">
              <w:rPr>
                <w:rFonts w:ascii="Arial" w:hAnsi="Arial" w:cs="Arial"/>
                <w:sz w:val="24"/>
                <w:szCs w:val="24"/>
              </w:rPr>
              <w:t>Uji lari sistem untuk lakukan pengujian terhadap sistem tersebut</w:t>
            </w:r>
          </w:p>
          <w:p w14:paraId="182A5A44" w14:textId="300F65D4" w:rsidR="00ED3616" w:rsidRPr="00C75704" w:rsidRDefault="00ED3616" w:rsidP="00ED3616">
            <w:pPr>
              <w:pStyle w:val="ListParagraph"/>
              <w:tabs>
                <w:tab w:val="left" w:pos="7320"/>
              </w:tabs>
              <w:ind w:left="41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  <w:gridSpan w:val="2"/>
          </w:tcPr>
          <w:p w14:paraId="2BD5A431" w14:textId="77777777" w:rsidR="00C00640" w:rsidRPr="00BC1815" w:rsidRDefault="00C00640" w:rsidP="00BB716E">
            <w:pPr>
              <w:tabs>
                <w:tab w:val="left" w:pos="73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0640" w:rsidRPr="00BC1815" w14:paraId="705B84F7" w14:textId="77777777" w:rsidTr="00043143">
        <w:tc>
          <w:tcPr>
            <w:tcW w:w="1182" w:type="dxa"/>
            <w:vMerge/>
          </w:tcPr>
          <w:p w14:paraId="7028C68B" w14:textId="77777777" w:rsidR="00C00640" w:rsidRPr="00BC1815" w:rsidRDefault="00C00640" w:rsidP="00BB716E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77BBCB56" w14:textId="77777777" w:rsidR="00891A5D" w:rsidRPr="00891A5D" w:rsidRDefault="00891A5D" w:rsidP="00891A5D">
            <w:pPr>
              <w:pStyle w:val="ListParagraph"/>
              <w:numPr>
                <w:ilvl w:val="0"/>
                <w:numId w:val="2"/>
              </w:numPr>
              <w:tabs>
                <w:tab w:val="left" w:pos="7320"/>
              </w:tabs>
              <w:ind w:left="412"/>
              <w:rPr>
                <w:rFonts w:asciiTheme="minorBidi" w:hAnsiTheme="minorBidi" w:cstheme="minorBidi"/>
                <w:sz w:val="24"/>
                <w:szCs w:val="24"/>
                <w:lang w:val="en-US"/>
              </w:rPr>
            </w:pPr>
            <w:r w:rsidRPr="00891A5D">
              <w:rPr>
                <w:rFonts w:asciiTheme="minorBidi" w:hAnsiTheme="minorBidi" w:cstheme="minorBidi"/>
                <w:sz w:val="24"/>
                <w:szCs w:val="24"/>
                <w:lang w:val="en-US"/>
              </w:rPr>
              <w:t>Asingkan kod aturcara yang mempunyai ralat dengan membuat komen pada kod aturcara.</w:t>
            </w:r>
          </w:p>
          <w:p w14:paraId="6755B06A" w14:textId="201C4625" w:rsidR="00C00640" w:rsidRPr="00BC1815" w:rsidRDefault="00C00640" w:rsidP="00EF7F08">
            <w:pPr>
              <w:tabs>
                <w:tab w:val="left" w:pos="7320"/>
              </w:tabs>
              <w:ind w:left="484" w:hanging="52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  <w:gridSpan w:val="2"/>
          </w:tcPr>
          <w:p w14:paraId="5D5DBE54" w14:textId="77777777" w:rsidR="00C00640" w:rsidRPr="00BC1815" w:rsidRDefault="00C00640" w:rsidP="00BB716E">
            <w:pPr>
              <w:tabs>
                <w:tab w:val="left" w:pos="73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0640" w:rsidRPr="00BC1815" w14:paraId="234919D7" w14:textId="77777777" w:rsidTr="00043143">
        <w:tc>
          <w:tcPr>
            <w:tcW w:w="1182" w:type="dxa"/>
            <w:vMerge/>
          </w:tcPr>
          <w:p w14:paraId="0208D984" w14:textId="77777777" w:rsidR="00C00640" w:rsidRPr="00BC1815" w:rsidRDefault="00C00640" w:rsidP="00BB716E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15212D21" w14:textId="77777777" w:rsidR="00891A5D" w:rsidRPr="00891A5D" w:rsidRDefault="00891A5D" w:rsidP="00891A5D">
            <w:pPr>
              <w:pStyle w:val="ListParagraph"/>
              <w:numPr>
                <w:ilvl w:val="0"/>
                <w:numId w:val="2"/>
              </w:numPr>
              <w:tabs>
                <w:tab w:val="left" w:pos="7320"/>
              </w:tabs>
              <w:ind w:left="412"/>
              <w:rPr>
                <w:rFonts w:asciiTheme="minorBidi" w:hAnsiTheme="minorBidi" w:cstheme="minorBidi"/>
                <w:sz w:val="24"/>
                <w:szCs w:val="24"/>
                <w:lang w:val="en-US"/>
              </w:rPr>
            </w:pPr>
            <w:r w:rsidRPr="00891A5D">
              <w:rPr>
                <w:rFonts w:asciiTheme="minorBidi" w:hAnsiTheme="minorBidi" w:cstheme="minorBidi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 xml:space="preserve">Kemaskini </w:t>
            </w:r>
            <w:r w:rsidRPr="00891A5D">
              <w:rPr>
                <w:rFonts w:asciiTheme="minorBidi" w:hAnsiTheme="minorBidi" w:cstheme="minorBidi"/>
                <w:i/>
                <w:iCs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knowledgebase</w:t>
            </w:r>
            <w:r w:rsidRPr="00891A5D">
              <w:rPr>
                <w:rFonts w:asciiTheme="minorBidi" w:hAnsiTheme="minorBidi" w:cstheme="minorBidi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 xml:space="preserve"> bagi ralat yang telah dikenalpasti menggunakan format yang diberikan.</w:t>
            </w:r>
          </w:p>
          <w:p w14:paraId="288D5214" w14:textId="40AF035F" w:rsidR="00C00640" w:rsidRPr="00891A5D" w:rsidRDefault="00C00640" w:rsidP="00EF7F08">
            <w:pPr>
              <w:tabs>
                <w:tab w:val="left" w:pos="7320"/>
              </w:tabs>
              <w:ind w:left="844" w:hanging="412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50929ACA" w14:textId="77777777" w:rsidR="00C00640" w:rsidRPr="00BC1815" w:rsidRDefault="00C00640" w:rsidP="00BB716E">
            <w:pPr>
              <w:tabs>
                <w:tab w:val="left" w:pos="73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0640" w:rsidRPr="00BC1815" w14:paraId="6ACA0CBD" w14:textId="77777777" w:rsidTr="00043143">
        <w:tc>
          <w:tcPr>
            <w:tcW w:w="1182" w:type="dxa"/>
            <w:vMerge/>
          </w:tcPr>
          <w:p w14:paraId="46711A82" w14:textId="77777777" w:rsidR="00C00640" w:rsidRPr="00BC1815" w:rsidRDefault="00C00640" w:rsidP="00BB716E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40472EDD" w14:textId="77777777" w:rsidR="00ED3616" w:rsidRDefault="00891A5D" w:rsidP="00726274">
            <w:pPr>
              <w:pStyle w:val="ListParagraph"/>
              <w:numPr>
                <w:ilvl w:val="0"/>
                <w:numId w:val="2"/>
              </w:numPr>
              <w:tabs>
                <w:tab w:val="left" w:pos="7320"/>
              </w:tabs>
              <w:ind w:left="412"/>
              <w:rPr>
                <w:rFonts w:asciiTheme="minorBidi" w:hAnsiTheme="minorBidi" w:cstheme="minorBidi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 w:rsidRPr="00891A5D">
              <w:rPr>
                <w:rFonts w:asciiTheme="minorBidi" w:hAnsiTheme="minorBidi" w:cstheme="minorBidi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Bangunkan halaman ralat tersuai perlu dibangunkan semasa proses pembaikan ralat dijalankan.</w:t>
            </w:r>
          </w:p>
          <w:p w14:paraId="7C12B90D" w14:textId="5F2F9A81" w:rsidR="00726274" w:rsidRPr="00726274" w:rsidRDefault="00726274" w:rsidP="00726274">
            <w:pPr>
              <w:pStyle w:val="ListParagraph"/>
              <w:tabs>
                <w:tab w:val="left" w:pos="7320"/>
              </w:tabs>
              <w:ind w:left="412"/>
              <w:rPr>
                <w:rFonts w:asciiTheme="minorBidi" w:hAnsiTheme="minorBidi" w:cstheme="minorBidi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</w:tc>
        <w:tc>
          <w:tcPr>
            <w:tcW w:w="3119" w:type="dxa"/>
            <w:gridSpan w:val="2"/>
          </w:tcPr>
          <w:p w14:paraId="75522107" w14:textId="77777777" w:rsidR="00C00640" w:rsidRPr="00BC1815" w:rsidRDefault="00C00640" w:rsidP="00BB716E">
            <w:pPr>
              <w:tabs>
                <w:tab w:val="left" w:pos="73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81DB6" w:rsidRPr="00BC1815" w14:paraId="07FB8895" w14:textId="77777777" w:rsidTr="00043143">
        <w:tc>
          <w:tcPr>
            <w:tcW w:w="1182" w:type="dxa"/>
            <w:vMerge/>
          </w:tcPr>
          <w:p w14:paraId="1BF6E1BF" w14:textId="77777777" w:rsidR="00A81DB6" w:rsidRPr="00BC1815" w:rsidRDefault="00A81DB6" w:rsidP="00BB716E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5FEDD48B" w14:textId="77777777" w:rsidR="00891A5D" w:rsidRPr="00891A5D" w:rsidRDefault="00891A5D" w:rsidP="00891A5D">
            <w:pPr>
              <w:pStyle w:val="ListParagraph"/>
              <w:numPr>
                <w:ilvl w:val="0"/>
                <w:numId w:val="2"/>
              </w:numPr>
              <w:tabs>
                <w:tab w:val="left" w:pos="7320"/>
              </w:tabs>
              <w:ind w:left="412"/>
              <w:rPr>
                <w:rFonts w:asciiTheme="minorBidi" w:hAnsiTheme="minorBidi" w:cstheme="minorBidi"/>
                <w:sz w:val="24"/>
                <w:szCs w:val="24"/>
              </w:rPr>
            </w:pPr>
            <w:r w:rsidRPr="00891A5D">
              <w:rPr>
                <w:rFonts w:asciiTheme="minorBidi" w:hAnsiTheme="minorBidi" w:cstheme="minorBidi"/>
                <w:sz w:val="24"/>
                <w:szCs w:val="24"/>
                <w:lang w:val="en-US"/>
              </w:rPr>
              <w:t>Baiki ralat</w:t>
            </w:r>
            <w:r w:rsidRPr="00891A5D">
              <w:rPr>
                <w:rFonts w:asciiTheme="minorBidi" w:hAnsiTheme="minorBidi" w:cstheme="minorBidi"/>
                <w:sz w:val="24"/>
                <w:szCs w:val="24"/>
              </w:rPr>
              <w:t xml:space="preserve"> pada kod atucara yang terjejas.</w:t>
            </w:r>
          </w:p>
          <w:p w14:paraId="2AFC9DE0" w14:textId="77777777" w:rsidR="00ED3616" w:rsidRDefault="00ED3616" w:rsidP="00ED3616">
            <w:pPr>
              <w:tabs>
                <w:tab w:val="left" w:pos="7320"/>
              </w:tabs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  <w:p w14:paraId="693F25AA" w14:textId="35C4F4BD" w:rsidR="00ED3616" w:rsidRPr="00A81DB6" w:rsidRDefault="00ED3616" w:rsidP="00ED3616">
            <w:pPr>
              <w:tabs>
                <w:tab w:val="left" w:pos="7320"/>
              </w:tabs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3119" w:type="dxa"/>
            <w:gridSpan w:val="2"/>
          </w:tcPr>
          <w:p w14:paraId="3694DD53" w14:textId="77777777" w:rsidR="00A81DB6" w:rsidRPr="00BC1815" w:rsidRDefault="00A81DB6" w:rsidP="00BB716E">
            <w:pPr>
              <w:tabs>
                <w:tab w:val="left" w:pos="73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0640" w:rsidRPr="00BC1815" w14:paraId="6CDA9013" w14:textId="77777777" w:rsidTr="00043143">
        <w:tc>
          <w:tcPr>
            <w:tcW w:w="1182" w:type="dxa"/>
            <w:vMerge/>
          </w:tcPr>
          <w:p w14:paraId="5BDECE6A" w14:textId="77777777" w:rsidR="00C00640" w:rsidRPr="00BC1815" w:rsidRDefault="00C00640" w:rsidP="00BB716E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0DA1A96E" w14:textId="08697B1C" w:rsidR="00C00640" w:rsidRPr="00891A5D" w:rsidRDefault="00891A5D" w:rsidP="00891A5D">
            <w:pPr>
              <w:pStyle w:val="ListParagraph"/>
              <w:numPr>
                <w:ilvl w:val="0"/>
                <w:numId w:val="2"/>
              </w:numPr>
              <w:tabs>
                <w:tab w:val="left" w:pos="7320"/>
              </w:tabs>
              <w:ind w:left="412"/>
              <w:rPr>
                <w:rFonts w:asciiTheme="minorBidi" w:hAnsiTheme="minorBidi" w:cstheme="minorBidi"/>
                <w:sz w:val="24"/>
                <w:szCs w:val="24"/>
              </w:rPr>
            </w:pPr>
            <w:r w:rsidRPr="00891A5D">
              <w:rPr>
                <w:rFonts w:asciiTheme="minorBidi" w:hAnsiTheme="minorBidi" w:cstheme="minorBidi"/>
                <w:sz w:val="24"/>
                <w:szCs w:val="24"/>
              </w:rPr>
              <w:t xml:space="preserve">Rekodkan hasil pengujian </w:t>
            </w:r>
            <w:r w:rsidRPr="00891A5D">
              <w:rPr>
                <w:rFonts w:asciiTheme="minorBidi" w:hAnsiTheme="minorBidi" w:cstheme="minorBidi"/>
                <w:sz w:val="24"/>
                <w:szCs w:val="24"/>
                <w:lang w:val="en-US"/>
              </w:rPr>
              <w:t xml:space="preserve">pada </w:t>
            </w:r>
            <w:r w:rsidRPr="00891A5D">
              <w:rPr>
                <w:rFonts w:asciiTheme="minorBidi" w:hAnsiTheme="minorBidi" w:cstheme="minorBidi"/>
                <w:sz w:val="24"/>
                <w:szCs w:val="24"/>
              </w:rPr>
              <w:t xml:space="preserve">borang </w:t>
            </w:r>
            <w:r w:rsidRPr="00891A5D">
              <w:rPr>
                <w:rFonts w:asciiTheme="minorBidi" w:hAnsiTheme="minorBidi" w:cstheme="minorBidi"/>
                <w:sz w:val="24"/>
                <w:szCs w:val="24"/>
                <w:lang w:val="en-US"/>
              </w:rPr>
              <w:t>laporan pengujian yang dibekalkan</w:t>
            </w:r>
          </w:p>
        </w:tc>
        <w:tc>
          <w:tcPr>
            <w:tcW w:w="3119" w:type="dxa"/>
            <w:gridSpan w:val="2"/>
          </w:tcPr>
          <w:p w14:paraId="0DED8A2D" w14:textId="77777777" w:rsidR="00C00640" w:rsidRPr="00BC1815" w:rsidRDefault="00C00640" w:rsidP="00BB716E">
            <w:pPr>
              <w:tabs>
                <w:tab w:val="left" w:pos="73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B07B4" w:rsidRPr="00891A5D" w14:paraId="7DDAFC93" w14:textId="77777777" w:rsidTr="00891A5D">
        <w:trPr>
          <w:trHeight w:val="274"/>
        </w:trPr>
        <w:tc>
          <w:tcPr>
            <w:tcW w:w="1182" w:type="dxa"/>
            <w:vMerge/>
          </w:tcPr>
          <w:p w14:paraId="617CDEA6" w14:textId="77777777" w:rsidR="00FB07B4" w:rsidRPr="00BC1815" w:rsidRDefault="00FB07B4" w:rsidP="00FB07B4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3F853256" w14:textId="77777777" w:rsidR="00ED3616" w:rsidRDefault="00ED3616" w:rsidP="00ED3616">
            <w:pPr>
              <w:tabs>
                <w:tab w:val="left" w:pos="7320"/>
              </w:tabs>
              <w:ind w:left="-13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 xml:space="preserve">2.10 </w:t>
            </w:r>
            <w:r w:rsidR="00891A5D" w:rsidRPr="00ED3616">
              <w:rPr>
                <w:rFonts w:asciiTheme="minorBidi" w:hAnsiTheme="minorBidi" w:cstheme="minorBidi"/>
                <w:sz w:val="24"/>
                <w:szCs w:val="24"/>
              </w:rPr>
              <w:t xml:space="preserve">Rekodkan hasil penyelenggaraan pada </w:t>
            </w:r>
            <w:r>
              <w:rPr>
                <w:rFonts w:asciiTheme="minorBidi" w:hAnsiTheme="minorBidi" w:cstheme="minorBidi"/>
                <w:sz w:val="24"/>
                <w:szCs w:val="24"/>
              </w:rPr>
              <w:t xml:space="preserve">  </w:t>
            </w:r>
          </w:p>
          <w:p w14:paraId="6DD69E27" w14:textId="45BA078C" w:rsidR="00891A5D" w:rsidRPr="00ED3616" w:rsidRDefault="00ED3616" w:rsidP="00ED3616">
            <w:pPr>
              <w:tabs>
                <w:tab w:val="left" w:pos="7320"/>
              </w:tabs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 xml:space="preserve">        </w:t>
            </w:r>
            <w:r w:rsidR="00891A5D" w:rsidRPr="00ED3616">
              <w:rPr>
                <w:rFonts w:asciiTheme="minorBidi" w:hAnsiTheme="minorBidi" w:cstheme="minorBidi"/>
                <w:sz w:val="24"/>
                <w:szCs w:val="24"/>
              </w:rPr>
              <w:t>borang laporan pepijat yang dibekalkan.</w:t>
            </w:r>
          </w:p>
          <w:p w14:paraId="0E767BCC" w14:textId="03B264EE" w:rsidR="00FB07B4" w:rsidRPr="00ED3616" w:rsidRDefault="00FB07B4" w:rsidP="00ED3616">
            <w:pPr>
              <w:tabs>
                <w:tab w:val="left" w:pos="7320"/>
              </w:tabs>
              <w:ind w:left="374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3119" w:type="dxa"/>
            <w:gridSpan w:val="2"/>
          </w:tcPr>
          <w:p w14:paraId="7277ED64" w14:textId="77777777" w:rsidR="00FB07B4" w:rsidRPr="00BC1815" w:rsidRDefault="00FB07B4" w:rsidP="00FB07B4">
            <w:pPr>
              <w:tabs>
                <w:tab w:val="left" w:pos="73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1A5D" w:rsidRPr="00891A5D" w14:paraId="650512EC" w14:textId="77777777" w:rsidTr="00043143">
        <w:tc>
          <w:tcPr>
            <w:tcW w:w="1182" w:type="dxa"/>
            <w:vMerge/>
          </w:tcPr>
          <w:p w14:paraId="5CA49D17" w14:textId="73E8D180" w:rsidR="00891A5D" w:rsidRPr="00BC1815" w:rsidRDefault="00891A5D" w:rsidP="00FB07B4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5E72E38C" w14:textId="77777777" w:rsidR="00ED3616" w:rsidRDefault="00ED3616" w:rsidP="00ED3616">
            <w:pPr>
              <w:tabs>
                <w:tab w:val="left" w:pos="7320"/>
              </w:tabs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2.11 S</w:t>
            </w:r>
            <w:r w:rsidR="00891A5D" w:rsidRPr="00ED3616">
              <w:rPr>
                <w:rFonts w:asciiTheme="minorBidi" w:hAnsiTheme="minorBidi" w:cstheme="minorBidi"/>
                <w:sz w:val="24"/>
                <w:szCs w:val="24"/>
              </w:rPr>
              <w:t xml:space="preserve">impan semua kod sumber yang dibaiki dan </w:t>
            </w:r>
          </w:p>
          <w:p w14:paraId="491F25B4" w14:textId="77777777" w:rsidR="00ED3616" w:rsidRDefault="00ED3616" w:rsidP="00ED3616">
            <w:pPr>
              <w:tabs>
                <w:tab w:val="left" w:pos="7320"/>
              </w:tabs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 xml:space="preserve">        </w:t>
            </w:r>
            <w:r w:rsidR="00891A5D" w:rsidRPr="00ED3616">
              <w:rPr>
                <w:rFonts w:asciiTheme="minorBidi" w:hAnsiTheme="minorBidi" w:cstheme="minorBidi"/>
                <w:sz w:val="24"/>
                <w:szCs w:val="24"/>
              </w:rPr>
              <w:t xml:space="preserve">laporan dalam satu folder dengan nama </w:t>
            </w:r>
          </w:p>
          <w:p w14:paraId="225507B9" w14:textId="663F6A9C" w:rsidR="00891A5D" w:rsidRPr="00ED3616" w:rsidRDefault="00ED3616" w:rsidP="00ED3616">
            <w:pPr>
              <w:tabs>
                <w:tab w:val="left" w:pos="7320"/>
              </w:tabs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 xml:space="preserve">        </w:t>
            </w:r>
            <w:r w:rsidR="00891A5D" w:rsidRPr="00ED3616">
              <w:rPr>
                <w:rFonts w:asciiTheme="minorBidi" w:hAnsiTheme="minorBidi" w:cstheme="minorBidi"/>
                <w:sz w:val="24"/>
                <w:szCs w:val="24"/>
              </w:rPr>
              <w:t>‘</w:t>
            </w:r>
            <w:r w:rsidR="00891A5D" w:rsidRPr="00ED3616">
              <w:rPr>
                <w:rFonts w:asciiTheme="minorBidi" w:hAnsiTheme="minorBidi" w:cstheme="minorBidi"/>
                <w:b/>
                <w:bCs/>
                <w:sz w:val="24"/>
                <w:szCs w:val="24"/>
                <w:lang w:val="en-US"/>
              </w:rPr>
              <w:t>kidstoy2</w:t>
            </w:r>
            <w:r w:rsidR="00891A5D" w:rsidRPr="00ED3616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’</w:t>
            </w:r>
          </w:p>
          <w:p w14:paraId="322B6887" w14:textId="77777777" w:rsidR="00891A5D" w:rsidRPr="00891A5D" w:rsidRDefault="00891A5D" w:rsidP="00891A5D">
            <w:pPr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3119" w:type="dxa"/>
            <w:gridSpan w:val="2"/>
          </w:tcPr>
          <w:p w14:paraId="4655CF78" w14:textId="77777777" w:rsidR="00891A5D" w:rsidRPr="00BC1815" w:rsidRDefault="00891A5D" w:rsidP="00FB07B4">
            <w:pPr>
              <w:tabs>
                <w:tab w:val="left" w:pos="73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1A5D" w:rsidRPr="00891A5D" w14:paraId="0866CDD7" w14:textId="77777777" w:rsidTr="00043143">
        <w:tc>
          <w:tcPr>
            <w:tcW w:w="1182" w:type="dxa"/>
            <w:vMerge/>
          </w:tcPr>
          <w:p w14:paraId="452F20DC" w14:textId="77777777" w:rsidR="00891A5D" w:rsidRPr="00BC1815" w:rsidRDefault="00891A5D" w:rsidP="00FB07B4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0AA9BB2A" w14:textId="29E9D491" w:rsidR="00891A5D" w:rsidRPr="00891A5D" w:rsidRDefault="00ED3616" w:rsidP="00891A5D">
            <w:pPr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 xml:space="preserve">2.12 </w:t>
            </w:r>
            <w:r w:rsidR="00891A5D" w:rsidRPr="00891A5D">
              <w:rPr>
                <w:rFonts w:asciiTheme="minorBidi" w:hAnsiTheme="minorBidi" w:cstheme="minorBidi"/>
                <w:sz w:val="24"/>
                <w:szCs w:val="24"/>
              </w:rPr>
              <w:t>Mampatkan (</w:t>
            </w:r>
            <w:r w:rsidR="00891A5D" w:rsidRPr="00891A5D">
              <w:rPr>
                <w:rFonts w:asciiTheme="minorBidi" w:hAnsiTheme="minorBidi" w:cstheme="minorBidi"/>
                <w:i/>
                <w:iCs/>
                <w:sz w:val="24"/>
                <w:szCs w:val="24"/>
              </w:rPr>
              <w:t>compress</w:t>
            </w:r>
            <w:r w:rsidR="00891A5D" w:rsidRPr="00891A5D">
              <w:rPr>
                <w:rFonts w:asciiTheme="minorBidi" w:hAnsiTheme="minorBidi" w:cstheme="minorBidi"/>
                <w:sz w:val="24"/>
                <w:szCs w:val="24"/>
              </w:rPr>
              <w:t>) folder ‘</w:t>
            </w:r>
            <w:r w:rsidR="00891A5D" w:rsidRPr="00891A5D">
              <w:rPr>
                <w:rFonts w:asciiTheme="minorBidi" w:hAnsiTheme="minorBidi" w:cstheme="minorBidi"/>
                <w:b/>
                <w:bCs/>
                <w:sz w:val="24"/>
                <w:szCs w:val="24"/>
                <w:lang w:val="en-US"/>
              </w:rPr>
              <w:t>kidstoy2</w:t>
            </w:r>
            <w:r w:rsidR="00891A5D" w:rsidRPr="00891A5D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’,</w:t>
            </w:r>
          </w:p>
          <w:p w14:paraId="3C0C707D" w14:textId="77777777" w:rsidR="00891A5D" w:rsidRPr="00891A5D" w:rsidRDefault="00891A5D" w:rsidP="00891A5D">
            <w:pPr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3119" w:type="dxa"/>
            <w:gridSpan w:val="2"/>
          </w:tcPr>
          <w:p w14:paraId="444439B6" w14:textId="77777777" w:rsidR="00891A5D" w:rsidRPr="00BC1815" w:rsidRDefault="00891A5D" w:rsidP="00FB07B4">
            <w:pPr>
              <w:tabs>
                <w:tab w:val="left" w:pos="73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60E6" w:rsidRPr="00891A5D" w14:paraId="32764BCF" w14:textId="77777777" w:rsidTr="00043143">
        <w:tc>
          <w:tcPr>
            <w:tcW w:w="1182" w:type="dxa"/>
            <w:vMerge/>
          </w:tcPr>
          <w:p w14:paraId="4828FD26" w14:textId="77777777" w:rsidR="009460E6" w:rsidRPr="00BC1815" w:rsidRDefault="009460E6" w:rsidP="00FB07B4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61D80409" w14:textId="77777777" w:rsidR="009460E6" w:rsidRDefault="009460E6" w:rsidP="009460E6">
            <w:pPr>
              <w:jc w:val="both"/>
              <w:rPr>
                <w:rFonts w:asciiTheme="minorBidi" w:hAnsiTheme="minorBidi" w:cstheme="minorBidi"/>
                <w:sz w:val="24"/>
                <w:szCs w:val="24"/>
                <w:lang w:val="en-US"/>
              </w:rPr>
            </w:pPr>
            <w:r w:rsidRPr="009460E6">
              <w:rPr>
                <w:rFonts w:asciiTheme="minorBidi" w:hAnsiTheme="minorBidi" w:cstheme="minorBidi"/>
                <w:sz w:val="24"/>
                <w:szCs w:val="24"/>
              </w:rPr>
              <w:t>2.13 Muat naik (</w:t>
            </w:r>
            <w:r w:rsidRPr="009460E6">
              <w:rPr>
                <w:rFonts w:asciiTheme="minorBidi" w:hAnsiTheme="minorBidi" w:cstheme="minorBidi"/>
                <w:i/>
                <w:iCs/>
                <w:sz w:val="24"/>
                <w:szCs w:val="24"/>
              </w:rPr>
              <w:t>push</w:t>
            </w:r>
            <w:r w:rsidRPr="009460E6">
              <w:rPr>
                <w:rFonts w:asciiTheme="minorBidi" w:hAnsiTheme="minorBidi" w:cstheme="minorBidi"/>
                <w:sz w:val="24"/>
                <w:szCs w:val="24"/>
              </w:rPr>
              <w:t xml:space="preserve">) </w:t>
            </w:r>
            <w:r w:rsidRPr="009460E6">
              <w:rPr>
                <w:rFonts w:asciiTheme="minorBidi" w:hAnsiTheme="minorBidi" w:cstheme="minorBidi"/>
                <w:sz w:val="24"/>
                <w:szCs w:val="24"/>
                <w:lang w:val="en-US"/>
              </w:rPr>
              <w:t xml:space="preserve">kod Sumber yang telah </w:t>
            </w:r>
          </w:p>
          <w:p w14:paraId="11E3B01C" w14:textId="77777777" w:rsidR="009460E6" w:rsidRDefault="009460E6" w:rsidP="009460E6">
            <w:pPr>
              <w:jc w:val="both"/>
              <w:rPr>
                <w:rFonts w:asciiTheme="minorBidi" w:hAnsiTheme="minorBidi" w:cs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 w:cstheme="minorBidi"/>
                <w:sz w:val="24"/>
                <w:szCs w:val="24"/>
                <w:lang w:val="en-US"/>
              </w:rPr>
              <w:t xml:space="preserve">        </w:t>
            </w:r>
            <w:r w:rsidRPr="009460E6">
              <w:rPr>
                <w:rFonts w:asciiTheme="minorBidi" w:hAnsiTheme="minorBidi" w:cstheme="minorBidi"/>
                <w:sz w:val="24"/>
                <w:szCs w:val="24"/>
                <w:lang w:val="en-US"/>
              </w:rPr>
              <w:t xml:space="preserve">dibaiki ke dalam Repository dengan nama </w:t>
            </w:r>
          </w:p>
          <w:p w14:paraId="62F99F4C" w14:textId="665B1A37" w:rsidR="009460E6" w:rsidRPr="009460E6" w:rsidRDefault="009460E6" w:rsidP="009460E6">
            <w:pPr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  <w:lang w:val="en-US"/>
              </w:rPr>
              <w:t xml:space="preserve">         </w:t>
            </w:r>
            <w:r w:rsidRPr="009460E6">
              <w:rPr>
                <w:rFonts w:asciiTheme="minorBidi" w:hAnsiTheme="minorBidi" w:cstheme="minorBidi"/>
                <w:sz w:val="24"/>
                <w:szCs w:val="24"/>
              </w:rPr>
              <w:t>“</w:t>
            </w:r>
            <w:r w:rsidRPr="009460E6">
              <w:rPr>
                <w:rFonts w:asciiTheme="minorBidi" w:hAnsiTheme="minorBidi" w:cstheme="minorBidi"/>
                <w:b/>
                <w:bCs/>
                <w:sz w:val="24"/>
                <w:szCs w:val="24"/>
                <w:lang w:val="en-US"/>
              </w:rPr>
              <w:t>kidstoy2.</w:t>
            </w:r>
            <w:r w:rsidRPr="009460E6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zip</w:t>
            </w:r>
            <w:r w:rsidRPr="009460E6">
              <w:rPr>
                <w:rFonts w:asciiTheme="minorBidi" w:hAnsiTheme="minorBidi" w:cstheme="minorBidi"/>
                <w:sz w:val="24"/>
                <w:szCs w:val="24"/>
              </w:rPr>
              <w:t>”</w:t>
            </w:r>
          </w:p>
          <w:p w14:paraId="678484D3" w14:textId="64CE8CBA" w:rsidR="009460E6" w:rsidRDefault="009460E6" w:rsidP="00891A5D">
            <w:pPr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3119" w:type="dxa"/>
            <w:gridSpan w:val="2"/>
          </w:tcPr>
          <w:p w14:paraId="61E893AD" w14:textId="77777777" w:rsidR="009460E6" w:rsidRPr="00BC1815" w:rsidRDefault="009460E6" w:rsidP="00FB07B4">
            <w:pPr>
              <w:tabs>
                <w:tab w:val="left" w:pos="73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1A5D" w:rsidRPr="00891A5D" w14:paraId="68C21C36" w14:textId="77777777" w:rsidTr="00043143">
        <w:tc>
          <w:tcPr>
            <w:tcW w:w="1182" w:type="dxa"/>
            <w:vMerge/>
          </w:tcPr>
          <w:p w14:paraId="3B4496F5" w14:textId="77777777" w:rsidR="00891A5D" w:rsidRPr="00BC1815" w:rsidRDefault="00891A5D" w:rsidP="00FB07B4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5160040D" w14:textId="0F206890" w:rsidR="00891A5D" w:rsidRPr="00891A5D" w:rsidRDefault="009460E6" w:rsidP="00ED3616">
            <w:pPr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2.14</w:t>
            </w:r>
            <w:r w:rsidR="00ED3616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  <w:r w:rsidR="00ED3616">
              <w:rPr>
                <w:rFonts w:ascii="Arial" w:hAnsi="Arial" w:cs="Arial"/>
                <w:i/>
                <w:iCs/>
                <w:sz w:val="24"/>
                <w:szCs w:val="24"/>
              </w:rPr>
              <w:t>Printscreen</w:t>
            </w:r>
            <w:r w:rsidR="00ED361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Langkah kerja </w:t>
            </w:r>
          </w:p>
        </w:tc>
        <w:tc>
          <w:tcPr>
            <w:tcW w:w="3119" w:type="dxa"/>
            <w:gridSpan w:val="2"/>
          </w:tcPr>
          <w:p w14:paraId="6B8858C3" w14:textId="77777777" w:rsidR="00891A5D" w:rsidRPr="00BC1815" w:rsidRDefault="00891A5D" w:rsidP="00FB07B4">
            <w:pPr>
              <w:tabs>
                <w:tab w:val="left" w:pos="73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60E6" w:rsidRPr="00891A5D" w14:paraId="6627DD20" w14:textId="77777777" w:rsidTr="00043143">
        <w:tc>
          <w:tcPr>
            <w:tcW w:w="1182" w:type="dxa"/>
            <w:vMerge/>
          </w:tcPr>
          <w:p w14:paraId="1CB97C1C" w14:textId="77777777" w:rsidR="009460E6" w:rsidRPr="00BC1815" w:rsidRDefault="009460E6" w:rsidP="00FB07B4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28DF82B1" w14:textId="77777777" w:rsidR="009460E6" w:rsidRDefault="009460E6" w:rsidP="00ED3616">
            <w:pPr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 xml:space="preserve">2.15 </w:t>
            </w:r>
            <w:r w:rsidRPr="00641F9A">
              <w:rPr>
                <w:rFonts w:asciiTheme="minorBidi" w:hAnsiTheme="minorBidi" w:cstheme="minorBidi"/>
                <w:sz w:val="24"/>
                <w:szCs w:val="24"/>
              </w:rPr>
              <w:t xml:space="preserve">Bina folder baru dan namakan folder tersebut </w:t>
            </w:r>
          </w:p>
          <w:p w14:paraId="12DB0595" w14:textId="6462BEF0" w:rsidR="009460E6" w:rsidRDefault="009460E6" w:rsidP="00ED3616">
            <w:pPr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 xml:space="preserve">        </w:t>
            </w:r>
            <w:r w:rsidRPr="00641F9A">
              <w:rPr>
                <w:rFonts w:asciiTheme="minorBidi" w:hAnsiTheme="minorBidi" w:cstheme="minorBidi"/>
                <w:sz w:val="24"/>
                <w:szCs w:val="24"/>
              </w:rPr>
              <w:t xml:space="preserve">sebagai </w:t>
            </w:r>
            <w:r w:rsidRPr="00641F9A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‘AMALICU05_angkagiliran’</w:t>
            </w:r>
          </w:p>
        </w:tc>
        <w:tc>
          <w:tcPr>
            <w:tcW w:w="3119" w:type="dxa"/>
            <w:gridSpan w:val="2"/>
          </w:tcPr>
          <w:p w14:paraId="7771DC93" w14:textId="77777777" w:rsidR="009460E6" w:rsidRPr="00BC1815" w:rsidRDefault="009460E6" w:rsidP="00FB07B4">
            <w:pPr>
              <w:tabs>
                <w:tab w:val="left" w:pos="73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60E6" w:rsidRPr="00891A5D" w14:paraId="63B6F7C6" w14:textId="77777777" w:rsidTr="00043143">
        <w:tc>
          <w:tcPr>
            <w:tcW w:w="1182" w:type="dxa"/>
            <w:vMerge/>
          </w:tcPr>
          <w:p w14:paraId="09F6968A" w14:textId="77777777" w:rsidR="009460E6" w:rsidRPr="00BC1815" w:rsidRDefault="009460E6" w:rsidP="00FB07B4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285E1EB3" w14:textId="77777777" w:rsidR="009460E6" w:rsidRDefault="009460E6" w:rsidP="00ED361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 xml:space="preserve">2.16 </w:t>
            </w:r>
            <w:r>
              <w:rPr>
                <w:rFonts w:ascii="Arial" w:hAnsi="Arial" w:cs="Arial"/>
                <w:sz w:val="24"/>
                <w:szCs w:val="24"/>
              </w:rPr>
              <w:t xml:space="preserve">Simpan folder </w:t>
            </w:r>
            <w:r>
              <w:rPr>
                <w:rFonts w:asciiTheme="minorBidi" w:hAnsiTheme="minorBidi" w:cstheme="minorBidi"/>
                <w:sz w:val="24"/>
                <w:szCs w:val="24"/>
              </w:rPr>
              <w:t>“</w:t>
            </w:r>
            <w:r w:rsidRPr="00641F9A">
              <w:rPr>
                <w:rFonts w:asciiTheme="minorBidi" w:hAnsiTheme="minorBidi" w:cstheme="minorBidi"/>
                <w:b/>
                <w:bCs/>
                <w:sz w:val="24"/>
                <w:szCs w:val="24"/>
                <w:lang w:val="en-US"/>
              </w:rPr>
              <w:t>kidstoy2.</w:t>
            </w:r>
            <w:r w:rsidRPr="00641F9A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zip</w:t>
            </w:r>
            <w:r>
              <w:rPr>
                <w:rFonts w:asciiTheme="minorBidi" w:hAnsiTheme="minorBidi" w:cstheme="minorBidi"/>
                <w:sz w:val="24"/>
                <w:szCs w:val="24"/>
              </w:rPr>
              <w:t>”</w:t>
            </w:r>
            <w:r>
              <w:rPr>
                <w:rFonts w:ascii="Arial" w:hAnsi="Arial" w:cs="Arial"/>
                <w:sz w:val="24"/>
                <w:szCs w:val="24"/>
              </w:rPr>
              <w:t xml:space="preserve"> dan semua fail </w:t>
            </w:r>
          </w:p>
          <w:p w14:paraId="030B582B" w14:textId="77777777" w:rsidR="009460E6" w:rsidRDefault="009460E6" w:rsidP="009460E6">
            <w:pPr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yang telah anda bina </w:t>
            </w:r>
            <w:r>
              <w:rPr>
                <w:rFonts w:asciiTheme="minorBidi" w:hAnsiTheme="minorBidi" w:cstheme="minorBidi"/>
                <w:sz w:val="24"/>
                <w:szCs w:val="24"/>
              </w:rPr>
              <w:t>ke dalam</w:t>
            </w:r>
            <w:r w:rsidRPr="00641F9A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</w:p>
          <w:p w14:paraId="53F9D50B" w14:textId="3343A6B1" w:rsidR="009460E6" w:rsidRDefault="009460E6" w:rsidP="009460E6">
            <w:pPr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 xml:space="preserve">       </w:t>
            </w:r>
            <w:r w:rsidRPr="00641F9A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‘AMALICU0</w: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5</w:t>
            </w:r>
            <w:r w:rsidRPr="00641F9A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_angkagiliran’</w:t>
            </w:r>
          </w:p>
        </w:tc>
        <w:tc>
          <w:tcPr>
            <w:tcW w:w="3119" w:type="dxa"/>
            <w:gridSpan w:val="2"/>
          </w:tcPr>
          <w:p w14:paraId="326EE794" w14:textId="77777777" w:rsidR="009460E6" w:rsidRPr="00BC1815" w:rsidRDefault="009460E6" w:rsidP="00FB07B4">
            <w:pPr>
              <w:tabs>
                <w:tab w:val="left" w:pos="73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60E6" w:rsidRPr="00891A5D" w14:paraId="1F75D4C9" w14:textId="77777777" w:rsidTr="00043143">
        <w:tc>
          <w:tcPr>
            <w:tcW w:w="1182" w:type="dxa"/>
            <w:vMerge/>
          </w:tcPr>
          <w:p w14:paraId="757F4CC0" w14:textId="77777777" w:rsidR="009460E6" w:rsidRPr="00BC1815" w:rsidRDefault="009460E6" w:rsidP="00FB07B4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33114800" w14:textId="77777777" w:rsidR="009460E6" w:rsidRDefault="009460E6" w:rsidP="00ED3616">
            <w:pPr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2.17</w:t>
            </w:r>
            <w:r w:rsidRPr="00260D72">
              <w:rPr>
                <w:rFonts w:asciiTheme="minorBidi" w:hAnsiTheme="minorBidi" w:cstheme="minorBidi"/>
                <w:sz w:val="24"/>
                <w:szCs w:val="24"/>
              </w:rPr>
              <w:t xml:space="preserve"> Pindahkan folder </w:t>
            </w:r>
            <w:r w:rsidRPr="00641F9A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AMALICU0</w: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5</w:t>
            </w:r>
            <w:r w:rsidRPr="00641F9A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_angkagiliran</w:t>
            </w:r>
            <w:r w:rsidRPr="00260D72"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</w:p>
          <w:p w14:paraId="2FB06686" w14:textId="686E764B" w:rsidR="009460E6" w:rsidRDefault="009460E6" w:rsidP="00ED3616">
            <w:pPr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 xml:space="preserve">        </w:t>
            </w:r>
            <w:r w:rsidRPr="00260D72">
              <w:rPr>
                <w:rFonts w:asciiTheme="minorBidi" w:hAnsiTheme="minorBidi" w:cstheme="minorBidi"/>
                <w:sz w:val="24"/>
                <w:szCs w:val="24"/>
              </w:rPr>
              <w:t>tersebut ke pendrive</w:t>
            </w:r>
          </w:p>
        </w:tc>
        <w:tc>
          <w:tcPr>
            <w:tcW w:w="3119" w:type="dxa"/>
            <w:gridSpan w:val="2"/>
          </w:tcPr>
          <w:p w14:paraId="1D59F76D" w14:textId="77777777" w:rsidR="009460E6" w:rsidRPr="00BC1815" w:rsidRDefault="009460E6" w:rsidP="00FB07B4">
            <w:pPr>
              <w:tabs>
                <w:tab w:val="left" w:pos="73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B07B4" w:rsidRPr="00BC1815" w14:paraId="50B6D282" w14:textId="77777777" w:rsidTr="00043143">
        <w:tc>
          <w:tcPr>
            <w:tcW w:w="1182" w:type="dxa"/>
            <w:vMerge/>
          </w:tcPr>
          <w:p w14:paraId="17D61DCB" w14:textId="77777777" w:rsidR="00FB07B4" w:rsidRPr="00BC1815" w:rsidRDefault="00FB07B4" w:rsidP="00FB07B4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0C41B603" w14:textId="77777777" w:rsidR="00FB07B4" w:rsidRPr="00BC1815" w:rsidRDefault="00FB07B4" w:rsidP="00FB07B4">
            <w:pPr>
              <w:tabs>
                <w:tab w:val="left" w:pos="732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1815">
              <w:rPr>
                <w:rFonts w:ascii="Arial" w:hAnsi="Arial" w:cs="Arial"/>
                <w:b/>
                <w:sz w:val="24"/>
                <w:szCs w:val="24"/>
              </w:rPr>
              <w:t>Jumlah markah diberi</w:t>
            </w:r>
          </w:p>
        </w:tc>
        <w:tc>
          <w:tcPr>
            <w:tcW w:w="3119" w:type="dxa"/>
            <w:gridSpan w:val="2"/>
          </w:tcPr>
          <w:p w14:paraId="4FF04C95" w14:textId="77777777" w:rsidR="00FB07B4" w:rsidRPr="00BC1815" w:rsidRDefault="00FB07B4" w:rsidP="00FB07B4">
            <w:pPr>
              <w:tabs>
                <w:tab w:val="left" w:pos="73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B07B4" w:rsidRPr="00BC1815" w14:paraId="7F71E23B" w14:textId="77777777" w:rsidTr="00043143">
        <w:tc>
          <w:tcPr>
            <w:tcW w:w="1182" w:type="dxa"/>
            <w:vMerge/>
          </w:tcPr>
          <w:p w14:paraId="10B6B207" w14:textId="77777777" w:rsidR="00FB07B4" w:rsidRPr="00BC1815" w:rsidRDefault="00FB07B4" w:rsidP="00FB07B4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4BD86021" w14:textId="77777777" w:rsidR="00FB07B4" w:rsidRPr="00BC1815" w:rsidRDefault="00FB07B4" w:rsidP="00FB07B4">
            <w:pPr>
              <w:tabs>
                <w:tab w:val="left" w:pos="732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1815">
              <w:rPr>
                <w:rFonts w:ascii="Arial" w:hAnsi="Arial" w:cs="Arial"/>
                <w:b/>
                <w:sz w:val="24"/>
                <w:szCs w:val="24"/>
              </w:rPr>
              <w:t>Jumlah markah penuh</w:t>
            </w:r>
          </w:p>
        </w:tc>
        <w:tc>
          <w:tcPr>
            <w:tcW w:w="3119" w:type="dxa"/>
            <w:gridSpan w:val="2"/>
            <w:vAlign w:val="center"/>
          </w:tcPr>
          <w:p w14:paraId="46ECA48F" w14:textId="23912ECE" w:rsidR="00FB07B4" w:rsidRPr="00BC1815" w:rsidRDefault="009460E6" w:rsidP="00FB07B4">
            <w:pPr>
              <w:tabs>
                <w:tab w:val="left" w:pos="732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</w:t>
            </w:r>
          </w:p>
        </w:tc>
      </w:tr>
      <w:tr w:rsidR="00FB07B4" w:rsidRPr="00BC1815" w14:paraId="03FF5E80" w14:textId="77777777" w:rsidTr="003658C1">
        <w:trPr>
          <w:trHeight w:val="432"/>
        </w:trPr>
        <w:tc>
          <w:tcPr>
            <w:tcW w:w="1182" w:type="dxa"/>
            <w:vMerge/>
          </w:tcPr>
          <w:p w14:paraId="4F00DAEF" w14:textId="77777777" w:rsidR="00FB07B4" w:rsidRPr="00BC1815" w:rsidRDefault="00FB07B4" w:rsidP="00FB07B4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6EDBD312" w14:textId="77777777" w:rsidR="00FB07B4" w:rsidRPr="00BC1815" w:rsidRDefault="00FB07B4" w:rsidP="00062EF2">
            <w:pPr>
              <w:tabs>
                <w:tab w:val="left" w:pos="732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1815">
              <w:rPr>
                <w:rFonts w:ascii="Arial" w:hAnsi="Arial" w:cs="Arial"/>
                <w:b/>
                <w:sz w:val="24"/>
                <w:szCs w:val="24"/>
              </w:rPr>
              <w:t>Jumlah Markah Bahagian 2 (%)</w:t>
            </w:r>
          </w:p>
        </w:tc>
        <w:tc>
          <w:tcPr>
            <w:tcW w:w="3119" w:type="dxa"/>
            <w:gridSpan w:val="2"/>
          </w:tcPr>
          <w:p w14:paraId="023D47FD" w14:textId="77777777" w:rsidR="00FB07B4" w:rsidRPr="00BC1815" w:rsidRDefault="00FB07B4" w:rsidP="00FB07B4">
            <w:pPr>
              <w:tabs>
                <w:tab w:val="left" w:pos="73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B07B4" w:rsidRPr="00BC1815" w14:paraId="71695F33" w14:textId="77777777" w:rsidTr="00BB716E">
        <w:tc>
          <w:tcPr>
            <w:tcW w:w="1182" w:type="dxa"/>
            <w:vMerge w:val="restart"/>
          </w:tcPr>
          <w:p w14:paraId="76D900B5" w14:textId="77777777" w:rsidR="00FB07B4" w:rsidRPr="00BC1815" w:rsidRDefault="00FB07B4" w:rsidP="00FB07B4">
            <w:pPr>
              <w:tabs>
                <w:tab w:val="left" w:pos="73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181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742" w:type="dxa"/>
            <w:gridSpan w:val="5"/>
            <w:vAlign w:val="center"/>
          </w:tcPr>
          <w:p w14:paraId="7DFD1707" w14:textId="77777777" w:rsidR="00FB07B4" w:rsidRPr="00BC1815" w:rsidRDefault="00FB07B4" w:rsidP="00FB07B4">
            <w:pPr>
              <w:tabs>
                <w:tab w:val="left" w:pos="73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C1815">
              <w:rPr>
                <w:rFonts w:ascii="Arial" w:eastAsia="Times New Roman" w:hAnsi="Arial" w:cs="Arial"/>
                <w:b/>
                <w:color w:val="333333"/>
                <w:sz w:val="24"/>
                <w:szCs w:val="24"/>
              </w:rPr>
              <w:t>Hasil kerja (</w:t>
            </w:r>
            <w:r w:rsidRPr="00BC1815">
              <w:rPr>
                <w:rFonts w:ascii="Arial" w:eastAsia="Times New Roman" w:hAnsi="Arial" w:cs="Arial"/>
                <w:b/>
                <w:sz w:val="24"/>
                <w:szCs w:val="24"/>
              </w:rPr>
              <w:t>10%)</w:t>
            </w:r>
          </w:p>
        </w:tc>
      </w:tr>
      <w:tr w:rsidR="00FB07B4" w:rsidRPr="00BC1815" w14:paraId="5D758C87" w14:textId="77777777" w:rsidTr="00043143">
        <w:tc>
          <w:tcPr>
            <w:tcW w:w="1182" w:type="dxa"/>
            <w:vMerge/>
          </w:tcPr>
          <w:p w14:paraId="72762AE0" w14:textId="77777777" w:rsidR="00FB07B4" w:rsidRPr="00BC1815" w:rsidRDefault="00FB07B4" w:rsidP="00FB07B4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3A57BD40" w14:textId="11224FFC" w:rsidR="00FB07B4" w:rsidRPr="00BC1815" w:rsidRDefault="00FB07B4" w:rsidP="00FB07B4">
            <w:pPr>
              <w:spacing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C181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3.1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Simpan hasil kerja dalam format .</w:t>
            </w:r>
            <w:r w:rsidR="00062EF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docx</w:t>
            </w:r>
          </w:p>
        </w:tc>
        <w:tc>
          <w:tcPr>
            <w:tcW w:w="3119" w:type="dxa"/>
            <w:gridSpan w:val="2"/>
          </w:tcPr>
          <w:p w14:paraId="53040D0D" w14:textId="77777777" w:rsidR="00FB07B4" w:rsidRPr="00BC1815" w:rsidRDefault="00FB07B4" w:rsidP="00FB07B4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B07B4" w:rsidRPr="00BC1815" w14:paraId="18719214" w14:textId="77777777" w:rsidTr="00043143">
        <w:tc>
          <w:tcPr>
            <w:tcW w:w="1182" w:type="dxa"/>
            <w:vMerge/>
          </w:tcPr>
          <w:p w14:paraId="019D0AF6" w14:textId="77777777" w:rsidR="00FB07B4" w:rsidRPr="00BC1815" w:rsidRDefault="00FB07B4" w:rsidP="00FB07B4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00BA32C6" w14:textId="580F2C3A" w:rsidR="00FB07B4" w:rsidRPr="00BC1815" w:rsidRDefault="00FB07B4" w:rsidP="00CA0C0B">
            <w:pPr>
              <w:spacing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C1815">
              <w:rPr>
                <w:rFonts w:ascii="Arial" w:hAnsi="Arial" w:cs="Arial"/>
                <w:sz w:val="24"/>
                <w:szCs w:val="24"/>
              </w:rPr>
              <w:t xml:space="preserve">3.2 </w:t>
            </w:r>
            <w:r w:rsidR="00ED36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Kod </w:t>
            </w:r>
            <w:r w:rsidR="00CA0C0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aturcara</w:t>
            </w:r>
            <w:r w:rsidR="00ED36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yang telah dibaiki</w:t>
            </w:r>
          </w:p>
        </w:tc>
        <w:tc>
          <w:tcPr>
            <w:tcW w:w="3119" w:type="dxa"/>
            <w:gridSpan w:val="2"/>
          </w:tcPr>
          <w:p w14:paraId="023A7A46" w14:textId="77777777" w:rsidR="00FB07B4" w:rsidRPr="00BC1815" w:rsidRDefault="00FB07B4" w:rsidP="00FB07B4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D3616" w:rsidRPr="00BC1815" w14:paraId="5E4CED8C" w14:textId="77777777" w:rsidTr="00043143">
        <w:tc>
          <w:tcPr>
            <w:tcW w:w="1182" w:type="dxa"/>
            <w:vMerge/>
          </w:tcPr>
          <w:p w14:paraId="6E3C4E01" w14:textId="77777777" w:rsidR="00ED3616" w:rsidRPr="00BC1815" w:rsidRDefault="00ED3616" w:rsidP="00FB07B4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1A8979F2" w14:textId="7BB19D84" w:rsidR="00ED3616" w:rsidRPr="00BC1815" w:rsidRDefault="00ED3616" w:rsidP="00ED36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3.3 Laporan kemajuan projek</w:t>
            </w:r>
          </w:p>
        </w:tc>
        <w:tc>
          <w:tcPr>
            <w:tcW w:w="3119" w:type="dxa"/>
            <w:gridSpan w:val="2"/>
          </w:tcPr>
          <w:p w14:paraId="2717FCE0" w14:textId="77777777" w:rsidR="00ED3616" w:rsidRPr="00BC1815" w:rsidRDefault="00ED3616" w:rsidP="00FB07B4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FB07B4" w:rsidRPr="00BC1815" w14:paraId="5E0270DD" w14:textId="77777777" w:rsidTr="00043143">
        <w:tc>
          <w:tcPr>
            <w:tcW w:w="1182" w:type="dxa"/>
            <w:vMerge/>
          </w:tcPr>
          <w:p w14:paraId="57FDCEC5" w14:textId="77777777" w:rsidR="00FB07B4" w:rsidRPr="00BC1815" w:rsidRDefault="00FB07B4" w:rsidP="00FB07B4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3EF24391" w14:textId="77777777" w:rsidR="00FB07B4" w:rsidRPr="00BC1815" w:rsidRDefault="00FB07B4" w:rsidP="00FB07B4">
            <w:pPr>
              <w:tabs>
                <w:tab w:val="left" w:pos="7320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1815">
              <w:rPr>
                <w:rFonts w:ascii="Arial" w:hAnsi="Arial" w:cs="Arial"/>
                <w:b/>
                <w:sz w:val="24"/>
                <w:szCs w:val="24"/>
              </w:rPr>
              <w:t>Jumlah markah diberi</w:t>
            </w:r>
          </w:p>
        </w:tc>
        <w:tc>
          <w:tcPr>
            <w:tcW w:w="3119" w:type="dxa"/>
            <w:gridSpan w:val="2"/>
          </w:tcPr>
          <w:p w14:paraId="6F16F002" w14:textId="77777777" w:rsidR="00FB07B4" w:rsidRPr="00BC1815" w:rsidRDefault="00FB07B4" w:rsidP="00FB07B4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B07B4" w:rsidRPr="00BC1815" w14:paraId="20D13D14" w14:textId="77777777" w:rsidTr="00043143">
        <w:tc>
          <w:tcPr>
            <w:tcW w:w="1182" w:type="dxa"/>
            <w:vMerge/>
          </w:tcPr>
          <w:p w14:paraId="1EB0BD1B" w14:textId="77777777" w:rsidR="00FB07B4" w:rsidRPr="00BC1815" w:rsidRDefault="00FB07B4" w:rsidP="00FB07B4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7D538115" w14:textId="77777777" w:rsidR="00FB07B4" w:rsidRPr="00BC1815" w:rsidRDefault="00FB07B4" w:rsidP="00FB07B4">
            <w:pPr>
              <w:tabs>
                <w:tab w:val="left" w:pos="7320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1815">
              <w:rPr>
                <w:rFonts w:ascii="Arial" w:hAnsi="Arial" w:cs="Arial"/>
                <w:b/>
                <w:sz w:val="24"/>
                <w:szCs w:val="24"/>
              </w:rPr>
              <w:t>Jumlah markah penuh</w:t>
            </w:r>
          </w:p>
        </w:tc>
        <w:tc>
          <w:tcPr>
            <w:tcW w:w="3119" w:type="dxa"/>
            <w:gridSpan w:val="2"/>
          </w:tcPr>
          <w:p w14:paraId="078BFF63" w14:textId="6EC378F2" w:rsidR="00FB07B4" w:rsidRPr="00BC1815" w:rsidRDefault="009460E6" w:rsidP="00FB07B4">
            <w:pPr>
              <w:tabs>
                <w:tab w:val="left" w:pos="73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FB07B4" w:rsidRPr="00BC1815" w14:paraId="3215D1DF" w14:textId="77777777" w:rsidTr="00043143">
        <w:tc>
          <w:tcPr>
            <w:tcW w:w="1182" w:type="dxa"/>
            <w:vMerge/>
          </w:tcPr>
          <w:p w14:paraId="1620E004" w14:textId="77777777" w:rsidR="00FB07B4" w:rsidRPr="00BC1815" w:rsidRDefault="00FB07B4" w:rsidP="00FB07B4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063EB254" w14:textId="77777777" w:rsidR="00FB07B4" w:rsidRPr="00BC1815" w:rsidRDefault="00FB07B4" w:rsidP="00FB07B4">
            <w:pPr>
              <w:tabs>
                <w:tab w:val="left" w:pos="7320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1815">
              <w:rPr>
                <w:rFonts w:ascii="Arial" w:hAnsi="Arial" w:cs="Arial"/>
                <w:b/>
                <w:sz w:val="24"/>
                <w:szCs w:val="24"/>
              </w:rPr>
              <w:t>Jumlah Markah Bahagian 3 (%)</w:t>
            </w:r>
          </w:p>
        </w:tc>
        <w:tc>
          <w:tcPr>
            <w:tcW w:w="3119" w:type="dxa"/>
            <w:gridSpan w:val="2"/>
          </w:tcPr>
          <w:p w14:paraId="2E4BEED3" w14:textId="77777777" w:rsidR="00FB07B4" w:rsidRPr="00BC1815" w:rsidRDefault="00FB07B4" w:rsidP="00FB07B4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B07B4" w:rsidRPr="00BC1815" w14:paraId="00E7A69C" w14:textId="77777777" w:rsidTr="00BB716E">
        <w:tc>
          <w:tcPr>
            <w:tcW w:w="1182" w:type="dxa"/>
            <w:vMerge w:val="restart"/>
          </w:tcPr>
          <w:p w14:paraId="0A211ADA" w14:textId="77777777" w:rsidR="00FB07B4" w:rsidRPr="00BC1815" w:rsidRDefault="00FB07B4" w:rsidP="00FB07B4">
            <w:pPr>
              <w:tabs>
                <w:tab w:val="left" w:pos="73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181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742" w:type="dxa"/>
            <w:gridSpan w:val="5"/>
            <w:vAlign w:val="center"/>
          </w:tcPr>
          <w:p w14:paraId="330FD192" w14:textId="77777777" w:rsidR="00FB07B4" w:rsidRPr="00BC1815" w:rsidRDefault="00FB07B4" w:rsidP="00FB07B4">
            <w:pPr>
              <w:tabs>
                <w:tab w:val="left" w:pos="732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C1815">
              <w:rPr>
                <w:rFonts w:ascii="Arial" w:eastAsia="Times New Roman" w:hAnsi="Arial" w:cs="Arial"/>
                <w:b/>
                <w:sz w:val="24"/>
                <w:szCs w:val="24"/>
              </w:rPr>
              <w:t>Sikap / Keselamatan dan Persekitaran (5%)</w:t>
            </w:r>
          </w:p>
        </w:tc>
      </w:tr>
      <w:tr w:rsidR="00FB07B4" w:rsidRPr="00BC1815" w14:paraId="27A96355" w14:textId="77777777" w:rsidTr="00043143">
        <w:tc>
          <w:tcPr>
            <w:tcW w:w="1182" w:type="dxa"/>
            <w:vMerge/>
          </w:tcPr>
          <w:p w14:paraId="51EF569C" w14:textId="77777777" w:rsidR="00FB07B4" w:rsidRPr="00BC1815" w:rsidRDefault="00FB07B4" w:rsidP="00FB07B4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65DA7164" w14:textId="77777777" w:rsidR="00FB07B4" w:rsidRPr="00BC1815" w:rsidRDefault="00FB07B4" w:rsidP="00FB07B4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C1815">
              <w:rPr>
                <w:rFonts w:ascii="Arial" w:eastAsia="Times New Roman" w:hAnsi="Arial" w:cs="Arial"/>
                <w:sz w:val="24"/>
                <w:szCs w:val="24"/>
              </w:rPr>
              <w:t>4.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 w:rsidRPr="00BC1815">
              <w:rPr>
                <w:rFonts w:ascii="Arial" w:eastAsia="Times New Roman" w:hAnsi="Arial" w:cs="Arial"/>
                <w:sz w:val="24"/>
                <w:szCs w:val="24"/>
              </w:rPr>
              <w:t xml:space="preserve"> Kekemasan hasil kerja</w:t>
            </w:r>
          </w:p>
        </w:tc>
        <w:tc>
          <w:tcPr>
            <w:tcW w:w="3119" w:type="dxa"/>
            <w:gridSpan w:val="2"/>
          </w:tcPr>
          <w:p w14:paraId="083D0304" w14:textId="77777777" w:rsidR="00FB07B4" w:rsidRPr="00BC1815" w:rsidRDefault="00FB07B4" w:rsidP="00FB07B4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B07B4" w:rsidRPr="00BC1815" w14:paraId="388CEB0D" w14:textId="77777777" w:rsidTr="00043143">
        <w:tc>
          <w:tcPr>
            <w:tcW w:w="1182" w:type="dxa"/>
            <w:vMerge/>
          </w:tcPr>
          <w:p w14:paraId="2854742B" w14:textId="77777777" w:rsidR="00FB07B4" w:rsidRPr="00BC1815" w:rsidRDefault="00FB07B4" w:rsidP="00FB07B4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4AF9699E" w14:textId="77777777" w:rsidR="00FB07B4" w:rsidRPr="00BC1815" w:rsidRDefault="00FB07B4" w:rsidP="00FB07B4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C1815">
              <w:rPr>
                <w:rFonts w:ascii="Arial" w:eastAsia="Times New Roman" w:hAnsi="Arial" w:cs="Arial"/>
                <w:sz w:val="24"/>
                <w:szCs w:val="24"/>
              </w:rPr>
              <w:t>4.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  <w:r w:rsidRPr="00BC1815">
              <w:rPr>
                <w:rFonts w:ascii="Arial" w:eastAsia="Times New Roman" w:hAnsi="Arial" w:cs="Arial"/>
                <w:sz w:val="24"/>
                <w:szCs w:val="24"/>
              </w:rPr>
              <w:t xml:space="preserve"> Penggunaan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k</w:t>
            </w:r>
            <w:r w:rsidRPr="00BC1815">
              <w:rPr>
                <w:rFonts w:ascii="Arial" w:eastAsia="Times New Roman" w:hAnsi="Arial" w:cs="Arial"/>
                <w:sz w:val="24"/>
                <w:szCs w:val="24"/>
              </w:rPr>
              <w:t>omputer secara ergonomik</w:t>
            </w:r>
          </w:p>
        </w:tc>
        <w:tc>
          <w:tcPr>
            <w:tcW w:w="3119" w:type="dxa"/>
            <w:gridSpan w:val="2"/>
          </w:tcPr>
          <w:p w14:paraId="5D559DA0" w14:textId="77777777" w:rsidR="00FB07B4" w:rsidRPr="00BC1815" w:rsidRDefault="00FB07B4" w:rsidP="00FB07B4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B07B4" w:rsidRPr="00BC1815" w14:paraId="18BA3EB9" w14:textId="77777777" w:rsidTr="00043143">
        <w:tc>
          <w:tcPr>
            <w:tcW w:w="1182" w:type="dxa"/>
            <w:vMerge/>
          </w:tcPr>
          <w:p w14:paraId="11222918" w14:textId="77777777" w:rsidR="00FB07B4" w:rsidRPr="00BC1815" w:rsidRDefault="00FB07B4" w:rsidP="00FB07B4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668F2940" w14:textId="77777777" w:rsidR="00FB07B4" w:rsidRPr="00BC1815" w:rsidRDefault="00FB07B4" w:rsidP="00FB07B4">
            <w:pPr>
              <w:spacing w:line="360" w:lineRule="auto"/>
              <w:ind w:left="412" w:hanging="412"/>
              <w:rPr>
                <w:rFonts w:ascii="Arial" w:eastAsia="Times New Roman" w:hAnsi="Arial" w:cs="Arial"/>
                <w:sz w:val="24"/>
                <w:szCs w:val="24"/>
              </w:rPr>
            </w:pPr>
            <w:r w:rsidRPr="00BC1815">
              <w:rPr>
                <w:rFonts w:ascii="Arial" w:eastAsia="Times New Roman" w:hAnsi="Arial" w:cs="Arial"/>
                <w:sz w:val="24"/>
                <w:szCs w:val="24"/>
              </w:rPr>
              <w:t>4.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  <w:r w:rsidRPr="00BC1815">
              <w:rPr>
                <w:rFonts w:ascii="Arial" w:eastAsia="Times New Roman" w:hAnsi="Arial" w:cs="Arial"/>
                <w:sz w:val="24"/>
                <w:szCs w:val="24"/>
              </w:rPr>
              <w:t xml:space="preserve"> Persekitaran kerja dibersihkan dan dikemaskan selepas kerja dilaksanakan</w:t>
            </w:r>
          </w:p>
        </w:tc>
        <w:tc>
          <w:tcPr>
            <w:tcW w:w="3119" w:type="dxa"/>
            <w:gridSpan w:val="2"/>
          </w:tcPr>
          <w:p w14:paraId="1D2E6A8C" w14:textId="77777777" w:rsidR="00FB07B4" w:rsidRPr="00BC1815" w:rsidRDefault="00FB07B4" w:rsidP="00FB07B4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B07B4" w:rsidRPr="00BC1815" w14:paraId="7829E5C1" w14:textId="77777777" w:rsidTr="00043143">
        <w:tc>
          <w:tcPr>
            <w:tcW w:w="1182" w:type="dxa"/>
            <w:vMerge/>
          </w:tcPr>
          <w:p w14:paraId="3C050C16" w14:textId="77777777" w:rsidR="00FB07B4" w:rsidRPr="00BC1815" w:rsidRDefault="00FB07B4" w:rsidP="00FB07B4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28AD6968" w14:textId="77777777" w:rsidR="00FB07B4" w:rsidRPr="00BC1815" w:rsidRDefault="00FB07B4" w:rsidP="00FB07B4">
            <w:pPr>
              <w:tabs>
                <w:tab w:val="left" w:pos="7320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1815">
              <w:rPr>
                <w:rFonts w:ascii="Arial" w:hAnsi="Arial" w:cs="Arial"/>
                <w:b/>
                <w:sz w:val="24"/>
                <w:szCs w:val="24"/>
              </w:rPr>
              <w:t>Jumlah markah diberi</w:t>
            </w:r>
          </w:p>
        </w:tc>
        <w:tc>
          <w:tcPr>
            <w:tcW w:w="3119" w:type="dxa"/>
            <w:gridSpan w:val="2"/>
          </w:tcPr>
          <w:p w14:paraId="1FB18437" w14:textId="77777777" w:rsidR="00FB07B4" w:rsidRPr="00BC1815" w:rsidRDefault="00FB07B4" w:rsidP="00FB07B4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B07B4" w:rsidRPr="00BC1815" w14:paraId="6E0DC758" w14:textId="77777777" w:rsidTr="00043143">
        <w:tc>
          <w:tcPr>
            <w:tcW w:w="1182" w:type="dxa"/>
            <w:vMerge/>
          </w:tcPr>
          <w:p w14:paraId="7A600AA8" w14:textId="77777777" w:rsidR="00FB07B4" w:rsidRPr="00BC1815" w:rsidRDefault="00FB07B4" w:rsidP="00FB07B4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5185BE73" w14:textId="77777777" w:rsidR="00FB07B4" w:rsidRPr="00BC1815" w:rsidRDefault="00FB07B4" w:rsidP="00FB07B4">
            <w:pPr>
              <w:tabs>
                <w:tab w:val="left" w:pos="7320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1815">
              <w:rPr>
                <w:rFonts w:ascii="Arial" w:hAnsi="Arial" w:cs="Arial"/>
                <w:b/>
                <w:sz w:val="24"/>
                <w:szCs w:val="24"/>
              </w:rPr>
              <w:t>Jumlah markah penuh</w:t>
            </w:r>
          </w:p>
        </w:tc>
        <w:tc>
          <w:tcPr>
            <w:tcW w:w="3119" w:type="dxa"/>
            <w:gridSpan w:val="2"/>
          </w:tcPr>
          <w:p w14:paraId="12E81F84" w14:textId="77777777" w:rsidR="00FB07B4" w:rsidRPr="00BC1815" w:rsidRDefault="00FB07B4" w:rsidP="00FB07B4">
            <w:pPr>
              <w:tabs>
                <w:tab w:val="left" w:pos="732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FB07B4" w:rsidRPr="00BC1815" w14:paraId="58F58F4D" w14:textId="77777777" w:rsidTr="00043143">
        <w:tc>
          <w:tcPr>
            <w:tcW w:w="1182" w:type="dxa"/>
            <w:vMerge/>
          </w:tcPr>
          <w:p w14:paraId="21A5643F" w14:textId="77777777" w:rsidR="00FB07B4" w:rsidRPr="00BC1815" w:rsidRDefault="00FB07B4" w:rsidP="00FB07B4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3" w:type="dxa"/>
            <w:gridSpan w:val="3"/>
            <w:vAlign w:val="center"/>
          </w:tcPr>
          <w:p w14:paraId="6103804E" w14:textId="77777777" w:rsidR="00FB07B4" w:rsidRPr="00BC1815" w:rsidRDefault="00FB07B4" w:rsidP="00FB07B4">
            <w:pPr>
              <w:tabs>
                <w:tab w:val="left" w:pos="7320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1815">
              <w:rPr>
                <w:rFonts w:ascii="Arial" w:hAnsi="Arial" w:cs="Arial"/>
                <w:b/>
                <w:sz w:val="24"/>
                <w:szCs w:val="24"/>
              </w:rPr>
              <w:t>Jumlah Markah Bahagian 4 (%)</w:t>
            </w:r>
          </w:p>
        </w:tc>
        <w:tc>
          <w:tcPr>
            <w:tcW w:w="3119" w:type="dxa"/>
            <w:gridSpan w:val="2"/>
          </w:tcPr>
          <w:p w14:paraId="5E5E0BBF" w14:textId="77777777" w:rsidR="00FB07B4" w:rsidRPr="00BC1815" w:rsidRDefault="00FB07B4" w:rsidP="00FB07B4">
            <w:pPr>
              <w:tabs>
                <w:tab w:val="left" w:pos="73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B07B4" w:rsidRPr="00BC1815" w14:paraId="11DDE9B4" w14:textId="77777777" w:rsidTr="00043143">
        <w:trPr>
          <w:trHeight w:val="635"/>
        </w:trPr>
        <w:tc>
          <w:tcPr>
            <w:tcW w:w="6805" w:type="dxa"/>
            <w:gridSpan w:val="4"/>
            <w:shd w:val="clear" w:color="auto" w:fill="EEECE1" w:themeFill="background2"/>
            <w:vAlign w:val="center"/>
          </w:tcPr>
          <w:p w14:paraId="5F8772E8" w14:textId="77777777" w:rsidR="00FB07B4" w:rsidRPr="00BC1815" w:rsidRDefault="00FB07B4" w:rsidP="00FB07B4">
            <w:pPr>
              <w:pStyle w:val="NoSpacing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1815">
              <w:rPr>
                <w:rFonts w:ascii="Arial" w:hAnsi="Arial" w:cs="Arial"/>
                <w:b/>
                <w:sz w:val="24"/>
                <w:szCs w:val="24"/>
              </w:rPr>
              <w:t>JUMLAH MARKAH KESELURUHAN</w:t>
            </w:r>
          </w:p>
          <w:p w14:paraId="6A502ABC" w14:textId="77777777" w:rsidR="00FB07B4" w:rsidRPr="00BC1815" w:rsidRDefault="00FB07B4" w:rsidP="00FB07B4">
            <w:pPr>
              <w:pStyle w:val="NoSpacing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1815">
              <w:rPr>
                <w:rFonts w:ascii="Arial" w:hAnsi="Arial" w:cs="Arial"/>
                <w:b/>
                <w:sz w:val="24"/>
                <w:szCs w:val="24"/>
              </w:rPr>
              <w:t>(Bahagian 1 + Bahagian 2 + Bahagian 3 + Bahagian 4)</w:t>
            </w:r>
          </w:p>
        </w:tc>
        <w:tc>
          <w:tcPr>
            <w:tcW w:w="3119" w:type="dxa"/>
            <w:gridSpan w:val="2"/>
            <w:shd w:val="clear" w:color="auto" w:fill="EEECE1" w:themeFill="background2"/>
          </w:tcPr>
          <w:p w14:paraId="20846330" w14:textId="77777777" w:rsidR="00FB07B4" w:rsidRPr="00BC1815" w:rsidRDefault="00FB07B4" w:rsidP="00FB07B4">
            <w:pPr>
              <w:pStyle w:val="NoSpacing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B07B4" w:rsidRPr="00BC1815" w14:paraId="1094157C" w14:textId="77777777" w:rsidTr="00BB716E">
        <w:trPr>
          <w:trHeight w:val="635"/>
        </w:trPr>
        <w:tc>
          <w:tcPr>
            <w:tcW w:w="9924" w:type="dxa"/>
            <w:gridSpan w:val="6"/>
            <w:shd w:val="clear" w:color="auto" w:fill="auto"/>
            <w:vAlign w:val="center"/>
          </w:tcPr>
          <w:p w14:paraId="095B59E3" w14:textId="77777777" w:rsidR="00FB07B4" w:rsidRPr="00BC1815" w:rsidRDefault="00FB07B4" w:rsidP="00FB07B4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1815">
              <w:rPr>
                <w:rFonts w:ascii="Arial" w:hAnsi="Arial" w:cs="Arial"/>
                <w:b/>
                <w:sz w:val="24"/>
                <w:szCs w:val="24"/>
              </w:rPr>
              <w:t xml:space="preserve">KEPUTUSAN PENILAIAN / </w:t>
            </w:r>
            <w:r w:rsidRPr="00BC1815">
              <w:rPr>
                <w:rFonts w:ascii="Arial" w:hAnsi="Arial" w:cs="Arial"/>
                <w:b/>
                <w:i/>
                <w:sz w:val="24"/>
                <w:szCs w:val="24"/>
              </w:rPr>
              <w:t>ASSESSMENT RESULT</w:t>
            </w:r>
          </w:p>
        </w:tc>
      </w:tr>
      <w:tr w:rsidR="00FB07B4" w:rsidRPr="00BC1815" w14:paraId="5CA7BE84" w14:textId="77777777" w:rsidTr="00BB716E">
        <w:trPr>
          <w:trHeight w:val="635"/>
        </w:trPr>
        <w:tc>
          <w:tcPr>
            <w:tcW w:w="4395" w:type="dxa"/>
            <w:gridSpan w:val="2"/>
            <w:shd w:val="clear" w:color="auto" w:fill="auto"/>
            <w:vAlign w:val="center"/>
          </w:tcPr>
          <w:p w14:paraId="1C08FC7B" w14:textId="77777777" w:rsidR="00FB07B4" w:rsidRPr="00BC1815" w:rsidRDefault="00FB07B4" w:rsidP="00FB07B4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BC1815">
              <w:rPr>
                <w:rFonts w:ascii="Arial" w:hAnsi="Arial" w:cs="Arial"/>
                <w:b/>
                <w:sz w:val="24"/>
                <w:szCs w:val="24"/>
              </w:rPr>
              <w:t xml:space="preserve">MARKAH / </w:t>
            </w:r>
            <w:r w:rsidRPr="00BC1815">
              <w:rPr>
                <w:rFonts w:ascii="Arial" w:hAnsi="Arial" w:cs="Arial"/>
                <w:i/>
                <w:sz w:val="24"/>
                <w:szCs w:val="24"/>
              </w:rPr>
              <w:t>SCORE</w:t>
            </w:r>
            <w:r w:rsidRPr="00BC181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C1815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Pr="00BC1815">
              <w:rPr>
                <w:rFonts w:ascii="Arial" w:hAnsi="Arial" w:cs="Arial"/>
                <w:sz w:val="24"/>
                <w:szCs w:val="24"/>
              </w:rPr>
              <w:t xml:space="preserve">             %</w:t>
            </w:r>
          </w:p>
        </w:tc>
        <w:tc>
          <w:tcPr>
            <w:tcW w:w="5529" w:type="dxa"/>
            <w:gridSpan w:val="4"/>
            <w:shd w:val="clear" w:color="auto" w:fill="auto"/>
            <w:vAlign w:val="center"/>
          </w:tcPr>
          <w:p w14:paraId="1FCACAA2" w14:textId="77777777" w:rsidR="00FB07B4" w:rsidRPr="00BC1815" w:rsidRDefault="00FB07B4" w:rsidP="00FB07B4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C1815">
              <w:rPr>
                <w:rFonts w:ascii="Arial" w:hAnsi="Arial" w:cs="Arial"/>
                <w:b/>
                <w:sz w:val="24"/>
                <w:szCs w:val="24"/>
              </w:rPr>
              <w:t>TERAMPIL / BELUM TERAMPIL</w:t>
            </w:r>
          </w:p>
          <w:p w14:paraId="41CC7B6C" w14:textId="77777777" w:rsidR="00FB07B4" w:rsidRPr="00BC1815" w:rsidRDefault="00FB07B4" w:rsidP="00FB07B4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C1815">
              <w:rPr>
                <w:rFonts w:ascii="Arial" w:hAnsi="Arial" w:cs="Arial"/>
                <w:sz w:val="24"/>
                <w:szCs w:val="24"/>
              </w:rPr>
              <w:t>COMPETENT / NOT COMPETENT</w:t>
            </w:r>
          </w:p>
        </w:tc>
      </w:tr>
      <w:tr w:rsidR="00FB07B4" w:rsidRPr="00BC1815" w14:paraId="1213CC8D" w14:textId="77777777" w:rsidTr="00BB716E">
        <w:trPr>
          <w:trHeight w:val="635"/>
        </w:trPr>
        <w:tc>
          <w:tcPr>
            <w:tcW w:w="9924" w:type="dxa"/>
            <w:gridSpan w:val="6"/>
            <w:shd w:val="clear" w:color="auto" w:fill="auto"/>
            <w:vAlign w:val="center"/>
          </w:tcPr>
          <w:p w14:paraId="2A44B774" w14:textId="77777777" w:rsidR="00FB07B4" w:rsidRPr="00BC1815" w:rsidRDefault="00FB07B4" w:rsidP="00FB07B4">
            <w:pPr>
              <w:pStyle w:val="NoSpacing"/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BC1815">
              <w:rPr>
                <w:rFonts w:ascii="Arial" w:hAnsi="Arial" w:cs="Arial"/>
                <w:b/>
                <w:sz w:val="24"/>
                <w:szCs w:val="24"/>
              </w:rPr>
              <w:t xml:space="preserve">ULASAN PEGAWAI PENILAI / </w:t>
            </w:r>
            <w:r w:rsidRPr="00BC1815">
              <w:rPr>
                <w:rFonts w:ascii="Arial" w:hAnsi="Arial" w:cs="Arial"/>
                <w:i/>
                <w:sz w:val="24"/>
                <w:szCs w:val="24"/>
              </w:rPr>
              <w:t xml:space="preserve">ASSESOR COMMENT </w:t>
            </w:r>
            <w:r w:rsidRPr="00BC1815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293EAD64" w14:textId="77777777" w:rsidR="00FB07B4" w:rsidRPr="00BC1815" w:rsidRDefault="00FB07B4" w:rsidP="00FB07B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648E9D68" w14:textId="77777777" w:rsidR="00FB07B4" w:rsidRPr="00BC1815" w:rsidRDefault="00FB07B4" w:rsidP="00FB07B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4E3994F1" w14:textId="77777777" w:rsidR="00FB07B4" w:rsidRPr="00BC1815" w:rsidRDefault="00FB07B4" w:rsidP="00FB07B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B07B4" w:rsidRPr="00BC1815" w14:paraId="3E8B3B28" w14:textId="77777777" w:rsidTr="006A3754">
        <w:trPr>
          <w:trHeight w:val="2413"/>
        </w:trPr>
        <w:tc>
          <w:tcPr>
            <w:tcW w:w="4395" w:type="dxa"/>
            <w:gridSpan w:val="2"/>
            <w:shd w:val="clear" w:color="auto" w:fill="auto"/>
            <w:vAlign w:val="center"/>
          </w:tcPr>
          <w:p w14:paraId="1C9AFF63" w14:textId="77777777" w:rsidR="00FB07B4" w:rsidRPr="00BC1815" w:rsidRDefault="00FB07B4" w:rsidP="00FB07B4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1443B5B" w14:textId="77777777" w:rsidR="00FB07B4" w:rsidRPr="00BC1815" w:rsidRDefault="00FB07B4" w:rsidP="00FB07B4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1A5C2FD" w14:textId="77777777" w:rsidR="00FB07B4" w:rsidRPr="00BC1815" w:rsidRDefault="00784957" w:rsidP="00FB07B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val="en-US"/>
              </w:rPr>
              <w:pict w14:anchorId="2881F213">
                <v:line id="Straight Connector 6" o:spid="_x0000_s1027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5pt,5.45pt" to="200.8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" strokecolor="black [3040]"/>
              </w:pict>
            </w:r>
          </w:p>
          <w:p w14:paraId="3F362ED7" w14:textId="77777777" w:rsidR="00FB07B4" w:rsidRPr="00BC1815" w:rsidRDefault="00FB07B4" w:rsidP="00FB07B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BC1815">
              <w:rPr>
                <w:rFonts w:ascii="Arial" w:hAnsi="Arial" w:cs="Arial"/>
                <w:sz w:val="24"/>
                <w:szCs w:val="24"/>
              </w:rPr>
              <w:t>Tandatangan Pegawai Penilai / Assessor Signature</w:t>
            </w:r>
          </w:p>
          <w:p w14:paraId="1CAFC5A9" w14:textId="77777777" w:rsidR="00FB07B4" w:rsidRPr="00BC1815" w:rsidRDefault="00FB07B4" w:rsidP="00FB07B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1E3EB492" w14:textId="77777777" w:rsidR="00FB07B4" w:rsidRPr="00043143" w:rsidRDefault="00FB07B4" w:rsidP="00FB07B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BC1815">
              <w:rPr>
                <w:rFonts w:ascii="Arial" w:hAnsi="Arial" w:cs="Arial"/>
                <w:sz w:val="24"/>
                <w:szCs w:val="24"/>
              </w:rPr>
              <w:t xml:space="preserve">Nama / </w:t>
            </w:r>
            <w:r w:rsidRPr="00BC1815">
              <w:rPr>
                <w:rFonts w:ascii="Arial" w:hAnsi="Arial" w:cs="Arial"/>
                <w:i/>
                <w:sz w:val="24"/>
                <w:szCs w:val="24"/>
              </w:rPr>
              <w:t xml:space="preserve">Name </w:t>
            </w:r>
            <w:r w:rsidRPr="00BC181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529" w:type="dxa"/>
            <w:gridSpan w:val="4"/>
            <w:shd w:val="clear" w:color="auto" w:fill="auto"/>
            <w:vAlign w:val="center"/>
          </w:tcPr>
          <w:p w14:paraId="66A20626" w14:textId="77777777" w:rsidR="00FB07B4" w:rsidRPr="00BC1815" w:rsidRDefault="00FB07B4" w:rsidP="00FB07B4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0D2DA16" w14:textId="77777777" w:rsidR="00FB07B4" w:rsidRPr="00BC1815" w:rsidRDefault="00FB07B4" w:rsidP="00FB07B4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405689D" w14:textId="77777777" w:rsidR="00FB07B4" w:rsidRPr="00BC1815" w:rsidRDefault="00FB07B4" w:rsidP="00FB07B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BC1815">
              <w:rPr>
                <w:rFonts w:ascii="Arial" w:hAnsi="Arial" w:cs="Arial"/>
                <w:sz w:val="24"/>
                <w:szCs w:val="24"/>
              </w:rPr>
              <w:t xml:space="preserve">Tarikh / </w:t>
            </w:r>
            <w:r w:rsidRPr="00BC1815">
              <w:rPr>
                <w:rFonts w:ascii="Arial" w:hAnsi="Arial" w:cs="Arial"/>
                <w:i/>
                <w:sz w:val="24"/>
                <w:szCs w:val="24"/>
              </w:rPr>
              <w:t xml:space="preserve">Date </w:t>
            </w:r>
            <w:r w:rsidRPr="00BC1815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</w:tbl>
    <w:p w14:paraId="7E694B7D" w14:textId="77777777" w:rsidR="00691399" w:rsidRDefault="00691399"/>
    <w:sectPr w:rsidR="00691399" w:rsidSect="006A3754">
      <w:pgSz w:w="11906" w:h="16838"/>
      <w:pgMar w:top="993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10F0FE" w14:textId="77777777" w:rsidR="00784957" w:rsidRDefault="00784957" w:rsidP="00043143">
      <w:pPr>
        <w:spacing w:after="0" w:line="240" w:lineRule="auto"/>
      </w:pPr>
      <w:r>
        <w:separator/>
      </w:r>
    </w:p>
  </w:endnote>
  <w:endnote w:type="continuationSeparator" w:id="0">
    <w:p w14:paraId="7B2F55A7" w14:textId="77777777" w:rsidR="00784957" w:rsidRDefault="00784957" w:rsidP="00043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436C06" w14:textId="77777777" w:rsidR="00784957" w:rsidRDefault="00784957" w:rsidP="00043143">
      <w:pPr>
        <w:spacing w:after="0" w:line="240" w:lineRule="auto"/>
      </w:pPr>
      <w:r>
        <w:separator/>
      </w:r>
    </w:p>
  </w:footnote>
  <w:footnote w:type="continuationSeparator" w:id="0">
    <w:p w14:paraId="00D5B3D9" w14:textId="77777777" w:rsidR="00784957" w:rsidRDefault="00784957" w:rsidP="000431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94B21"/>
    <w:multiLevelType w:val="hybridMultilevel"/>
    <w:tmpl w:val="1F627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B6628"/>
    <w:multiLevelType w:val="hybridMultilevel"/>
    <w:tmpl w:val="A1803BF4"/>
    <w:lvl w:ilvl="0" w:tplc="63EE023A">
      <w:start w:val="1"/>
      <w:numFmt w:val="decimal"/>
      <w:lvlText w:val="2.%1"/>
      <w:lvlJc w:val="left"/>
      <w:pPr>
        <w:ind w:left="734" w:hanging="360"/>
      </w:pPr>
      <w:rPr>
        <w:rFonts w:hint="default"/>
        <w:b w:val="0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0640"/>
    <w:rsid w:val="00043143"/>
    <w:rsid w:val="00062EF2"/>
    <w:rsid w:val="00141D61"/>
    <w:rsid w:val="002D6E0F"/>
    <w:rsid w:val="002D7069"/>
    <w:rsid w:val="00300905"/>
    <w:rsid w:val="00306435"/>
    <w:rsid w:val="003658C1"/>
    <w:rsid w:val="00393592"/>
    <w:rsid w:val="003B5C1B"/>
    <w:rsid w:val="00691399"/>
    <w:rsid w:val="006A3754"/>
    <w:rsid w:val="006F4FB0"/>
    <w:rsid w:val="00726274"/>
    <w:rsid w:val="00727FD2"/>
    <w:rsid w:val="00784957"/>
    <w:rsid w:val="007D3D72"/>
    <w:rsid w:val="0083565D"/>
    <w:rsid w:val="00891A5D"/>
    <w:rsid w:val="009460E6"/>
    <w:rsid w:val="009D5042"/>
    <w:rsid w:val="00A81DB6"/>
    <w:rsid w:val="00A87380"/>
    <w:rsid w:val="00BC42F6"/>
    <w:rsid w:val="00C00640"/>
    <w:rsid w:val="00C01EC1"/>
    <w:rsid w:val="00C75704"/>
    <w:rsid w:val="00CA0C0B"/>
    <w:rsid w:val="00D703B0"/>
    <w:rsid w:val="00D87C74"/>
    <w:rsid w:val="00E06D0D"/>
    <w:rsid w:val="00E47534"/>
    <w:rsid w:val="00ED3616"/>
    <w:rsid w:val="00EF7F08"/>
    <w:rsid w:val="00F33D6D"/>
    <w:rsid w:val="00FB07B4"/>
    <w:rsid w:val="00FD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C36C89F"/>
  <w15:chartTrackingRefBased/>
  <w15:docId w15:val="{5E289513-C171-4FBD-BCD1-1B8E71F4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64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6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640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C00640"/>
    <w:pPr>
      <w:spacing w:after="0" w:line="240" w:lineRule="auto"/>
    </w:pPr>
    <w:rPr>
      <w:lang w:val="ms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00640"/>
    <w:pPr>
      <w:widowControl w:val="0"/>
      <w:autoSpaceDE w:val="0"/>
      <w:autoSpaceDN w:val="0"/>
      <w:spacing w:after="0" w:line="240" w:lineRule="auto"/>
    </w:pPr>
    <w:rPr>
      <w:rFonts w:ascii="Arial" w:eastAsia="Arial" w:hAnsi="Arial"/>
      <w:lang w:val="ms" w:eastAsia="ms"/>
    </w:rPr>
  </w:style>
  <w:style w:type="paragraph" w:styleId="NoSpacing">
    <w:name w:val="No Spacing"/>
    <w:uiPriority w:val="1"/>
    <w:qFormat/>
    <w:rsid w:val="00C00640"/>
    <w:pPr>
      <w:spacing w:after="0" w:line="240" w:lineRule="auto"/>
    </w:pPr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43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143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891A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42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2F6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Suriyah Hassan</dc:creator>
  <cp:keywords/>
  <dc:description/>
  <cp:lastModifiedBy>sarahzakaria92@yahoo.com.my</cp:lastModifiedBy>
  <cp:revision>21</cp:revision>
  <cp:lastPrinted>2019-10-15T02:53:00Z</cp:lastPrinted>
  <dcterms:created xsi:type="dcterms:W3CDTF">2019-08-01T11:51:00Z</dcterms:created>
  <dcterms:modified xsi:type="dcterms:W3CDTF">2019-10-15T03:36:00Z</dcterms:modified>
</cp:coreProperties>
</file>