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6B1C" w14:textId="05ACF591" w:rsidR="00B4408C" w:rsidRPr="00C37067" w:rsidRDefault="00B1741D" w:rsidP="00A35030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B4408C" w:rsidRPr="00C37067">
        <w:rPr>
          <w:rFonts w:ascii="Arial" w:hAnsi="Arial" w:cs="Arial"/>
          <w:b/>
          <w:sz w:val="20"/>
        </w:rPr>
        <w:t xml:space="preserve"> </w:t>
      </w:r>
      <w:r w:rsidR="00590FD6">
        <w:rPr>
          <w:rFonts w:ascii="Arial" w:hAnsi="Arial" w:cs="Arial"/>
          <w:b/>
          <w:sz w:val="20"/>
        </w:rPr>
        <w:t>5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2"/>
          </w:tcPr>
          <w:p w14:paraId="343A93F2" w14:textId="77777777" w:rsidR="00B1741D" w:rsidRPr="002E4F66" w:rsidRDefault="00A07177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STRUCTURE DATA MODELLING </w:t>
            </w:r>
            <w:r w:rsidRPr="00A07177">
              <w:rPr>
                <w:rFonts w:ascii="Arial" w:hAnsi="Arial" w:cs="Arial"/>
                <w:bCs/>
                <w:sz w:val="20"/>
                <w:szCs w:val="20"/>
              </w:rPr>
              <w:t>AND DATABASE DESIGN</w:t>
            </w: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774E2CDF" w:rsidR="00B1741D" w:rsidRPr="00B1741D" w:rsidRDefault="00590FD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FEBRUARI 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D900754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 Kompetensi )</w:t>
            </w:r>
          </w:p>
        </w:tc>
        <w:tc>
          <w:tcPr>
            <w:tcW w:w="12240" w:type="dxa"/>
            <w:gridSpan w:val="4"/>
            <w:vAlign w:val="center"/>
          </w:tcPr>
          <w:p w14:paraId="6C9A8FAB" w14:textId="77777777" w:rsidR="00B4408C" w:rsidRPr="00B1741D" w:rsidRDefault="00FA344B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2.0 Structure Data Modelling </w:t>
            </w:r>
            <w:r w:rsidRPr="00A07177">
              <w:rPr>
                <w:rFonts w:ascii="Arial" w:hAnsi="Arial" w:cs="Arial"/>
                <w:sz w:val="20"/>
                <w:szCs w:val="20"/>
                <w:lang w:val="ms-MY"/>
              </w:rPr>
              <w:t>And Database Design</w:t>
            </w: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5C6689">
        <w:trPr>
          <w:trHeight w:val="2775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488E6F30" w14:textId="77777777" w:rsid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2.1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Entities, attributes, sets relationship and cardinality (one to one, one to many and many to many) based on users need</w:t>
            </w:r>
          </w:p>
          <w:p w14:paraId="1B4C4D1F" w14:textId="77777777" w:rsidR="00A07177" w:rsidRP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</w:p>
          <w:p w14:paraId="59375914" w14:textId="77777777" w:rsidR="00A07177" w:rsidRP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2.2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Attributes, table and the keys for the database to be developed.</w:t>
            </w:r>
          </w:p>
          <w:p w14:paraId="3B6144A9" w14:textId="77777777"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Primary key</w:t>
            </w:r>
          </w:p>
          <w:p w14:paraId="1D93CC8E" w14:textId="77777777"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Foreign key</w:t>
            </w:r>
          </w:p>
          <w:p w14:paraId="4A1B302A" w14:textId="77777777" w:rsid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2.3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Entity Relationship Diagram notation</w:t>
            </w:r>
          </w:p>
          <w:p w14:paraId="1013872A" w14:textId="77777777" w:rsidR="00A07177" w:rsidRPr="00A07177" w:rsidRDefault="00A07177" w:rsidP="00A07177">
            <w:pPr>
              <w:pStyle w:val="NoSpacing"/>
              <w:ind w:left="252"/>
              <w:rPr>
                <w:rFonts w:ascii="Arial" w:hAnsi="Arial" w:cs="Arial"/>
                <w:sz w:val="20"/>
                <w:szCs w:val="20"/>
              </w:rPr>
            </w:pPr>
          </w:p>
          <w:p w14:paraId="583509CF" w14:textId="77777777" w:rsidR="00A07177" w:rsidRP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2.4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Concept of Anomaly:</w:t>
            </w:r>
          </w:p>
          <w:p w14:paraId="05C622D8" w14:textId="77777777"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Insert anomaly</w:t>
            </w:r>
          </w:p>
          <w:p w14:paraId="1D336760" w14:textId="77777777"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Delete anomaly</w:t>
            </w:r>
          </w:p>
          <w:p w14:paraId="58119C79" w14:textId="77777777" w:rsidR="004F5ECC" w:rsidRPr="00072986" w:rsidRDefault="00A07177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Update anomaly</w:t>
            </w:r>
          </w:p>
        </w:tc>
        <w:tc>
          <w:tcPr>
            <w:tcW w:w="4576" w:type="dxa"/>
            <w:vAlign w:val="center"/>
          </w:tcPr>
          <w:p w14:paraId="36ACBC8D" w14:textId="77777777"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BCA4AF6" w14:textId="77777777"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Pengajar memberikan penerangan mengenai kompetensi 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07177">
              <w:rPr>
                <w:rFonts w:ascii="Arial" w:hAnsi="Arial" w:cs="Arial"/>
                <w:sz w:val="20"/>
                <w:szCs w:val="20"/>
              </w:rPr>
              <w:t>pemodelan struktur data dan rekabentuk pangkalan data.</w:t>
            </w:r>
          </w:p>
          <w:p w14:paraId="3AAA7BC3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395AAAC0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556974" w14:textId="77777777" w:rsidR="004F5ECC" w:rsidRDefault="004F5ECC" w:rsidP="00D07D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75BB81F2" w14:textId="77777777" w:rsidR="004F5ECC" w:rsidRDefault="004F5ECC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 mendengar penerangan oleh guru dan kemudian membuat catatan nota.</w:t>
            </w:r>
          </w:p>
          <w:p w14:paraId="357515F4" w14:textId="61EDEB92" w:rsidR="00A07177" w:rsidRPr="00E62DDF" w:rsidRDefault="00A07177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membuat tugasan yang diedarkan oleh guru</w:t>
            </w:r>
            <w:r w:rsidR="00A62C1F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  <w:p w14:paraId="67D800FD" w14:textId="77777777"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64AAD176" w14:textId="77777777"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083276C2" w14:textId="77777777"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Kertas Penerangan KPD1043 K2</w:t>
            </w:r>
          </w:p>
          <w:p w14:paraId="1302B09E" w14:textId="77777777"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Kertas Tugasan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14:paraId="693E6374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A52F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E01A3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1824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F1916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22541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BF44C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7DE9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5C6689">
        <w:trPr>
          <w:trHeight w:val="813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E56D80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4AAF763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DE15F31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A0DA68D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8BB619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79AB232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74B2FCAE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1949B3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0D137E8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FE8AF1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C920734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92B4DC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D5396BF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ACAF3D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6F9E38F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B9BDE5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0684D2D2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590FD6">
        <w:rPr>
          <w:rFonts w:ascii="Arial" w:hAnsi="Arial" w:cs="Arial"/>
          <w:b/>
          <w:sz w:val="20"/>
        </w:rPr>
        <w:t>8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2"/>
          </w:tcPr>
          <w:p w14:paraId="088B07E6" w14:textId="52372BE5" w:rsidR="00B1741D" w:rsidRPr="00590FD6" w:rsidRDefault="00590FD6" w:rsidP="00DD2A5E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>PLAN MODULE  EXPECTED BEHAVIOUR</w:t>
            </w: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31A5796D" w:rsidR="00B1741D" w:rsidRPr="00072986" w:rsidRDefault="00590FD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FEBRUARI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3E63E697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3F0328C6" w:rsidR="00B1741D" w:rsidRPr="00072986" w:rsidRDefault="00590FD6" w:rsidP="00590F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3.0 </w:t>
            </w:r>
            <w:r w:rsidRP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>PLAN MODULE EXPECTED BEHAVIOUR</w:t>
            </w: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2E4F66">
        <w:trPr>
          <w:trHeight w:val="1377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 PM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2169AF9A" w14:textId="56A989C5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3.1 Definition of module expected behaviour</w:t>
            </w:r>
          </w:p>
          <w:p w14:paraId="6E827505" w14:textId="7777777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DD024FF" w14:textId="6C54F32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3.2 Function of module test script</w:t>
            </w:r>
          </w:p>
          <w:p w14:paraId="55281EEE" w14:textId="7777777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F37778F" w14:textId="12011F13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3.3 Test Driven Development (TDD) method such as:</w:t>
            </w:r>
          </w:p>
          <w:p w14:paraId="0DF2A6C2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Pseudo code</w:t>
            </w:r>
          </w:p>
          <w:p w14:paraId="30F4130E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Data flow diagram</w:t>
            </w:r>
          </w:p>
          <w:p w14:paraId="1E8BCADE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Module process flow</w:t>
            </w:r>
          </w:p>
          <w:p w14:paraId="73F264C3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Decision table</w:t>
            </w:r>
          </w:p>
          <w:p w14:paraId="5F5A807C" w14:textId="77777777" w:rsidR="00B1741D" w:rsidRPr="00072986" w:rsidRDefault="00B1741D" w:rsidP="00590FD6">
            <w:pPr>
              <w:ind w:left="672"/>
              <w:contextualSpacing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2DFFEFC9" w14:textId="77777777"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4E9ECA96" w14:textId="7120FBD3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590FD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590FD6">
              <w:rPr>
                <w:rFonts w:ascii="Arial" w:hAnsi="Arial" w:cs="Arial"/>
                <w:i/>
                <w:sz w:val="20"/>
                <w:szCs w:val="20"/>
              </w:rPr>
              <w:t>Plan  Module Expected Behaviour</w:t>
            </w:r>
          </w:p>
          <w:p w14:paraId="3CCEAACB" w14:textId="77777777" w:rsidR="00E62DDF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5F7B0077" w14:textId="77777777"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CDC374" w14:textId="77777777" w:rsidR="00B1741D" w:rsidRDefault="00A35363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4CCFF409" w14:textId="77777777" w:rsidR="00E62DDF" w:rsidRP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E4F66">
              <w:rPr>
                <w:rFonts w:ascii="Arial" w:hAnsi="Arial" w:cs="Arial"/>
                <w:sz w:val="20"/>
                <w:szCs w:val="20"/>
              </w:rPr>
              <w:t>. 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 mendengar penerangan oleh guru dan kemudian membuat catatan nota.</w:t>
            </w:r>
          </w:p>
          <w:p w14:paraId="60D1CE44" w14:textId="77777777" w:rsid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. Pelajar memberi tumpuan dan memberikan kerjasama kepada guru.</w:t>
            </w:r>
          </w:p>
          <w:p w14:paraId="6BE2EE1A" w14:textId="77777777" w:rsidR="00E62DDF" w:rsidRPr="00132161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membuat tugasan yang diedarkan oleh pengajar.</w:t>
            </w:r>
          </w:p>
        </w:tc>
        <w:tc>
          <w:tcPr>
            <w:tcW w:w="4050" w:type="dxa"/>
            <w:vAlign w:val="center"/>
          </w:tcPr>
          <w:p w14:paraId="7BD54EC2" w14:textId="1969C338"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14:paraId="0972EEAC" w14:textId="0AAF1D16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KPD 3014 K3</w:t>
            </w:r>
          </w:p>
          <w:p w14:paraId="7AFB907B" w14:textId="32098FB3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Tugasan K3</w:t>
            </w:r>
          </w:p>
          <w:p w14:paraId="413B574C" w14:textId="77777777"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64769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BE52E7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531A7B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492B96E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84A15C9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3D328B0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70C383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0AD4E04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3AC14C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BA4DC4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EA23634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006302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871F1A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66516BD0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5CA1EEF7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4B5962DB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3F323F54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05B45635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725BD6D0" w14:textId="77777777" w:rsidR="00E44FC4" w:rsidRDefault="00E44FC4" w:rsidP="001D2988">
      <w:pPr>
        <w:spacing w:after="120"/>
        <w:rPr>
          <w:rFonts w:ascii="Arial" w:hAnsi="Arial" w:cs="Arial"/>
          <w:b/>
        </w:rPr>
      </w:pPr>
    </w:p>
    <w:p w14:paraId="484CE62B" w14:textId="620C1DA9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590FD6">
        <w:rPr>
          <w:rFonts w:ascii="Arial" w:hAnsi="Arial" w:cs="Arial"/>
          <w:b/>
          <w:sz w:val="20"/>
        </w:rPr>
        <w:t>7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510"/>
      </w:tblGrid>
      <w:tr w:rsidR="00B1741D" w:rsidRPr="00AB43CA" w14:paraId="58D0F247" w14:textId="77777777" w:rsidTr="006A5E42">
        <w:tc>
          <w:tcPr>
            <w:tcW w:w="2448" w:type="dxa"/>
            <w:vMerge w:val="restart"/>
            <w:vAlign w:val="center"/>
          </w:tcPr>
          <w:p w14:paraId="4926DC28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2D8D0E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086" w:type="dxa"/>
            <w:gridSpan w:val="2"/>
          </w:tcPr>
          <w:p w14:paraId="02D24C97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2E4F66" w:rsidRPr="00AB43CA" w14:paraId="4B819332" w14:textId="77777777" w:rsidTr="006A5E42">
        <w:trPr>
          <w:trHeight w:val="130"/>
        </w:trPr>
        <w:tc>
          <w:tcPr>
            <w:tcW w:w="2448" w:type="dxa"/>
            <w:vMerge/>
          </w:tcPr>
          <w:p w14:paraId="62EB7B30" w14:textId="77777777"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EE1D8C5" w14:textId="77777777"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086" w:type="dxa"/>
            <w:gridSpan w:val="2"/>
          </w:tcPr>
          <w:p w14:paraId="3945F2D4" w14:textId="77777777" w:rsidR="002E4F66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E4F66" w:rsidRPr="00AB43CA" w14:paraId="06B93F6A" w14:textId="77777777" w:rsidTr="006A5E42">
        <w:trPr>
          <w:trHeight w:val="130"/>
        </w:trPr>
        <w:tc>
          <w:tcPr>
            <w:tcW w:w="2448" w:type="dxa"/>
            <w:vMerge/>
          </w:tcPr>
          <w:p w14:paraId="44F8B962" w14:textId="77777777"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4ECC4BD" w14:textId="77777777"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086" w:type="dxa"/>
            <w:gridSpan w:val="2"/>
          </w:tcPr>
          <w:p w14:paraId="5A443BDC" w14:textId="0761BCA9" w:rsidR="002E4F66" w:rsidRPr="00072986" w:rsidRDefault="009F2AFF" w:rsidP="009F2AFF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615680" w:rsidRPr="00AB43CA" w14:paraId="7BBF33C1" w14:textId="77777777" w:rsidTr="006A5E42">
        <w:trPr>
          <w:trHeight w:val="325"/>
        </w:trPr>
        <w:tc>
          <w:tcPr>
            <w:tcW w:w="2448" w:type="dxa"/>
          </w:tcPr>
          <w:p w14:paraId="0BC28CD8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700" w:type="dxa"/>
            <w:gridSpan w:val="4"/>
            <w:vAlign w:val="center"/>
          </w:tcPr>
          <w:p w14:paraId="41A1EAF3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3A652874" w14:textId="77777777" w:rsidTr="006A5E42">
        <w:trPr>
          <w:trHeight w:val="130"/>
        </w:trPr>
        <w:tc>
          <w:tcPr>
            <w:tcW w:w="2448" w:type="dxa"/>
          </w:tcPr>
          <w:p w14:paraId="71317E41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700" w:type="dxa"/>
            <w:gridSpan w:val="4"/>
          </w:tcPr>
          <w:p w14:paraId="12C5694B" w14:textId="338DC1F6" w:rsidR="00615680" w:rsidRPr="006D16AE" w:rsidRDefault="00FA344B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90FD6">
              <w:rPr>
                <w:rFonts w:ascii="Arial" w:hAnsi="Arial" w:cs="Arial"/>
                <w:sz w:val="20"/>
                <w:szCs w:val="20"/>
              </w:rPr>
              <w:t>8</w:t>
            </w:r>
            <w:r w:rsidR="0046317E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E4F66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14:paraId="3F2082E8" w14:textId="77777777" w:rsidTr="006A5E42">
        <w:trPr>
          <w:trHeight w:val="130"/>
        </w:trPr>
        <w:tc>
          <w:tcPr>
            <w:tcW w:w="2448" w:type="dxa"/>
          </w:tcPr>
          <w:p w14:paraId="55CDCB8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700" w:type="dxa"/>
            <w:gridSpan w:val="4"/>
          </w:tcPr>
          <w:p w14:paraId="530698CB" w14:textId="77777777" w:rsidR="00615680" w:rsidRPr="006D16AE" w:rsidRDefault="000738E8" w:rsidP="000738E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5680"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10.00 PG</w:t>
            </w:r>
          </w:p>
        </w:tc>
      </w:tr>
      <w:tr w:rsidR="00615680" w:rsidRPr="00AB43CA" w14:paraId="68B91DED" w14:textId="77777777" w:rsidTr="006A5E42">
        <w:trPr>
          <w:trHeight w:val="130"/>
        </w:trPr>
        <w:tc>
          <w:tcPr>
            <w:tcW w:w="2448" w:type="dxa"/>
          </w:tcPr>
          <w:p w14:paraId="5D4ACBFB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700" w:type="dxa"/>
            <w:gridSpan w:val="4"/>
          </w:tcPr>
          <w:p w14:paraId="198043E3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14:paraId="30B4BA41" w14:textId="77777777" w:rsidTr="006A5E42">
        <w:trPr>
          <w:trHeight w:val="130"/>
        </w:trPr>
        <w:tc>
          <w:tcPr>
            <w:tcW w:w="2448" w:type="dxa"/>
          </w:tcPr>
          <w:p w14:paraId="20BDEB5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30FAEF3B" w14:textId="77777777"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128" w:type="dxa"/>
            <w:gridSpan w:val="3"/>
          </w:tcPr>
          <w:p w14:paraId="25B876DD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4279DECC" w14:textId="77777777" w:rsidTr="006A5E42">
        <w:trPr>
          <w:trHeight w:val="130"/>
        </w:trPr>
        <w:tc>
          <w:tcPr>
            <w:tcW w:w="2448" w:type="dxa"/>
          </w:tcPr>
          <w:p w14:paraId="205A0B6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700" w:type="dxa"/>
            <w:gridSpan w:val="4"/>
          </w:tcPr>
          <w:p w14:paraId="39746CAC" w14:textId="77777777" w:rsidR="00615680" w:rsidRPr="006D16AE" w:rsidRDefault="00D7478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615680" w:rsidRPr="00AB43CA" w14:paraId="0E9281C3" w14:textId="77777777" w:rsidTr="006A5E42">
        <w:trPr>
          <w:trHeight w:val="130"/>
        </w:trPr>
        <w:tc>
          <w:tcPr>
            <w:tcW w:w="2448" w:type="dxa"/>
          </w:tcPr>
          <w:p w14:paraId="5865098E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372C776F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1700" w:type="dxa"/>
            <w:gridSpan w:val="4"/>
            <w:vAlign w:val="center"/>
          </w:tcPr>
          <w:p w14:paraId="441256A3" w14:textId="26293C1A" w:rsidR="00615680" w:rsidRPr="00614A53" w:rsidRDefault="009F2AFF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3.0 </w:t>
            </w:r>
            <w:r w:rsidR="000738E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  <w:r w:rsidRPr="00614A5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15680" w:rsidRPr="00AB43CA" w14:paraId="42B443CF" w14:textId="77777777" w:rsidTr="00E03E4F">
        <w:trPr>
          <w:trHeight w:val="615"/>
        </w:trPr>
        <w:tc>
          <w:tcPr>
            <w:tcW w:w="2448" w:type="dxa"/>
          </w:tcPr>
          <w:p w14:paraId="2588C17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7227AE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868FBF3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968CE4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0A7EB16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4F25FD1" w14:textId="77777777" w:rsidR="00615680" w:rsidRPr="006D16AE" w:rsidRDefault="00E03E4F" w:rsidP="00E03E4F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3510" w:type="dxa"/>
          </w:tcPr>
          <w:p w14:paraId="2152B0F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5ACE96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14:paraId="6FABA566" w14:textId="77777777" w:rsidTr="006A5E42">
        <w:trPr>
          <w:trHeight w:val="1377"/>
        </w:trPr>
        <w:tc>
          <w:tcPr>
            <w:tcW w:w="2448" w:type="dxa"/>
          </w:tcPr>
          <w:p w14:paraId="189A24A8" w14:textId="77777777"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7D0D4E" w14:textId="77777777"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46618" w14:textId="77777777" w:rsidR="00615680" w:rsidRPr="00072986" w:rsidRDefault="000738E8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</w:t>
            </w:r>
            <w:r w:rsidR="0061568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614" w:type="dxa"/>
            <w:gridSpan w:val="2"/>
            <w:vAlign w:val="center"/>
          </w:tcPr>
          <w:p w14:paraId="60A18983" w14:textId="3897BFAE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9F2AFF">
              <w:rPr>
                <w:rFonts w:ascii="Arial" w:hAnsi="Arial" w:cs="Arial"/>
                <w:iCs/>
                <w:sz w:val="20"/>
                <w:szCs w:val="20"/>
              </w:rPr>
              <w:t>3.1 Definition of module expected behaviour</w:t>
            </w:r>
          </w:p>
          <w:p w14:paraId="3025552F" w14:textId="77777777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341C9D0" w14:textId="30A139F3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9F2AFF">
              <w:rPr>
                <w:rFonts w:ascii="Arial" w:hAnsi="Arial" w:cs="Arial"/>
                <w:iCs/>
                <w:sz w:val="20"/>
                <w:szCs w:val="20"/>
              </w:rPr>
              <w:t>3.2 Function of module test script</w:t>
            </w:r>
          </w:p>
          <w:p w14:paraId="2DE7ECF5" w14:textId="77777777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357A35EA" w14:textId="0424FA57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9F2AFF">
              <w:rPr>
                <w:rFonts w:ascii="Arial" w:hAnsi="Arial" w:cs="Arial"/>
                <w:iCs/>
                <w:sz w:val="20"/>
                <w:szCs w:val="20"/>
              </w:rPr>
              <w:t>3.3Test Driven Development (TDD) method such as:</w:t>
            </w:r>
          </w:p>
          <w:p w14:paraId="2C7333B7" w14:textId="7381463D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Pseudo code</w:t>
            </w:r>
          </w:p>
          <w:p w14:paraId="5A93C7EC" w14:textId="69D03BEE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Data flow diagram</w:t>
            </w:r>
          </w:p>
          <w:p w14:paraId="72699DC5" w14:textId="4F9AA902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Module process flow</w:t>
            </w:r>
          </w:p>
          <w:p w14:paraId="6D065BC8" w14:textId="2BEE2B97" w:rsidR="00DD2A5E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Decision table</w:t>
            </w:r>
          </w:p>
          <w:p w14:paraId="27FC09CF" w14:textId="77777777" w:rsidR="00615680" w:rsidRPr="00072986" w:rsidRDefault="00615680" w:rsidP="000738E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0B11114F" w14:textId="77777777"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D1C5A3" w14:textId="77777777"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297D210" w14:textId="5982394B"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9F2AFF">
              <w:rPr>
                <w:rFonts w:ascii="Arial" w:hAnsi="Arial" w:cs="Arial"/>
                <w:sz w:val="20"/>
                <w:szCs w:val="20"/>
              </w:rPr>
              <w:t>3</w:t>
            </w:r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9F2AFF">
              <w:rPr>
                <w:rFonts w:ascii="Arial" w:hAnsi="Arial" w:cs="Arial"/>
                <w:i/>
                <w:sz w:val="20"/>
                <w:szCs w:val="20"/>
              </w:rPr>
              <w:t>Plan Module Expected Behaviour</w:t>
            </w:r>
          </w:p>
          <w:p w14:paraId="65626D1A" w14:textId="079F85F3" w:rsidR="00615680" w:rsidRP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9F2AFF">
              <w:rPr>
                <w:rFonts w:ascii="Arial" w:hAnsi="Arial" w:cs="Arial"/>
                <w:sz w:val="20"/>
                <w:szCs w:val="20"/>
              </w:rPr>
              <w:t xml:space="preserve">tugasan </w:t>
            </w:r>
            <w:r>
              <w:rPr>
                <w:rFonts w:ascii="Arial" w:hAnsi="Arial" w:cs="Arial"/>
                <w:sz w:val="20"/>
                <w:szCs w:val="20"/>
              </w:rPr>
              <w:t>kepada pelajar untuk menguji kefahaman pelajar.</w:t>
            </w:r>
          </w:p>
          <w:p w14:paraId="0C006E9E" w14:textId="77777777" w:rsidR="004C1544" w:rsidRDefault="004C154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A053A8" w14:textId="77777777"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2CB6069C" w14:textId="77777777"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285973" w14:textId="77777777" w:rsidR="00615680" w:rsidRPr="00C37067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menjawab soalan yang diberikan oleh guru dalam kertas tugasan yang diedarkan oleh guru.</w:t>
            </w:r>
          </w:p>
        </w:tc>
        <w:tc>
          <w:tcPr>
            <w:tcW w:w="3510" w:type="dxa"/>
            <w:vAlign w:val="center"/>
          </w:tcPr>
          <w:p w14:paraId="4CFC7541" w14:textId="77777777"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C2B2EB6" w14:textId="4F7047EC" w:rsidR="00615680" w:rsidRPr="00072986" w:rsidRDefault="000738E8" w:rsidP="000738E8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  Kertas Tugasan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KPD 3014 </w:t>
            </w:r>
            <w:r w:rsidR="009F2AFF">
              <w:rPr>
                <w:rFonts w:ascii="Arial" w:hAnsi="Arial" w:cs="Arial"/>
                <w:sz w:val="20"/>
                <w:szCs w:val="20"/>
              </w:rPr>
              <w:t>K3</w:t>
            </w:r>
          </w:p>
        </w:tc>
      </w:tr>
      <w:tr w:rsidR="00615680" w:rsidRPr="00AB43CA" w14:paraId="353F3B64" w14:textId="77777777" w:rsidTr="006A5E42">
        <w:trPr>
          <w:trHeight w:val="1553"/>
        </w:trPr>
        <w:tc>
          <w:tcPr>
            <w:tcW w:w="2448" w:type="dxa"/>
            <w:vAlign w:val="center"/>
          </w:tcPr>
          <w:p w14:paraId="26F53D7B" w14:textId="77777777" w:rsidR="00615680" w:rsidRPr="006D16AE" w:rsidRDefault="00615680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14:paraId="2944623D" w14:textId="77777777" w:rsidR="00615680" w:rsidRPr="006D16AE" w:rsidRDefault="00615680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1700" w:type="dxa"/>
            <w:gridSpan w:val="4"/>
          </w:tcPr>
          <w:p w14:paraId="3F798DBC" w14:textId="77777777" w:rsidR="00615680" w:rsidRPr="005E6884" w:rsidRDefault="00615680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D639DA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167647D3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52AE2525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7DD3DED2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44180B16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696E1AF0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400C621F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361D1F8C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165000FF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164306E3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246BFA8C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5D779CA8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50C1C407" w14:textId="77777777" w:rsidR="00DD2A5E" w:rsidRDefault="00DD2A5E" w:rsidP="001D2988">
      <w:pPr>
        <w:spacing w:after="120"/>
        <w:rPr>
          <w:rFonts w:ascii="Arial" w:hAnsi="Arial" w:cs="Arial"/>
          <w:b/>
        </w:rPr>
      </w:pPr>
    </w:p>
    <w:p w14:paraId="348A2912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335659E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12C4B064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1EAFB742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6162B0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2B7D9365" w14:textId="5F3B8065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MINGGU </w:t>
      </w:r>
      <w:r w:rsidR="009F2AFF">
        <w:rPr>
          <w:rFonts w:ascii="Arial" w:hAnsi="Arial" w:cs="Arial"/>
          <w:b/>
          <w:sz w:val="20"/>
        </w:rPr>
        <w:t>4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2"/>
          </w:tcPr>
          <w:p w14:paraId="612C66D8" w14:textId="77777777" w:rsidR="006A5E42" w:rsidRPr="002E4F66" w:rsidRDefault="00FA344B" w:rsidP="00DD2A5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FA344B">
              <w:rPr>
                <w:rFonts w:ascii="Arial" w:hAnsi="Arial" w:cs="Arial"/>
                <w:bCs/>
                <w:sz w:val="20"/>
                <w:szCs w:val="20"/>
              </w:rPr>
              <w:t>STRUCTURE DATA MODELLING AND DATABASE DESIGN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4F38DB96" w:rsidR="006A5E42" w:rsidRPr="00B1741D" w:rsidRDefault="00FA344B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F2AFF">
              <w:rPr>
                <w:rFonts w:ascii="Arial" w:hAnsi="Arial" w:cs="Arial"/>
                <w:sz w:val="20"/>
                <w:szCs w:val="20"/>
              </w:rPr>
              <w:t>8</w:t>
            </w:r>
            <w:r w:rsidR="00F036BA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C227154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40" w:type="dxa"/>
            <w:gridSpan w:val="4"/>
            <w:vAlign w:val="center"/>
          </w:tcPr>
          <w:p w14:paraId="3B3383AF" w14:textId="77777777" w:rsidR="00574D39" w:rsidRPr="00B1741D" w:rsidRDefault="00FA344B" w:rsidP="00DD2A5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2.0 </w:t>
            </w:r>
            <w:r w:rsidRPr="00FA344B">
              <w:rPr>
                <w:rFonts w:ascii="Arial" w:hAnsi="Arial" w:cs="Arial"/>
                <w:sz w:val="20"/>
                <w:szCs w:val="20"/>
                <w:lang w:val="ms-MY"/>
              </w:rPr>
              <w:t>STRUCTURE DATA MODELLING AND DATABASE DESIGN</w:t>
            </w: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574D39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7778998E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 w:rsidRPr="00FA344B">
              <w:rPr>
                <w:rFonts w:ascii="Arial" w:hAnsi="Arial" w:cs="Arial"/>
                <w:sz w:val="20"/>
                <w:szCs w:val="20"/>
              </w:rPr>
              <w:t>Entities, attributes, sets relationship and cardinality (one to one, one to many and many to many) based on users need</w:t>
            </w:r>
          </w:p>
          <w:p w14:paraId="68A7CC3A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52BFCA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</w:t>
            </w:r>
            <w:r w:rsidRPr="00FA344B">
              <w:rPr>
                <w:rFonts w:ascii="Arial" w:hAnsi="Arial" w:cs="Arial"/>
                <w:sz w:val="20"/>
                <w:szCs w:val="20"/>
              </w:rPr>
              <w:t>Attributes, table and the keys for the database to be developed.</w:t>
            </w:r>
          </w:p>
          <w:p w14:paraId="69945F61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Pr="00FA344B">
              <w:rPr>
                <w:rFonts w:ascii="Arial" w:hAnsi="Arial" w:cs="Arial"/>
                <w:sz w:val="20"/>
                <w:szCs w:val="20"/>
              </w:rPr>
              <w:tab/>
              <w:t>Primary key</w:t>
            </w:r>
          </w:p>
          <w:p w14:paraId="7C1BF283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Pr="00FA344B">
              <w:rPr>
                <w:rFonts w:ascii="Arial" w:hAnsi="Arial" w:cs="Arial"/>
                <w:sz w:val="20"/>
                <w:szCs w:val="20"/>
              </w:rPr>
              <w:tab/>
              <w:t>Foreign key</w:t>
            </w:r>
          </w:p>
          <w:p w14:paraId="57338978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</w:t>
            </w:r>
            <w:r w:rsidRPr="00FA344B">
              <w:rPr>
                <w:rFonts w:ascii="Arial" w:hAnsi="Arial" w:cs="Arial"/>
                <w:sz w:val="20"/>
                <w:szCs w:val="20"/>
              </w:rPr>
              <w:t>Entity Relationship Diagram notation</w:t>
            </w:r>
          </w:p>
          <w:p w14:paraId="6F2DA06D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705BA6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</w:t>
            </w:r>
            <w:r w:rsidRPr="00FA344B">
              <w:rPr>
                <w:rFonts w:ascii="Arial" w:hAnsi="Arial" w:cs="Arial"/>
                <w:sz w:val="20"/>
                <w:szCs w:val="20"/>
              </w:rPr>
              <w:t>Concept of Anomaly:</w:t>
            </w:r>
          </w:p>
          <w:p w14:paraId="2578D86E" w14:textId="77777777" w:rsidR="00FA344B" w:rsidRPr="00FA344B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Insert anomaly</w:t>
            </w:r>
          </w:p>
          <w:p w14:paraId="2813C7BC" w14:textId="77777777" w:rsidR="00FA344B" w:rsidRPr="00FA344B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Delete anomaly</w:t>
            </w:r>
          </w:p>
          <w:p w14:paraId="19E22D9F" w14:textId="77777777" w:rsidR="00FA344B" w:rsidRPr="00B1741D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Update anomaly</w:t>
            </w:r>
          </w:p>
        </w:tc>
        <w:tc>
          <w:tcPr>
            <w:tcW w:w="4576" w:type="dxa"/>
            <w:vAlign w:val="center"/>
          </w:tcPr>
          <w:p w14:paraId="14FCFAB1" w14:textId="77777777" w:rsidR="007606E4" w:rsidRPr="007606E4" w:rsidRDefault="007606E4" w:rsidP="007606E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482A082E" w14:textId="77777777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>1. Pengajar memberikan penerangan mengenai kompetensi 2   pemodelan struktur data dan rekabentuk pangkalan data.</w:t>
            </w:r>
          </w:p>
          <w:p w14:paraId="0F88A92D" w14:textId="1CF2CFA4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>2. Pengajar mengedarkan kertas t</w:t>
            </w:r>
            <w:r w:rsidR="009F2AFF">
              <w:rPr>
                <w:rFonts w:ascii="Arial" w:hAnsi="Arial" w:cs="Arial"/>
                <w:sz w:val="20"/>
                <w:szCs w:val="20"/>
              </w:rPr>
              <w:t xml:space="preserve">ugasan amali </w:t>
            </w:r>
            <w:r w:rsidRPr="007606E4">
              <w:rPr>
                <w:rFonts w:ascii="Arial" w:hAnsi="Arial" w:cs="Arial"/>
                <w:sz w:val="20"/>
                <w:szCs w:val="20"/>
              </w:rPr>
              <w:t>kepada pelajar untuk menguji kefahaman pelajar.</w:t>
            </w:r>
          </w:p>
          <w:p w14:paraId="08CEDC5F" w14:textId="77777777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E8E4C2" w14:textId="77777777" w:rsidR="007606E4" w:rsidRPr="007606E4" w:rsidRDefault="007606E4" w:rsidP="007606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06E4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3B9C9B74" w14:textId="77777777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>1. Pelajar mendengar penerangan oleh guru dan kemudian membuat catatan nota.</w:t>
            </w:r>
          </w:p>
          <w:p w14:paraId="020474BB" w14:textId="483B5FBB" w:rsidR="00574D39" w:rsidRPr="00B1741D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>2. Pelajar membuat tugasan yang diedarkan oleh guru</w:t>
            </w:r>
            <w:r w:rsidR="009F2AFF">
              <w:rPr>
                <w:rFonts w:ascii="Arial" w:hAnsi="Arial" w:cs="Arial"/>
                <w:sz w:val="20"/>
                <w:szCs w:val="20"/>
              </w:rPr>
              <w:t>.</w:t>
            </w:r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7FFEEE44" w14:textId="77777777" w:rsidR="00F036BA" w:rsidRPr="00F036BA" w:rsidRDefault="007606E4" w:rsidP="00F03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Kertas Penerangan KPD1043 K2</w:t>
            </w:r>
          </w:p>
          <w:p w14:paraId="720799B8" w14:textId="77777777" w:rsidR="00574D39" w:rsidRPr="00B1741D" w:rsidRDefault="007606E4" w:rsidP="00F03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036BA" w:rsidRPr="00F036BA">
              <w:rPr>
                <w:rFonts w:ascii="Arial" w:hAnsi="Arial" w:cs="Arial"/>
                <w:sz w:val="20"/>
                <w:szCs w:val="20"/>
              </w:rPr>
              <w:t>. Kertas Tugasan KPD 1043</w:t>
            </w:r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</w:tc>
      </w:tr>
      <w:tr w:rsidR="00574D39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574D39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AB02F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125A4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77777777" w:rsidR="007606E4" w:rsidRPr="00B1741D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770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2325C19C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7A814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BF65191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3A40DA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7ACA1A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4C333C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FA7240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A1DF13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9BCA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4C80728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8C776C6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72483B0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EDCD725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93688F9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1C318CD4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33F468B9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262548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51519848" w14:textId="72D6EC00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9F2AFF">
        <w:rPr>
          <w:rFonts w:ascii="Arial" w:hAnsi="Arial" w:cs="Arial"/>
          <w:b/>
          <w:sz w:val="20"/>
        </w:rPr>
        <w:t>7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3"/>
          </w:tcPr>
          <w:p w14:paraId="158E715F" w14:textId="5E013E2F" w:rsidR="009402F9" w:rsidRPr="009402F9" w:rsidRDefault="009F2AFF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44DAAA77" w:rsidR="00B1741D" w:rsidRPr="006D16AE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F2AFF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36BA">
              <w:rPr>
                <w:rFonts w:ascii="Arial" w:hAnsi="Arial" w:cs="Arial"/>
                <w:sz w:val="20"/>
                <w:szCs w:val="20"/>
              </w:rPr>
              <w:t>FEBRUARI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77777777"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03C63282" w:rsidR="00B1741D" w:rsidRPr="006D16AE" w:rsidRDefault="009F2AFF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9F2AFF">
              <w:rPr>
                <w:rFonts w:ascii="Arial" w:hAnsi="Arial" w:cs="Arial"/>
                <w:sz w:val="20"/>
                <w:szCs w:val="20"/>
                <w:lang w:val="ms-MY"/>
              </w:rPr>
              <w:t>Test Module Integration Code</w:t>
            </w:r>
          </w:p>
        </w:tc>
      </w:tr>
      <w:tr w:rsidR="00B1741D" w:rsidRPr="00AB43CA" w14:paraId="6B024571" w14:textId="77777777" w:rsidTr="002E2BB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77777777"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90" w:type="dxa"/>
            <w:gridSpan w:val="3"/>
            <w:vAlign w:val="center"/>
          </w:tcPr>
          <w:p w14:paraId="0B379BCC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unit interface such as:</w:t>
            </w:r>
          </w:p>
          <w:p w14:paraId="6F609B07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Terminal</w:t>
            </w:r>
          </w:p>
          <w:p w14:paraId="6828450A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Input and output device</w:t>
            </w:r>
          </w:p>
          <w:p w14:paraId="6BED873E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testing such as:</w:t>
            </w:r>
          </w:p>
          <w:p w14:paraId="126A43F9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Functional test</w:t>
            </w:r>
          </w:p>
          <w:p w14:paraId="11BE510C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File test</w:t>
            </w:r>
          </w:p>
          <w:p w14:paraId="4D37E591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integrity test</w:t>
            </w:r>
          </w:p>
          <w:p w14:paraId="746ECBF5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archiving procedure</w:t>
            </w:r>
          </w:p>
          <w:p w14:paraId="6C083F66" w14:textId="658C55B4" w:rsidR="00B1741D" w:rsidRPr="002E2BBC" w:rsidRDefault="00B1741D" w:rsidP="002E2B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13751C9A" w14:textId="77777777"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0ED6ECD5" w14:textId="5DEFB8A9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Pengajar menyambung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mengenai </w:t>
            </w:r>
            <w:r w:rsidR="002E2BBC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9F2AF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i/>
                <w:sz w:val="20"/>
                <w:szCs w:val="20"/>
              </w:rPr>
              <w:t>Test Module Integration Code</w:t>
            </w:r>
            <w:r w:rsidR="002E2B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integrasi modul-modul dalam aplikasi sistem.</w:t>
            </w:r>
          </w:p>
          <w:p w14:paraId="66485349" w14:textId="77777777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7FB0024A" w14:textId="77777777"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54CADE" w14:textId="77777777"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35F77566" w14:textId="77777777"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>. 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 mendengar penerangan oleh guru dan kemudian membuat catatan nota.</w:t>
            </w:r>
          </w:p>
          <w:p w14:paraId="715FA038" w14:textId="77777777"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. Pelajar memberi tumpuan dan memberikan kerjasama kepada guru.</w:t>
            </w:r>
          </w:p>
        </w:tc>
        <w:tc>
          <w:tcPr>
            <w:tcW w:w="3780" w:type="dxa"/>
            <w:vAlign w:val="center"/>
          </w:tcPr>
          <w:p w14:paraId="7C928032" w14:textId="77777777"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MODUL KPD 3024</w:t>
            </w:r>
          </w:p>
          <w:p w14:paraId="1B4D081C" w14:textId="77777777"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Kertas Tugasan KPD 3024</w:t>
            </w:r>
          </w:p>
        </w:tc>
      </w:tr>
      <w:tr w:rsidR="00B1741D" w:rsidRPr="00AB43CA" w14:paraId="7ED69748" w14:textId="77777777" w:rsidTr="00796E06">
        <w:trPr>
          <w:trHeight w:val="1553"/>
        </w:trPr>
        <w:tc>
          <w:tcPr>
            <w:tcW w:w="2448" w:type="dxa"/>
            <w:vAlign w:val="center"/>
          </w:tcPr>
          <w:p w14:paraId="3AFA5056" w14:textId="77777777"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14:paraId="2FE8C7B0" w14:textId="77777777"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240" w:type="dxa"/>
            <w:gridSpan w:val="5"/>
          </w:tcPr>
          <w:p w14:paraId="1041799E" w14:textId="77777777"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E34B3C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CCA1669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FCA9D47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B006C3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A43142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A69D8AA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9A9D52F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3646DB4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ED14F28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698A0" w14:textId="77777777" w:rsidR="00B1741D" w:rsidRDefault="00B1741D" w:rsidP="00B1741D">
      <w:pPr>
        <w:spacing w:after="120"/>
        <w:rPr>
          <w:rFonts w:ascii="Arial" w:hAnsi="Arial" w:cs="Arial"/>
          <w:b/>
        </w:rPr>
      </w:pPr>
    </w:p>
    <w:p w14:paraId="25C9E2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CF5DC9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F1B7D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CB69E4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4E30473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42E96E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A5F0D2E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B8976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396CF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BA6230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F99A6B7" w14:textId="77777777" w:rsidR="009402F9" w:rsidRDefault="009402F9" w:rsidP="009402F9">
      <w:pPr>
        <w:spacing w:after="120"/>
        <w:rPr>
          <w:rFonts w:ascii="Arial" w:hAnsi="Arial" w:cs="Arial"/>
          <w:b/>
        </w:rPr>
      </w:pPr>
    </w:p>
    <w:p w14:paraId="249DB417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112A8A0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3DBECE6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371C072D" w14:textId="77777777"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29FEBA73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9F2AFF">
        <w:rPr>
          <w:rFonts w:ascii="Arial" w:hAnsi="Arial" w:cs="Arial"/>
          <w:b/>
          <w:sz w:val="20"/>
        </w:rPr>
        <w:t>7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356" w:type="dxa"/>
            <w:gridSpan w:val="2"/>
          </w:tcPr>
          <w:p w14:paraId="632D7655" w14:textId="4B09DA6E" w:rsidR="009402F9" w:rsidRPr="00072986" w:rsidRDefault="009F2AFF" w:rsidP="00570E81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402F9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330DB40C" w:rsidR="009402F9" w:rsidRPr="006D16AE" w:rsidRDefault="009F2AFF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F26D35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2711A148" w14:textId="77777777" w:rsidR="009402F9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/20</w:t>
            </w:r>
          </w:p>
        </w:tc>
        <w:tc>
          <w:tcPr>
            <w:tcW w:w="8398" w:type="dxa"/>
            <w:gridSpan w:val="3"/>
          </w:tcPr>
          <w:p w14:paraId="6A64FD2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970" w:type="dxa"/>
            <w:gridSpan w:val="4"/>
          </w:tcPr>
          <w:p w14:paraId="699D57A8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423EA751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2A947A5D" w:rsidR="009402F9" w:rsidRPr="00614A53" w:rsidRDefault="009F2AFF" w:rsidP="00F827EF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 Plan Module Expected Behaviour</w:t>
            </w:r>
          </w:p>
        </w:tc>
      </w:tr>
      <w:tr w:rsidR="009402F9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14:paraId="656222E0" w14:textId="77777777" w:rsidTr="009402F9">
        <w:trPr>
          <w:trHeight w:val="1377"/>
        </w:trPr>
        <w:tc>
          <w:tcPr>
            <w:tcW w:w="2448" w:type="dxa"/>
          </w:tcPr>
          <w:p w14:paraId="4FFC98CE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7EF519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D86E4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14:paraId="398210DD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</w:pPr>
          </w:p>
          <w:p w14:paraId="5EEB038E" w14:textId="6F645EDE" w:rsidR="002F1DE7" w:rsidRDefault="002F1DE7" w:rsidP="002F1DE7">
            <w:pPr>
              <w:contextualSpacing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1DE7">
              <w:rPr>
                <w:rFonts w:ascii="Arial" w:hAnsi="Arial" w:cs="Arial"/>
                <w:sz w:val="22"/>
                <w:szCs w:val="22"/>
                <w:lang w:val="en-GB"/>
              </w:rPr>
              <w:t xml:space="preserve">3.1 List out module expected scenarios </w:t>
            </w:r>
          </w:p>
          <w:p w14:paraId="789866A7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8F44B14" w14:textId="1987E61C" w:rsidR="002F1DE7" w:rsidRPr="002F1DE7" w:rsidRDefault="002F1DE7" w:rsidP="002F1DE7">
            <w:pPr>
              <w:contextualSpacing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1DE7">
              <w:rPr>
                <w:rFonts w:ascii="Arial" w:hAnsi="Arial" w:cs="Arial"/>
                <w:sz w:val="22"/>
                <w:szCs w:val="22"/>
                <w:lang w:val="en-GB"/>
              </w:rPr>
              <w:t xml:space="preserve">3.2 List out module expected input and output </w:t>
            </w:r>
          </w:p>
          <w:p w14:paraId="180D524F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21B6016" w14:textId="0D937CCB" w:rsidR="002F1DE7" w:rsidRPr="002F1DE7" w:rsidRDefault="002F1DE7" w:rsidP="002F1DE7">
            <w:pPr>
              <w:contextualSpacing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1DE7">
              <w:rPr>
                <w:rFonts w:ascii="Arial" w:hAnsi="Arial" w:cs="Arial"/>
                <w:sz w:val="22"/>
                <w:szCs w:val="22"/>
                <w:lang w:val="en-GB"/>
              </w:rPr>
              <w:t xml:space="preserve">3.3 Write module test script </w:t>
            </w:r>
          </w:p>
          <w:p w14:paraId="0F1947E7" w14:textId="0F0294EE" w:rsidR="009402F9" w:rsidRPr="00072986" w:rsidRDefault="009402F9" w:rsidP="00F827EF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57E82216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7F709688" w14:textId="55CD95D1" w:rsidR="009402F9" w:rsidRDefault="009402F9" w:rsidP="002F1D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="00F26D35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174792">
              <w:rPr>
                <w:rFonts w:ascii="Arial" w:hAnsi="Arial" w:cs="Arial"/>
                <w:sz w:val="20"/>
                <w:szCs w:val="20"/>
              </w:rPr>
              <w:t>3</w:t>
            </w:r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4792" w:rsidRPr="002F1DE7">
              <w:rPr>
                <w:rFonts w:ascii="Arial" w:hAnsi="Arial" w:cs="Arial"/>
                <w:iCs/>
                <w:sz w:val="20"/>
                <w:szCs w:val="20"/>
              </w:rPr>
              <w:t>iaitu</w:t>
            </w:r>
            <w:r w:rsidR="00174792">
              <w:rPr>
                <w:rFonts w:ascii="Arial" w:hAnsi="Arial" w:cs="Arial"/>
                <w:i/>
                <w:sz w:val="20"/>
                <w:szCs w:val="20"/>
              </w:rPr>
              <w:t xml:space="preserve"> Plan Module Expected Behaviour.</w:t>
            </w:r>
          </w:p>
          <w:p w14:paraId="1D4BD8DE" w14:textId="77777777"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 mengedarkan kertas 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1CB8110" w14:textId="77777777"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22F011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260B14B" w14:textId="77777777"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7E510E" w14:textId="77777777"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membuat tugasan amali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yang diberika</w:t>
            </w:r>
            <w:r>
              <w:rPr>
                <w:rFonts w:ascii="Arial" w:hAnsi="Arial" w:cs="Arial"/>
                <w:sz w:val="20"/>
                <w:szCs w:val="20"/>
              </w:rPr>
              <w:t>n oleh guru dalam kertas kerja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  <w:p w14:paraId="62F85283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6B824FEB" w14:textId="509E57AA"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F26D35">
              <w:rPr>
                <w:rFonts w:ascii="Arial" w:hAnsi="Arial" w:cs="Arial"/>
                <w:sz w:val="20"/>
                <w:szCs w:val="20"/>
              </w:rPr>
              <w:t>Kertas Penerangan KPD 3014 K</w:t>
            </w:r>
            <w:r w:rsidR="00174792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140CC88" w14:textId="1521A421"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Kertas Kerja KPD 3014</w:t>
            </w:r>
            <w:r w:rsidR="00174792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14:paraId="2DF32F16" w14:textId="77777777"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14:paraId="1F83A4C2" w14:textId="77777777" w:rsidTr="009402F9">
        <w:trPr>
          <w:trHeight w:val="1553"/>
        </w:trPr>
        <w:tc>
          <w:tcPr>
            <w:tcW w:w="2448" w:type="dxa"/>
            <w:vAlign w:val="center"/>
          </w:tcPr>
          <w:p w14:paraId="00E0E673" w14:textId="77777777"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14:paraId="4EF57755" w14:textId="77777777"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1970" w:type="dxa"/>
            <w:gridSpan w:val="4"/>
          </w:tcPr>
          <w:p w14:paraId="39EFE281" w14:textId="77777777"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2D1400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091821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378AE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2D7EFA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125EB8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C88C65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0BEB71D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547C6C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C35FB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E0A97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755BAB7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EE8C88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3610EB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D7FA866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56C4A5D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66DAE9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8D0E5A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105F91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D331DD7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0C7314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1A7CC63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58D1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535E66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7836FE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86874F7" w14:textId="22874122"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2F1DE7">
        <w:rPr>
          <w:rFonts w:ascii="Arial" w:hAnsi="Arial" w:cs="Arial"/>
          <w:b/>
          <w:sz w:val="20"/>
        </w:rPr>
        <w:t>7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   </w:t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14:paraId="1B529F95" w14:textId="77777777" w:rsidTr="009402F9">
        <w:tc>
          <w:tcPr>
            <w:tcW w:w="2448" w:type="dxa"/>
            <w:vMerge w:val="restart"/>
            <w:vAlign w:val="center"/>
          </w:tcPr>
          <w:p w14:paraId="1A5BFA3B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59B5C62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14:paraId="44340939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14:paraId="56F829EB" w14:textId="77777777" w:rsidTr="009402F9">
        <w:trPr>
          <w:trHeight w:val="130"/>
        </w:trPr>
        <w:tc>
          <w:tcPr>
            <w:tcW w:w="2448" w:type="dxa"/>
            <w:vMerge/>
          </w:tcPr>
          <w:p w14:paraId="4BC0E2BB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1C7045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0AFE405F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14:paraId="197E225D" w14:textId="77777777" w:rsidTr="009402F9">
        <w:trPr>
          <w:trHeight w:val="130"/>
        </w:trPr>
        <w:tc>
          <w:tcPr>
            <w:tcW w:w="2448" w:type="dxa"/>
            <w:vMerge/>
          </w:tcPr>
          <w:p w14:paraId="096CF910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9B8260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14:paraId="4CE5731E" w14:textId="5CF174FF" w:rsidR="00615680" w:rsidRPr="00072986" w:rsidRDefault="002F1DE7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6A57963" w14:textId="77777777" w:rsidTr="009402F9">
        <w:trPr>
          <w:trHeight w:val="325"/>
        </w:trPr>
        <w:tc>
          <w:tcPr>
            <w:tcW w:w="2448" w:type="dxa"/>
          </w:tcPr>
          <w:p w14:paraId="16F902CF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14:paraId="69ED7B70" w14:textId="77777777"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0FF4F71D" w14:textId="77777777" w:rsidTr="009402F9">
        <w:trPr>
          <w:trHeight w:val="130"/>
        </w:trPr>
        <w:tc>
          <w:tcPr>
            <w:tcW w:w="2448" w:type="dxa"/>
          </w:tcPr>
          <w:p w14:paraId="252EB4E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0BDF48B5" w14:textId="5627B1EB" w:rsidR="00615680" w:rsidRPr="00072986" w:rsidRDefault="002F1DE7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81D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FEBRUARI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14:paraId="2A78009A" w14:textId="77777777" w:rsidTr="009402F9">
        <w:trPr>
          <w:trHeight w:val="130"/>
        </w:trPr>
        <w:tc>
          <w:tcPr>
            <w:tcW w:w="2448" w:type="dxa"/>
          </w:tcPr>
          <w:p w14:paraId="43B8BF38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218C9D37" w14:textId="77777777"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14:paraId="5F113883" w14:textId="77777777" w:rsidTr="009402F9">
        <w:trPr>
          <w:trHeight w:val="130"/>
        </w:trPr>
        <w:tc>
          <w:tcPr>
            <w:tcW w:w="2448" w:type="dxa"/>
          </w:tcPr>
          <w:p w14:paraId="58BBE192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3AC97EC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14:paraId="5E9737C5" w14:textId="77777777" w:rsidTr="009402F9">
        <w:trPr>
          <w:trHeight w:val="130"/>
        </w:trPr>
        <w:tc>
          <w:tcPr>
            <w:tcW w:w="2448" w:type="dxa"/>
          </w:tcPr>
          <w:p w14:paraId="32B1D77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6BA42DA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14:paraId="14781A57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14CCE689" w14:textId="77777777" w:rsidTr="009402F9">
        <w:trPr>
          <w:trHeight w:val="130"/>
        </w:trPr>
        <w:tc>
          <w:tcPr>
            <w:tcW w:w="2448" w:type="dxa"/>
          </w:tcPr>
          <w:p w14:paraId="6A437B4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14:paraId="39DE00AE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14:paraId="2E78E036" w14:textId="77777777" w:rsidTr="009402F9">
        <w:trPr>
          <w:trHeight w:val="130"/>
        </w:trPr>
        <w:tc>
          <w:tcPr>
            <w:tcW w:w="2448" w:type="dxa"/>
          </w:tcPr>
          <w:p w14:paraId="13B4C8A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1982489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14:paraId="3627C337" w14:textId="4D3D3FED" w:rsidR="00615680" w:rsidRPr="001C3332" w:rsidRDefault="002F1DE7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3.0 </w:t>
            </w: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BA1229E" w14:textId="77777777" w:rsidTr="009402F9">
        <w:trPr>
          <w:trHeight w:val="130"/>
        </w:trPr>
        <w:tc>
          <w:tcPr>
            <w:tcW w:w="2448" w:type="dxa"/>
          </w:tcPr>
          <w:p w14:paraId="6E3E392D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4711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512DE4F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778EF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E172273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8913D0B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66DF895D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A5A1BC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A60D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14:paraId="51720955" w14:textId="77777777" w:rsidTr="009402F9">
        <w:trPr>
          <w:trHeight w:val="1377"/>
        </w:trPr>
        <w:tc>
          <w:tcPr>
            <w:tcW w:w="2448" w:type="dxa"/>
          </w:tcPr>
          <w:p w14:paraId="4FB9E86E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16A66B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FB2446" w14:textId="77777777"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14:paraId="27FFE155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Identify unit interface</w:t>
            </w:r>
          </w:p>
          <w:p w14:paraId="1E743CF1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Run module integration code</w:t>
            </w:r>
          </w:p>
          <w:p w14:paraId="7EFECF9C" w14:textId="055D041F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Verify module integration output</w:t>
            </w:r>
          </w:p>
          <w:p w14:paraId="106F8CAF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Debug module integration code</w:t>
            </w:r>
          </w:p>
          <w:p w14:paraId="2274D68A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Archive application data</w:t>
            </w:r>
          </w:p>
          <w:p w14:paraId="0B5DD422" w14:textId="77777777" w:rsidR="00364E84" w:rsidRPr="00072986" w:rsidRDefault="00364E84" w:rsidP="002F1DE7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299FCE68" w14:textId="77777777"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72BE2C24" w14:textId="395EA839"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Pengajar menyambung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mengenai 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2F1D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</w:t>
            </w:r>
            <w:r w:rsidR="002F1DE7">
              <w:rPr>
                <w:rFonts w:ascii="Arial" w:hAnsi="Arial" w:cs="Arial"/>
                <w:sz w:val="20"/>
                <w:szCs w:val="20"/>
              </w:rPr>
              <w:t xml:space="preserve"> pengujian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integrasi modul-modul dalam aplikasi sistem.</w:t>
            </w:r>
          </w:p>
          <w:p w14:paraId="04B06269" w14:textId="148E112B"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2F1DE7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>kepada pelajar untuk menguji kefahaman pelajar.</w:t>
            </w:r>
          </w:p>
          <w:p w14:paraId="7DBBF709" w14:textId="77777777"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010A82" w14:textId="77777777"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55FCE8FA" w14:textId="77777777"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82B129" w14:textId="77777777" w:rsidR="00364E84" w:rsidRPr="006C0333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menjawab soalan yang diberikan oleh guru dalam kertas tugasan yang diedarkan oleh guru.</w:t>
            </w:r>
          </w:p>
        </w:tc>
        <w:tc>
          <w:tcPr>
            <w:tcW w:w="3960" w:type="dxa"/>
            <w:vAlign w:val="center"/>
          </w:tcPr>
          <w:p w14:paraId="4AD352C7" w14:textId="164C5648"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Kertas Penerangan KPD 3024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9C68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81B70D0" w14:textId="7883522E" w:rsidR="00CE396E" w:rsidRPr="00072986" w:rsidRDefault="001C3332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Kertas </w:t>
            </w:r>
            <w:r w:rsidR="002F1DE7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9C68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FC3B135" w14:textId="77777777"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14:paraId="4811FF99" w14:textId="77777777" w:rsidTr="009402F9">
        <w:trPr>
          <w:trHeight w:val="1553"/>
        </w:trPr>
        <w:tc>
          <w:tcPr>
            <w:tcW w:w="2448" w:type="dxa"/>
            <w:vAlign w:val="center"/>
          </w:tcPr>
          <w:p w14:paraId="1EDCDBDF" w14:textId="77777777"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14:paraId="19EBB342" w14:textId="77777777"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14:paraId="0248BC21" w14:textId="77777777" w:rsidR="00364E84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65E69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4C66A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0B1B2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1DF5D2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6C51C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8A2CFE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ECBCC0" w14:textId="77777777" w:rsidR="006C0333" w:rsidRPr="006D16AE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75A75" w14:textId="77777777" w:rsidR="001D2988" w:rsidRDefault="001D2988" w:rsidP="00B4408C"/>
    <w:p w14:paraId="64A63E73" w14:textId="77777777" w:rsidR="00CE396E" w:rsidRDefault="00CE396E" w:rsidP="00B4408C"/>
    <w:p w14:paraId="58B6BD08" w14:textId="77777777" w:rsidR="00CE396E" w:rsidRDefault="00CE396E" w:rsidP="00B4408C"/>
    <w:p w14:paraId="757ED463" w14:textId="77777777" w:rsidR="00D849A6" w:rsidRDefault="00D849A6" w:rsidP="00B4408C"/>
    <w:p w14:paraId="1DA6DD2B" w14:textId="77777777" w:rsidR="00D849A6" w:rsidRDefault="00D849A6" w:rsidP="00B4408C"/>
    <w:p w14:paraId="257F7032" w14:textId="77777777" w:rsidR="00D849A6" w:rsidRDefault="00D849A6" w:rsidP="00B4408C"/>
    <w:p w14:paraId="25000322" w14:textId="77777777" w:rsidR="00D849A6" w:rsidRDefault="00D849A6" w:rsidP="00B4408C"/>
    <w:p w14:paraId="0C850872" w14:textId="77777777" w:rsidR="00D849A6" w:rsidRDefault="00D849A6" w:rsidP="00B4408C"/>
    <w:p w14:paraId="66A1AFC4" w14:textId="77777777" w:rsidR="00D849A6" w:rsidRDefault="00D849A6" w:rsidP="00B4408C"/>
    <w:p w14:paraId="63E0CE70" w14:textId="77777777" w:rsidR="00D849A6" w:rsidRDefault="00D849A6" w:rsidP="00B4408C"/>
    <w:p w14:paraId="425C8F88" w14:textId="77777777" w:rsidR="00D849A6" w:rsidRDefault="00D849A6" w:rsidP="00B4408C"/>
    <w:p w14:paraId="73FB1D02" w14:textId="77777777" w:rsidR="00D849A6" w:rsidRDefault="00D849A6" w:rsidP="00B4408C"/>
    <w:p w14:paraId="0394D64F" w14:textId="77777777" w:rsidR="00D849A6" w:rsidRDefault="00D849A6" w:rsidP="00B4408C"/>
    <w:p w14:paraId="7FEE3C7C" w14:textId="77777777" w:rsidR="00D849A6" w:rsidRDefault="00D849A6" w:rsidP="00B4408C"/>
    <w:p w14:paraId="71934C31" w14:textId="77777777" w:rsidR="00D849A6" w:rsidRDefault="00D849A6" w:rsidP="00B4408C"/>
    <w:p w14:paraId="3ADEEA6A" w14:textId="77777777" w:rsidR="00D849A6" w:rsidRDefault="00D849A6" w:rsidP="00B4408C"/>
    <w:p w14:paraId="14D3ACAB" w14:textId="77777777" w:rsidR="00D849A6" w:rsidRDefault="00D849A6" w:rsidP="00B4408C"/>
    <w:p w14:paraId="1793CC87" w14:textId="77777777" w:rsidR="007A65F8" w:rsidRDefault="007A65F8" w:rsidP="00B4408C"/>
    <w:p w14:paraId="1C1A178F" w14:textId="77777777" w:rsidR="007A65F8" w:rsidRDefault="007A65F8" w:rsidP="00B4408C"/>
    <w:p w14:paraId="30068B7D" w14:textId="77777777" w:rsidR="007A65F8" w:rsidRDefault="007A65F8" w:rsidP="00B4408C"/>
    <w:p w14:paraId="0621F947" w14:textId="77777777" w:rsidR="00D849A6" w:rsidRDefault="00D849A6" w:rsidP="00B4408C"/>
    <w:p w14:paraId="6064DB7A" w14:textId="77777777" w:rsidR="007A65F8" w:rsidRDefault="007A65F8" w:rsidP="00B4408C"/>
    <w:p w14:paraId="1844CA7D" w14:textId="77777777" w:rsidR="007A65F8" w:rsidRDefault="007A65F8" w:rsidP="00B4408C"/>
    <w:p w14:paraId="2218D7DB" w14:textId="77777777" w:rsidR="004B09DE" w:rsidRDefault="004B09DE" w:rsidP="00B4408C"/>
    <w:p w14:paraId="2E1DBA1C" w14:textId="6D8ABA7F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556E07">
        <w:rPr>
          <w:rFonts w:ascii="Arial" w:hAnsi="Arial" w:cs="Arial"/>
          <w:b/>
          <w:sz w:val="20"/>
        </w:rPr>
        <w:t>7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   </w:t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14:paraId="0AB72123" w14:textId="77777777" w:rsidR="0038771A" w:rsidRPr="0038771A" w:rsidRDefault="0038771A" w:rsidP="0038771A">
            <w:pPr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38771A">
              <w:rPr>
                <w:rFonts w:ascii="Arial" w:hAnsi="Arial" w:cs="Arial"/>
                <w:bCs/>
                <w:sz w:val="20"/>
                <w:szCs w:val="20"/>
                <w:lang w:val="en-GB"/>
              </w:rPr>
              <w:t>TEST MODULE INTEGRATION CODE</w:t>
            </w:r>
          </w:p>
          <w:p w14:paraId="1C169A23" w14:textId="7E219038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6B696867" w:rsidR="00CE396E" w:rsidRPr="00072986" w:rsidRDefault="00556E07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81D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2F1A">
              <w:rPr>
                <w:rFonts w:ascii="Arial" w:hAnsi="Arial" w:cs="Arial"/>
                <w:sz w:val="20"/>
                <w:szCs w:val="20"/>
              </w:rPr>
              <w:t>FEBRUARI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 TGH</w:t>
            </w:r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14:paraId="4F1A20A1" w14:textId="4646D3D0" w:rsidR="00CE396E" w:rsidRPr="0038771A" w:rsidRDefault="0038771A" w:rsidP="00DD2A5E">
            <w:pPr>
              <w:pStyle w:val="ListParagraph"/>
              <w:ind w:left="229" w:hanging="180"/>
              <w:rPr>
                <w:rFonts w:ascii="Arial" w:hAnsi="Arial" w:cs="Arial"/>
                <w:bCs/>
                <w:sz w:val="20"/>
                <w:szCs w:val="20"/>
              </w:rPr>
            </w:pPr>
            <w:r w:rsidRPr="0038771A">
              <w:rPr>
                <w:rFonts w:ascii="Arial" w:hAnsi="Arial" w:cs="Arial"/>
                <w:bCs/>
                <w:sz w:val="20"/>
                <w:szCs w:val="20"/>
              </w:rPr>
              <w:t>3.0 Test Module Integration Code</w:t>
            </w: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170E511F" w:rsidR="00CE396E" w:rsidRPr="0038771A" w:rsidRDefault="002A1235" w:rsidP="0038771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771A">
              <w:rPr>
                <w:rFonts w:ascii="Arial" w:hAnsi="Arial" w:cs="Arial"/>
                <w:b/>
                <w:sz w:val="20"/>
                <w:szCs w:val="20"/>
              </w:rPr>
              <w:t>G – 12.00 TGH</w:t>
            </w:r>
          </w:p>
        </w:tc>
        <w:tc>
          <w:tcPr>
            <w:tcW w:w="3614" w:type="dxa"/>
            <w:gridSpan w:val="2"/>
            <w:vAlign w:val="center"/>
          </w:tcPr>
          <w:p w14:paraId="75C3A892" w14:textId="2A808B5E" w:rsidR="0038771A" w:rsidRPr="0038771A" w:rsidRDefault="0038771A" w:rsidP="0038771A">
            <w:pPr>
              <w:pStyle w:val="ListParagraph"/>
              <w:numPr>
                <w:ilvl w:val="1"/>
                <w:numId w:val="9"/>
              </w:numPr>
              <w:spacing w:after="200"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8771A">
              <w:rPr>
                <w:rFonts w:ascii="Arial" w:hAnsi="Arial" w:cs="Arial"/>
                <w:sz w:val="22"/>
                <w:szCs w:val="22"/>
                <w:lang w:val="en-GB"/>
              </w:rPr>
              <w:t>Identify unit interface</w:t>
            </w:r>
          </w:p>
          <w:p w14:paraId="6E26D89B" w14:textId="529A2DB7" w:rsidR="0038771A" w:rsidRPr="0038771A" w:rsidRDefault="0038771A" w:rsidP="0038771A">
            <w:pPr>
              <w:spacing w:after="200" w:line="276" w:lineRule="auto"/>
              <w:contextualSpacing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3.2 </w:t>
            </w:r>
            <w:r w:rsidRPr="0038771A">
              <w:rPr>
                <w:rFonts w:ascii="Arial" w:hAnsi="Arial" w:cs="Arial"/>
                <w:sz w:val="22"/>
                <w:szCs w:val="22"/>
                <w:lang w:val="en-GB"/>
              </w:rPr>
              <w:t>Run module integration code</w:t>
            </w:r>
          </w:p>
          <w:p w14:paraId="63509DFB" w14:textId="230A1907" w:rsidR="0038771A" w:rsidRPr="0038771A" w:rsidRDefault="0038771A" w:rsidP="0038771A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8771A">
              <w:rPr>
                <w:rFonts w:ascii="Arial" w:hAnsi="Arial" w:cs="Arial"/>
                <w:sz w:val="22"/>
                <w:szCs w:val="22"/>
                <w:lang w:val="en-GB"/>
              </w:rPr>
              <w:t>Verify module integration output</w:t>
            </w:r>
          </w:p>
          <w:p w14:paraId="720E8DBE" w14:textId="253A21F6" w:rsidR="0038771A" w:rsidRPr="0038771A" w:rsidRDefault="0038771A" w:rsidP="0038771A">
            <w:pPr>
              <w:contextualSpacing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3.4 </w:t>
            </w:r>
            <w:r w:rsidRPr="0038771A">
              <w:rPr>
                <w:rFonts w:ascii="Arial" w:hAnsi="Arial" w:cs="Arial"/>
                <w:sz w:val="22"/>
                <w:szCs w:val="22"/>
                <w:lang w:val="en-GB"/>
              </w:rPr>
              <w:t>Debug module integration code</w:t>
            </w:r>
          </w:p>
          <w:p w14:paraId="3360A770" w14:textId="463E9F13" w:rsidR="0038771A" w:rsidRPr="0038771A" w:rsidRDefault="0038771A" w:rsidP="0038771A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8771A">
              <w:rPr>
                <w:rFonts w:ascii="Arial" w:hAnsi="Arial" w:cs="Arial"/>
                <w:sz w:val="22"/>
                <w:szCs w:val="22"/>
                <w:lang w:val="en-GB"/>
              </w:rPr>
              <w:t>Archive application data</w:t>
            </w:r>
          </w:p>
          <w:p w14:paraId="36942665" w14:textId="5FF01F04" w:rsidR="00CE396E" w:rsidRPr="00072986" w:rsidRDefault="00CE396E" w:rsidP="00E44FC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C91D338" w14:textId="77777777"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E2E0CF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6D72557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Pengajar menyambung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mengenai </w:t>
            </w:r>
            <w:r>
              <w:rPr>
                <w:rFonts w:ascii="Arial" w:hAnsi="Arial" w:cs="Arial"/>
                <w:sz w:val="20"/>
                <w:szCs w:val="20"/>
              </w:rPr>
              <w:t>kompetensi 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pengujian integrasi modul-modul dalam aplikasi sistem.</w:t>
            </w:r>
          </w:p>
          <w:p w14:paraId="56C040AA" w14:textId="77777777" w:rsidR="00556E07" w:rsidRPr="00615680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kerja kepada pelajar untuk menguji kefahaman pelajar.</w:t>
            </w:r>
          </w:p>
          <w:p w14:paraId="287D8D3B" w14:textId="77777777" w:rsidR="00556E07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FD13E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552B3C4C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E543EF" w14:textId="76B5045A" w:rsidR="00CE396E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menjawab soalan yang diberikan oleh guru dalam kertas tugasan yang diedarkan oleh guru.</w:t>
            </w:r>
          </w:p>
        </w:tc>
        <w:tc>
          <w:tcPr>
            <w:tcW w:w="3960" w:type="dxa"/>
            <w:vAlign w:val="center"/>
          </w:tcPr>
          <w:p w14:paraId="276C136D" w14:textId="1DD14773"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Kertas Penerangan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38771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83200C8" w14:textId="4BDE2DC2"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Kertas Kerja KPD 3024 K</w:t>
            </w:r>
            <w:r w:rsidR="0038771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CA0B9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B4E431" w14:textId="77777777" w:rsidR="00CE396E" w:rsidRDefault="00CE396E" w:rsidP="00387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064871" w14:textId="77777777" w:rsidR="00CE396E" w:rsidRDefault="00CE396E" w:rsidP="00CE396E"/>
    <w:p w14:paraId="5E161BE6" w14:textId="77777777" w:rsidR="00CE396E" w:rsidRDefault="00CE396E" w:rsidP="00CE396E"/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01EE7" w14:textId="77777777" w:rsidR="009E49E2" w:rsidRDefault="009E49E2" w:rsidP="009C4F70">
      <w:r>
        <w:separator/>
      </w:r>
    </w:p>
  </w:endnote>
  <w:endnote w:type="continuationSeparator" w:id="0">
    <w:p w14:paraId="4F23FC14" w14:textId="77777777" w:rsidR="009E49E2" w:rsidRDefault="009E49E2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D770D" w14:textId="77777777" w:rsidR="009E49E2" w:rsidRDefault="009E49E2" w:rsidP="009C4F70">
      <w:r>
        <w:separator/>
      </w:r>
    </w:p>
  </w:footnote>
  <w:footnote w:type="continuationSeparator" w:id="0">
    <w:p w14:paraId="5D891B67" w14:textId="77777777" w:rsidR="009E49E2" w:rsidRDefault="009E49E2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8E25A" w14:textId="77777777" w:rsidR="00590FD6" w:rsidRDefault="00590FD6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590FD6" w:rsidRPr="00F6710D" w:rsidRDefault="00590FD6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590FD6" w:rsidRPr="00F6710D" w:rsidRDefault="00590FD6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590FD6" w:rsidRDefault="00590FD6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3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CB3D5A"/>
    <w:multiLevelType w:val="multilevel"/>
    <w:tmpl w:val="A92452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5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7"/>
  </w:num>
  <w:num w:numId="5">
    <w:abstractNumId w:val="2"/>
  </w:num>
  <w:num w:numId="6">
    <w:abstractNumId w:val="11"/>
  </w:num>
  <w:num w:numId="7">
    <w:abstractNumId w:val="16"/>
  </w:num>
  <w:num w:numId="8">
    <w:abstractNumId w:val="19"/>
  </w:num>
  <w:num w:numId="9">
    <w:abstractNumId w:val="1"/>
  </w:num>
  <w:num w:numId="10">
    <w:abstractNumId w:val="4"/>
  </w:num>
  <w:num w:numId="11">
    <w:abstractNumId w:val="0"/>
  </w:num>
  <w:num w:numId="12">
    <w:abstractNumId w:val="24"/>
  </w:num>
  <w:num w:numId="13">
    <w:abstractNumId w:val="21"/>
  </w:num>
  <w:num w:numId="14">
    <w:abstractNumId w:val="25"/>
  </w:num>
  <w:num w:numId="15">
    <w:abstractNumId w:val="20"/>
  </w:num>
  <w:num w:numId="16">
    <w:abstractNumId w:val="12"/>
  </w:num>
  <w:num w:numId="17">
    <w:abstractNumId w:val="9"/>
  </w:num>
  <w:num w:numId="18">
    <w:abstractNumId w:val="15"/>
  </w:num>
  <w:num w:numId="19">
    <w:abstractNumId w:val="3"/>
  </w:num>
  <w:num w:numId="20">
    <w:abstractNumId w:val="14"/>
  </w:num>
  <w:num w:numId="21">
    <w:abstractNumId w:val="5"/>
  </w:num>
  <w:num w:numId="22">
    <w:abstractNumId w:val="13"/>
  </w:num>
  <w:num w:numId="23">
    <w:abstractNumId w:val="8"/>
  </w:num>
  <w:num w:numId="24">
    <w:abstractNumId w:val="6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738E8"/>
    <w:rsid w:val="000F5FC4"/>
    <w:rsid w:val="001305B0"/>
    <w:rsid w:val="0013162C"/>
    <w:rsid w:val="00132161"/>
    <w:rsid w:val="00157CB4"/>
    <w:rsid w:val="00174792"/>
    <w:rsid w:val="001C3332"/>
    <w:rsid w:val="001D2988"/>
    <w:rsid w:val="002147D5"/>
    <w:rsid w:val="00223674"/>
    <w:rsid w:val="00252903"/>
    <w:rsid w:val="002A1235"/>
    <w:rsid w:val="002E2BBC"/>
    <w:rsid w:val="002E4F66"/>
    <w:rsid w:val="002F1DE7"/>
    <w:rsid w:val="003069AF"/>
    <w:rsid w:val="00355EEA"/>
    <w:rsid w:val="00364E84"/>
    <w:rsid w:val="00371ACF"/>
    <w:rsid w:val="00375ED3"/>
    <w:rsid w:val="0038771A"/>
    <w:rsid w:val="0039167C"/>
    <w:rsid w:val="003E5924"/>
    <w:rsid w:val="0046317E"/>
    <w:rsid w:val="00472FF9"/>
    <w:rsid w:val="004B09DE"/>
    <w:rsid w:val="004C1544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90FD6"/>
    <w:rsid w:val="005C6689"/>
    <w:rsid w:val="00603048"/>
    <w:rsid w:val="00615680"/>
    <w:rsid w:val="00635E8B"/>
    <w:rsid w:val="006434D2"/>
    <w:rsid w:val="00650AA5"/>
    <w:rsid w:val="006A5E42"/>
    <w:rsid w:val="006A7A1B"/>
    <w:rsid w:val="006C0333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35F28"/>
    <w:rsid w:val="00871D72"/>
    <w:rsid w:val="008B1470"/>
    <w:rsid w:val="008D28FA"/>
    <w:rsid w:val="008F4BA5"/>
    <w:rsid w:val="00926E54"/>
    <w:rsid w:val="009402F9"/>
    <w:rsid w:val="00944F02"/>
    <w:rsid w:val="009917C5"/>
    <w:rsid w:val="009B6236"/>
    <w:rsid w:val="009C4F70"/>
    <w:rsid w:val="009C6501"/>
    <w:rsid w:val="009C682F"/>
    <w:rsid w:val="009C70B1"/>
    <w:rsid w:val="009E49E2"/>
    <w:rsid w:val="009F2AFF"/>
    <w:rsid w:val="009F3632"/>
    <w:rsid w:val="00A07177"/>
    <w:rsid w:val="00A35030"/>
    <w:rsid w:val="00A35363"/>
    <w:rsid w:val="00A62C1F"/>
    <w:rsid w:val="00A8742B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E396E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E03E4F"/>
    <w:rsid w:val="00E36194"/>
    <w:rsid w:val="00E44FC4"/>
    <w:rsid w:val="00E62DDF"/>
    <w:rsid w:val="00E73D6B"/>
    <w:rsid w:val="00E81D34"/>
    <w:rsid w:val="00EC1512"/>
    <w:rsid w:val="00ED5E4B"/>
    <w:rsid w:val="00F036BA"/>
    <w:rsid w:val="00F26D35"/>
    <w:rsid w:val="00F6710D"/>
    <w:rsid w:val="00F827EF"/>
    <w:rsid w:val="00F87271"/>
    <w:rsid w:val="00FA344B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CE80-1357-4399-9E5B-DB84168C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10</cp:revision>
  <cp:lastPrinted>2020-02-14T04:25:00Z</cp:lastPrinted>
  <dcterms:created xsi:type="dcterms:W3CDTF">2020-02-27T05:02:00Z</dcterms:created>
  <dcterms:modified xsi:type="dcterms:W3CDTF">2020-02-27T05:38:00Z</dcterms:modified>
</cp:coreProperties>
</file>