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581917">
        <w:rPr>
          <w:rFonts w:ascii="Arial" w:hAnsi="Arial" w:cs="Arial"/>
          <w:b/>
        </w:rPr>
        <w:t>19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581917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C32D5C">
        <w:rPr>
          <w:rFonts w:ascii="Arial" w:hAnsi="Arial" w:cs="Arial"/>
          <w:b/>
        </w:rPr>
        <w:t>18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0D2C6A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C32D5C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0D2C6A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D2C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Commit Fixed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0D2C6A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3572E4" w:rsidRDefault="003572E4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K4</w:t>
            </w:r>
          </w:p>
          <w:p w:rsidR="00805C4D" w:rsidRDefault="00805C4D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1665E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C32D5C">
        <w:rPr>
          <w:rFonts w:ascii="Arial" w:hAnsi="Arial" w:cs="Arial"/>
          <w:b/>
        </w:rPr>
        <w:t>18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D51866" w:rsidP="00D5186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C32D5C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51866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Default="00D51866" w:rsidP="00D51866">
            <w:pPr>
              <w:ind w:left="36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ind w:hanging="18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DE75F2" w:rsidRPr="00072986" w:rsidRDefault="00DE75F2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>
              <w:rPr>
                <w:rFonts w:ascii="Arial" w:hAnsi="Arial" w:cs="Arial"/>
                <w:sz w:val="20"/>
                <w:szCs w:val="20"/>
              </w:rPr>
              <w:t>4 Commit Fixed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C32D5C">
        <w:rPr>
          <w:rFonts w:ascii="Arial" w:hAnsi="Arial" w:cs="Arial"/>
          <w:b/>
        </w:rPr>
        <w:t>18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1665EC">
        <w:tc>
          <w:tcPr>
            <w:tcW w:w="2448" w:type="dxa"/>
            <w:vMerge w:val="restart"/>
            <w:vAlign w:val="center"/>
          </w:tcPr>
          <w:p w:rsidR="00AA135D" w:rsidRPr="00B1741D" w:rsidRDefault="00AA135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1665EC">
        <w:trPr>
          <w:trHeight w:val="325"/>
        </w:trPr>
        <w:tc>
          <w:tcPr>
            <w:tcW w:w="2448" w:type="dxa"/>
          </w:tcPr>
          <w:p w:rsidR="00AA135D" w:rsidRPr="00B1741D" w:rsidRDefault="00AA135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5A4F4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2D5C">
              <w:rPr>
                <w:rFonts w:ascii="Arial" w:hAnsi="Arial" w:cs="Arial"/>
                <w:sz w:val="20"/>
                <w:szCs w:val="20"/>
              </w:rPr>
              <w:t>18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</w:tcPr>
          <w:p w:rsidR="00AA135D" w:rsidRPr="00B1741D" w:rsidRDefault="00AA135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1665EC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1665EC">
        <w:trPr>
          <w:trHeight w:val="130"/>
        </w:trPr>
        <w:tc>
          <w:tcPr>
            <w:tcW w:w="2448" w:type="dxa"/>
          </w:tcPr>
          <w:p w:rsidR="00AA135D" w:rsidRPr="00B1741D" w:rsidRDefault="00AA135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1665EC">
        <w:trPr>
          <w:trHeight w:val="1377"/>
        </w:trPr>
        <w:tc>
          <w:tcPr>
            <w:tcW w:w="2448" w:type="dxa"/>
          </w:tcPr>
          <w:p w:rsidR="00AA135D" w:rsidRPr="00B1741D" w:rsidRDefault="00AA135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1665E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1665EC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1665EC">
        <w:trPr>
          <w:trHeight w:val="1377"/>
        </w:trPr>
        <w:tc>
          <w:tcPr>
            <w:tcW w:w="2448" w:type="dxa"/>
          </w:tcPr>
          <w:p w:rsidR="00AA135D" w:rsidRPr="00B1741D" w:rsidRDefault="00AA135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C32D5C">
        <w:rPr>
          <w:rFonts w:ascii="Arial" w:hAnsi="Arial" w:cs="Arial"/>
          <w:b/>
        </w:rPr>
        <w:t>18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1665EC">
        <w:tc>
          <w:tcPr>
            <w:tcW w:w="2448" w:type="dxa"/>
            <w:vMerge w:val="restart"/>
            <w:vAlign w:val="center"/>
          </w:tcPr>
          <w:p w:rsidR="0087764B" w:rsidRPr="006D16AE" w:rsidRDefault="0087764B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D51866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87764B" w:rsidRPr="00AB43CA" w:rsidTr="001665EC">
        <w:trPr>
          <w:trHeight w:val="325"/>
        </w:trPr>
        <w:tc>
          <w:tcPr>
            <w:tcW w:w="2448" w:type="dxa"/>
          </w:tcPr>
          <w:p w:rsidR="0087764B" w:rsidRPr="006D16AE" w:rsidRDefault="0087764B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C32D5C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</w:t>
            </w:r>
            <w:r w:rsidR="005A4F49">
              <w:rPr>
                <w:rFonts w:ascii="Arial" w:hAnsi="Arial" w:cs="Arial"/>
                <w:sz w:val="20"/>
                <w:szCs w:val="20"/>
              </w:rPr>
              <w:t>.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</w:tcPr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D51866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87764B" w:rsidRPr="00AB43CA" w:rsidTr="001665EC">
        <w:trPr>
          <w:trHeight w:val="130"/>
        </w:trPr>
        <w:tc>
          <w:tcPr>
            <w:tcW w:w="2448" w:type="dxa"/>
          </w:tcPr>
          <w:p w:rsidR="0087764B" w:rsidRPr="006D16AE" w:rsidRDefault="0087764B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1665EC">
        <w:trPr>
          <w:trHeight w:val="1377"/>
        </w:trPr>
        <w:tc>
          <w:tcPr>
            <w:tcW w:w="2448" w:type="dxa"/>
          </w:tcPr>
          <w:p w:rsidR="0087764B" w:rsidRPr="00072986" w:rsidRDefault="0087764B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87764B" w:rsidRPr="00185677" w:rsidRDefault="0087764B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51866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Source Code Distribution Method</w:t>
            </w:r>
          </w:p>
          <w:p w:rsidR="0087764B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D51866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1665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Pr="00AA135D" w:rsidRDefault="002B3FF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1665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1665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1665EC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C32D5C">
        <w:rPr>
          <w:rFonts w:ascii="Arial" w:hAnsi="Arial" w:cs="Arial"/>
          <w:b/>
        </w:rPr>
        <w:t>18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C32D5C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</w:t>
            </w:r>
            <w:r w:rsidR="005A4F49">
              <w:rPr>
                <w:rFonts w:ascii="Arial" w:hAnsi="Arial" w:cs="Arial"/>
                <w:sz w:val="20"/>
                <w:szCs w:val="20"/>
              </w:rPr>
              <w:t>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D51866" w:rsidRPr="00C32D5C" w:rsidRDefault="00770836" w:rsidP="006715A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Menanda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 SVM</w:t>
            </w:r>
            <w:r w:rsidR="00C32D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2D5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C32D5C">
              <w:rPr>
                <w:rFonts w:ascii="Arial" w:hAnsi="Arial" w:cs="Arial"/>
                <w:sz w:val="20"/>
                <w:szCs w:val="20"/>
              </w:rPr>
              <w:t xml:space="preserve"> PTA </w:t>
            </w:r>
            <w:proofErr w:type="spellStart"/>
            <w:r w:rsidR="00C32D5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32D5C">
              <w:rPr>
                <w:rFonts w:ascii="Arial" w:hAnsi="Arial" w:cs="Arial"/>
                <w:sz w:val="20"/>
                <w:szCs w:val="20"/>
              </w:rPr>
              <w:t xml:space="preserve"> Diploma.</w:t>
            </w:r>
            <w:bookmarkStart w:id="0" w:name="_GoBack"/>
            <w:bookmarkEnd w:id="0"/>
          </w:p>
          <w:p w:rsidR="00C32D5C" w:rsidRPr="0004004B" w:rsidRDefault="00C32D5C" w:rsidP="00C32D5C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0D5" w:rsidRDefault="002500D5" w:rsidP="009C4F70">
      <w:r>
        <w:separator/>
      </w:r>
    </w:p>
  </w:endnote>
  <w:endnote w:type="continuationSeparator" w:id="0">
    <w:p w:rsidR="002500D5" w:rsidRDefault="002500D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0D5" w:rsidRDefault="002500D5" w:rsidP="009C4F70">
      <w:r>
        <w:separator/>
      </w:r>
    </w:p>
  </w:footnote>
  <w:footnote w:type="continuationSeparator" w:id="0">
    <w:p w:rsidR="002500D5" w:rsidRDefault="002500D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2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665EC"/>
    <w:rsid w:val="00171D49"/>
    <w:rsid w:val="00185677"/>
    <w:rsid w:val="001964FB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00D5"/>
    <w:rsid w:val="002524CE"/>
    <w:rsid w:val="00252903"/>
    <w:rsid w:val="002576E8"/>
    <w:rsid w:val="0026141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1917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B56DA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35BE"/>
    <w:rsid w:val="007310FC"/>
    <w:rsid w:val="007359EB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37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2D5C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2A703-A4C9-41CE-A1E0-85509FC1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</cp:revision>
  <cp:lastPrinted>2019-10-04T03:33:00Z</cp:lastPrinted>
  <dcterms:created xsi:type="dcterms:W3CDTF">2019-11-19T03:47:00Z</dcterms:created>
  <dcterms:modified xsi:type="dcterms:W3CDTF">2019-11-19T09:00:00Z</dcterms:modified>
</cp:coreProperties>
</file>