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8803D5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03D5" w:rsidRPr="001F1527" w:rsidRDefault="008803D5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EE34D5" wp14:editId="256D947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03D5" w:rsidRPr="00A1302D" w:rsidRDefault="008803D5" w:rsidP="008803D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8803D5" w:rsidRPr="00A1302D" w:rsidRDefault="008803D5" w:rsidP="008803D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803D5" w:rsidRPr="00A1302D" w:rsidRDefault="008803D5" w:rsidP="008803D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803D5" w:rsidRPr="00A1302D" w:rsidRDefault="008803D5" w:rsidP="008803D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8803D5" w:rsidRDefault="008803D5" w:rsidP="008803D5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8803D5" w:rsidRDefault="008803D5" w:rsidP="008803D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8803D5" w:rsidRPr="00F72999" w:rsidRDefault="008803D5" w:rsidP="008803D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E34D5" id="Rectangle 45127" o:spid="_x0000_s1026" style="position:absolute;margin-left:168pt;margin-top:7pt;width:36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8803D5" w:rsidRPr="00A1302D" w:rsidRDefault="008803D5" w:rsidP="008803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8803D5" w:rsidRPr="00A1302D" w:rsidRDefault="008803D5" w:rsidP="008803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803D5" w:rsidRPr="00A1302D" w:rsidRDefault="008803D5" w:rsidP="008803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803D5" w:rsidRPr="00A1302D" w:rsidRDefault="008803D5" w:rsidP="008803D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8803D5" w:rsidRDefault="008803D5" w:rsidP="008803D5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8803D5" w:rsidRDefault="008803D5" w:rsidP="008803D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8803D5" w:rsidRPr="00F72999" w:rsidRDefault="008803D5" w:rsidP="008803D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803D5" w:rsidRPr="001F1527" w:rsidRDefault="008803D5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8803D5" w:rsidRPr="001F1527" w:rsidRDefault="008803D5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E55ED6" wp14:editId="35742E2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03D5" w:rsidRPr="001F1527" w:rsidRDefault="008803D5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8803D5" w:rsidRPr="001F1527" w:rsidRDefault="008803D5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8803D5" w:rsidRPr="001F1527" w:rsidRDefault="008803D5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8803D5" w:rsidRPr="001F1527" w:rsidRDefault="008803D5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8803D5" w:rsidRPr="001F1527" w:rsidRDefault="008803D5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8803D5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8803D5" w:rsidRPr="00B94673" w:rsidRDefault="008803D5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8803D5" w:rsidRDefault="008803D5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8803D5" w:rsidRPr="00E07A16" w:rsidRDefault="008803D5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8803D5" w:rsidRPr="00FC473A" w:rsidTr="0066052F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8803D5" w:rsidRPr="001F1527" w:rsidRDefault="008803D5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8803D5" w:rsidRPr="00FA46DB" w:rsidRDefault="008803D5" w:rsidP="0066052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8803D5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8803D5" w:rsidRPr="001F1527" w:rsidRDefault="008803D5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8803D5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8803D5" w:rsidRPr="00D12D5C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D12D5C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WA2 - </w:t>
            </w:r>
            <w:r w:rsidRPr="00D12D5C">
              <w:rPr>
                <w:rFonts w:ascii="Arial" w:hAnsi="Arial" w:cs="Arial"/>
                <w:b/>
                <w:sz w:val="24"/>
                <w:szCs w:val="24"/>
              </w:rPr>
              <w:t>PERFORM MODULE INTEGRATION</w:t>
            </w:r>
          </w:p>
          <w:p w:rsidR="008803D5" w:rsidRPr="00FA46DB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8803D5" w:rsidRPr="00FC473A" w:rsidTr="00956BB3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8803D5" w:rsidRPr="00FA46DB" w:rsidRDefault="00A03505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="008803D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PROGRAM 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8803D5" w:rsidRDefault="008803D5" w:rsidP="00956BB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SISTEM PENGURUSAN</w:t>
            </w:r>
            <w:r w:rsidR="00956BB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PANGKALAN DATA DAN APLIKASI WEB</w:t>
            </w:r>
          </w:p>
        </w:tc>
      </w:tr>
      <w:tr w:rsidR="008803D5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8803D5" w:rsidRDefault="008803D5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8803D5" w:rsidRPr="00291D48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8803D5" w:rsidRPr="00291D48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291D48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8803D5" w:rsidRPr="00FC473A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8803D5" w:rsidRPr="001F1527" w:rsidRDefault="008803D5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8803D5" w:rsidRPr="00D12D5C" w:rsidRDefault="008803D5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8803D5" w:rsidRPr="00D12D5C" w:rsidRDefault="008803D5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  <w:r w:rsidRPr="00D12D5C">
              <w:rPr>
                <w:rFonts w:ascii="Arial" w:hAnsi="Arial" w:cs="Arial"/>
                <w:sz w:val="24"/>
                <w:szCs w:val="24"/>
              </w:rPr>
              <w:t>K2  PERFORM MODULE INTEGRATION</w:t>
            </w:r>
          </w:p>
        </w:tc>
      </w:tr>
      <w:tr w:rsidR="008803D5" w:rsidRPr="00FC473A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3D5" w:rsidRPr="001F1527" w:rsidRDefault="008803D5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8803D5" w:rsidRPr="00291D48" w:rsidRDefault="008803D5" w:rsidP="00D23FC6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:rsidR="008803D5" w:rsidRPr="00291D48" w:rsidRDefault="0066052F" w:rsidP="008803D5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291D48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2.3  DATA MANIPULATION LANGUAGE (DML)</w:t>
            </w:r>
          </w:p>
        </w:tc>
      </w:tr>
      <w:tr w:rsidR="008803D5" w:rsidRPr="00291D48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03D5" w:rsidRPr="00291D48" w:rsidRDefault="008803D5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91D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D5" w:rsidRPr="00291D48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291D48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3D5" w:rsidRPr="00291D48" w:rsidRDefault="0066052F" w:rsidP="0066052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91D48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IT-010-3:2016-C03/P(5</w:t>
            </w:r>
            <w:r w:rsidR="008803D5" w:rsidRPr="00291D48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555ED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="008803D5" w:rsidRPr="00291D48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803D5" w:rsidRPr="00291D48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91D4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91D48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91D4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291D48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91D4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8803D5" w:rsidRPr="00291D48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3D5" w:rsidRPr="00291D48" w:rsidRDefault="008803D5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D5" w:rsidRPr="00291D48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1D48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3D5" w:rsidRPr="00291D48" w:rsidRDefault="0066052F" w:rsidP="0066052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91D4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P(5</w:t>
            </w:r>
            <w:r w:rsidR="008803D5" w:rsidRPr="00291D4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 w:rsidRPr="00291D4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8803D5" w:rsidRPr="00291D4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03D5" w:rsidRPr="00291D48" w:rsidRDefault="008803D5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291D48" w:rsidRDefault="00761A2F">
      <w:pPr>
        <w:rPr>
          <w:sz w:val="24"/>
          <w:szCs w:val="24"/>
        </w:rPr>
      </w:pPr>
    </w:p>
    <w:p w:rsidR="00290632" w:rsidRPr="00527173" w:rsidRDefault="00290632"/>
    <w:p w:rsidR="00290632" w:rsidRPr="00527173" w:rsidRDefault="00290632"/>
    <w:p w:rsidR="00E07A16" w:rsidRPr="00527173" w:rsidRDefault="00E07A16"/>
    <w:p w:rsidR="00565C9A" w:rsidRPr="00527173" w:rsidRDefault="00565C9A"/>
    <w:p w:rsidR="00810A23" w:rsidRPr="00527173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66052F" w:rsidRPr="00527173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052F" w:rsidRPr="007D7EC2" w:rsidRDefault="0066052F" w:rsidP="006605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052F" w:rsidRPr="007D7EC2" w:rsidRDefault="0066052F" w:rsidP="0066052F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66052F" w:rsidRPr="007D7EC2" w:rsidRDefault="0066052F" w:rsidP="0066052F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052F" w:rsidRPr="007D7EC2" w:rsidRDefault="0066052F" w:rsidP="0066052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66052F" w:rsidRPr="007D7EC2" w:rsidRDefault="0066052F" w:rsidP="006605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P(5/12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52F" w:rsidRPr="007D7EC2" w:rsidRDefault="0066052F" w:rsidP="0066052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66052F" w:rsidRPr="007D7EC2" w:rsidRDefault="0066052F" w:rsidP="0066052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527173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6149BD" w:rsidRPr="0052717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857A33" w:rsidRDefault="0066052F" w:rsidP="00886C8E">
            <w:pPr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DATA MANIPULATION LANGUAGE</w:t>
            </w:r>
            <w:r w:rsidR="0032715A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  <w:r w:rsidR="00375608" w:rsidRPr="00375608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:rsidR="00375608" w:rsidRPr="00527173" w:rsidRDefault="00375608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2717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527173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350E46" w:rsidRPr="00D12D5C" w:rsidRDefault="0066052F" w:rsidP="0066052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</w:t>
            </w:r>
            <w:r w:rsidR="00375608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Data Manipulation Language (DML) </w:t>
            </w:r>
          </w:p>
          <w:p w:rsidR="00D12D5C" w:rsidRPr="0066052F" w:rsidRDefault="00440360" w:rsidP="0066052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arahan (</w:t>
            </w:r>
            <w:r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command</w:t>
            </w: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) Data Manipulation Language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527173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Pr="00527173" w:rsidRDefault="006200FD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931C1F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343C89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527173" w:rsidRDefault="006200FD" w:rsidP="0066052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66052F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2F074A">
              <w:rPr>
                <w:rFonts w:ascii="Arial" w:hAnsi="Arial" w:cs="Arial"/>
                <w:sz w:val="24"/>
                <w:szCs w:val="24"/>
                <w:lang w:val="ms-MY" w:eastAsia="en-US"/>
              </w:rPr>
              <w:t>/12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D12D5C" w:rsidRPr="00527173" w:rsidRDefault="00D12D5C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527173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D12D5C" w:rsidRPr="00527173" w:rsidRDefault="00D12D5C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527173" w:rsidRDefault="001C21A6">
      <w:r w:rsidRPr="00527173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27173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527173" w:rsidRDefault="00513C50" w:rsidP="0066052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66052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5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66052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52717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527173" w:rsidTr="001C21A6">
        <w:trPr>
          <w:trHeight w:val="710"/>
        </w:trPr>
        <w:tc>
          <w:tcPr>
            <w:tcW w:w="6805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291D48">
        <w:trPr>
          <w:trHeight w:val="11923"/>
        </w:trPr>
        <w:tc>
          <w:tcPr>
            <w:tcW w:w="6805" w:type="dxa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44036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513C50" w:rsidP="0044036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44036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 / beri kerjasama / pakaian / merokok / telefon bimbit / tata-tertib / kebersihan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44036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44036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527173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66052F" w:rsidRDefault="00B47FED" w:rsidP="0044036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66052F" w:rsidRPr="0066052F" w:rsidRDefault="0066052F" w:rsidP="0066052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6052F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DATA MANIPULATION LANGUAGE</w:t>
            </w:r>
            <w:r w:rsidRPr="0066052F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  <w:r w:rsidRPr="0066052F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:rsidR="00375608" w:rsidRDefault="00375608" w:rsidP="00375608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B47FED" w:rsidP="0044036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440360" w:rsidRPr="00D12D5C" w:rsidRDefault="00440360" w:rsidP="00440360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Terangkan Data Manipulation Language (DML) </w:t>
            </w:r>
          </w:p>
          <w:p w:rsidR="00513C50" w:rsidRPr="00440360" w:rsidRDefault="00440360" w:rsidP="0044036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40360"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arahan (</w:t>
            </w:r>
            <w:r w:rsidRPr="00440360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command</w:t>
            </w:r>
            <w:r w:rsidRPr="00440360">
              <w:rPr>
                <w:rFonts w:ascii="Arial" w:hAnsi="Arial" w:cs="Arial"/>
                <w:bCs/>
                <w:sz w:val="24"/>
                <w:szCs w:val="24"/>
                <w:lang w:val="ms-MY"/>
              </w:rPr>
              <w:t>) Data Manipulation Language</w:t>
            </w:r>
            <w:r w:rsidRPr="0044036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440360" w:rsidRDefault="00440360" w:rsidP="00440360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Default="00513C50" w:rsidP="0044036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D12D5C" w:rsidRDefault="00440360" w:rsidP="0044036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735" w:hanging="284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Apakah </w:t>
            </w:r>
            <w:r w:rsidR="00D12D5C">
              <w:rPr>
                <w:rFonts w:ascii="Arial" w:hAnsi="Arial" w:cs="Arial"/>
                <w:sz w:val="24"/>
                <w:szCs w:val="24"/>
                <w:lang w:val="fi-FI" w:eastAsia="en-US"/>
              </w:rPr>
              <w:t>arahan dalam Data Manipulation Language (DML)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?</w:t>
            </w:r>
          </w:p>
          <w:p w:rsidR="00D12D5C" w:rsidRPr="00440360" w:rsidRDefault="00D12D5C" w:rsidP="0044036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vAlign w:val="center"/>
          </w:tcPr>
          <w:p w:rsidR="00513C50" w:rsidRPr="00527173" w:rsidRDefault="00542723" w:rsidP="00291D4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1D48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291D4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527173" w:rsidRDefault="00513C50" w:rsidP="00291D4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527173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527173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527173" w:rsidRDefault="00513C50" w:rsidP="0066052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66052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5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66052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527173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527173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2F074A" w:rsidRDefault="00513C50" w:rsidP="002F074A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F074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2F074A" w:rsidRDefault="00513C50" w:rsidP="002F074A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F074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291D48">
        <w:trPr>
          <w:cantSplit/>
          <w:trHeight w:val="12083"/>
        </w:trPr>
        <w:tc>
          <w:tcPr>
            <w:tcW w:w="3213" w:type="dxa"/>
          </w:tcPr>
          <w:p w:rsidR="00513C50" w:rsidRDefault="00D05DB5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857A33" w:rsidRDefault="00857A33" w:rsidP="00857A33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</w:pPr>
          </w:p>
          <w:p w:rsidR="00D12D5C" w:rsidRPr="00D12D5C" w:rsidRDefault="00D12D5C" w:rsidP="00440360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Terangkan Data Manipulation Language (DML) </w:t>
            </w:r>
          </w:p>
          <w:p w:rsidR="00D12D5C" w:rsidRDefault="00D12D5C" w:rsidP="00D12D5C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440360" w:rsidRDefault="00440360" w:rsidP="00D12D5C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440360" w:rsidRPr="00440360" w:rsidRDefault="00440360" w:rsidP="00440360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40360"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arahan (</w:t>
            </w:r>
            <w:r w:rsidRPr="00440360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command</w:t>
            </w:r>
            <w:r w:rsidRPr="00440360">
              <w:rPr>
                <w:rFonts w:ascii="Arial" w:hAnsi="Arial" w:cs="Arial"/>
                <w:bCs/>
                <w:sz w:val="24"/>
                <w:szCs w:val="24"/>
                <w:lang w:val="ms-MY"/>
              </w:rPr>
              <w:t>) Data Manipulation Language</w:t>
            </w:r>
            <w:r w:rsidRPr="0044036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D12D5C" w:rsidRDefault="00513C50" w:rsidP="00440360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3626" w:type="dxa"/>
          </w:tcPr>
          <w:p w:rsidR="00513C50" w:rsidRPr="002F074A" w:rsidRDefault="00513C50" w:rsidP="002F074A">
            <w:pPr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66052F" w:rsidRPr="002F074A" w:rsidRDefault="0066052F" w:rsidP="002F074A">
            <w:pPr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375608" w:rsidRPr="002F074A" w:rsidRDefault="00857A33" w:rsidP="002F074A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2F074A">
              <w:rPr>
                <w:rFonts w:eastAsia="Times New Roman"/>
                <w:bCs/>
                <w:color w:val="auto"/>
                <w:lang w:eastAsia="en-MY"/>
              </w:rPr>
              <w:t xml:space="preserve"> </w:t>
            </w:r>
          </w:p>
          <w:p w:rsidR="002F074A" w:rsidRPr="002F074A" w:rsidRDefault="0066052F" w:rsidP="002F074A">
            <w:pPr>
              <w:pStyle w:val="Default"/>
              <w:numPr>
                <w:ilvl w:val="0"/>
                <w:numId w:val="22"/>
              </w:numPr>
              <w:spacing w:line="360" w:lineRule="auto"/>
              <w:ind w:left="364"/>
              <w:jc w:val="both"/>
              <w:rPr>
                <w:rFonts w:eastAsia="Times New Roman"/>
                <w:bCs/>
              </w:rPr>
            </w:pPr>
            <w:r w:rsidRPr="002F074A">
              <w:rPr>
                <w:rFonts w:eastAsia="Times New Roman"/>
                <w:bCs/>
                <w:color w:val="auto"/>
                <w:lang w:eastAsia="en-MY"/>
              </w:rPr>
              <w:t>Terangkan</w:t>
            </w:r>
            <w:r w:rsidR="002F074A" w:rsidRPr="002F074A">
              <w:rPr>
                <w:rFonts w:eastAsia="Times New Roman"/>
                <w:bCs/>
                <w:color w:val="auto"/>
                <w:lang w:eastAsia="en-MY"/>
              </w:rPr>
              <w:t xml:space="preserve"> penggunaan </w:t>
            </w:r>
            <w:r w:rsidR="002F074A" w:rsidRPr="002F074A">
              <w:rPr>
                <w:bCs/>
              </w:rPr>
              <w:t xml:space="preserve">Data Manipulation Language (DML) </w:t>
            </w:r>
          </w:p>
          <w:p w:rsidR="002F074A" w:rsidRDefault="002F074A" w:rsidP="002F074A">
            <w:pPr>
              <w:pStyle w:val="Default"/>
              <w:spacing w:line="360" w:lineRule="auto"/>
              <w:ind w:left="364"/>
              <w:jc w:val="both"/>
              <w:rPr>
                <w:rFonts w:eastAsia="Times New Roman"/>
                <w:bCs/>
              </w:rPr>
            </w:pPr>
          </w:p>
          <w:p w:rsidR="00440360" w:rsidRPr="002F074A" w:rsidRDefault="00440360" w:rsidP="002F074A">
            <w:pPr>
              <w:pStyle w:val="Default"/>
              <w:spacing w:line="360" w:lineRule="auto"/>
              <w:ind w:left="364"/>
              <w:jc w:val="both"/>
              <w:rPr>
                <w:rFonts w:eastAsia="Times New Roman"/>
                <w:bCs/>
              </w:rPr>
            </w:pPr>
          </w:p>
          <w:p w:rsidR="00375608" w:rsidRPr="002F074A" w:rsidRDefault="00440360" w:rsidP="00440360">
            <w:pPr>
              <w:pStyle w:val="Default"/>
              <w:numPr>
                <w:ilvl w:val="0"/>
                <w:numId w:val="29"/>
              </w:numPr>
              <w:spacing w:line="360" w:lineRule="auto"/>
              <w:ind w:left="391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A</w:t>
            </w:r>
            <w:r w:rsidR="002F074A">
              <w:rPr>
                <w:rFonts w:eastAsia="Times New Roman"/>
                <w:bCs/>
                <w:color w:val="auto"/>
                <w:lang w:eastAsia="en-MY"/>
              </w:rPr>
              <w:t>rahan yang digunakan dalam DML adalah:</w:t>
            </w:r>
          </w:p>
          <w:p w:rsidR="00375608" w:rsidRPr="002F074A" w:rsidRDefault="00375608" w:rsidP="002F074A">
            <w:pPr>
              <w:pStyle w:val="Default"/>
              <w:numPr>
                <w:ilvl w:val="0"/>
                <w:numId w:val="18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2F074A">
              <w:rPr>
                <w:rFonts w:eastAsia="Times New Roman"/>
                <w:b/>
                <w:bCs/>
                <w:color w:val="auto"/>
                <w:lang w:eastAsia="en-MY"/>
              </w:rPr>
              <w:t>SELECT:</w:t>
            </w:r>
            <w:r w:rsidRPr="002F074A">
              <w:rPr>
                <w:rFonts w:eastAsia="Times New Roman"/>
                <w:bCs/>
                <w:color w:val="auto"/>
                <w:lang w:eastAsia="en-MY"/>
              </w:rPr>
              <w:t xml:space="preserve"> Perintah ini digunakan untuk mengambil baris dari jadual. Sintaksnya adalah </w:t>
            </w:r>
          </w:p>
          <w:p w:rsidR="00375608" w:rsidRPr="002F074A" w:rsidRDefault="00375608" w:rsidP="002F074A">
            <w:pPr>
              <w:pStyle w:val="Default"/>
              <w:numPr>
                <w:ilvl w:val="0"/>
                <w:numId w:val="18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2F074A">
              <w:rPr>
                <w:rFonts w:eastAsia="Times New Roman"/>
                <w:b/>
                <w:bCs/>
                <w:color w:val="auto"/>
                <w:lang w:eastAsia="en-MY"/>
              </w:rPr>
              <w:t>UPDATE:</w:t>
            </w:r>
            <w:r w:rsidRPr="002F074A">
              <w:rPr>
                <w:rFonts w:eastAsia="Times New Roman"/>
                <w:bCs/>
                <w:color w:val="auto"/>
                <w:lang w:eastAsia="en-MY"/>
              </w:rPr>
              <w:t xml:space="preserve"> Perintah ini mengubah data satu atau lebih rekod. </w:t>
            </w:r>
          </w:p>
          <w:p w:rsidR="00375608" w:rsidRPr="002F074A" w:rsidRDefault="00375608" w:rsidP="002F074A">
            <w:pPr>
              <w:pStyle w:val="Default"/>
              <w:numPr>
                <w:ilvl w:val="0"/>
                <w:numId w:val="18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2F074A">
              <w:rPr>
                <w:rFonts w:eastAsia="Times New Roman"/>
                <w:b/>
                <w:bCs/>
                <w:color w:val="auto"/>
                <w:lang w:eastAsia="en-MY"/>
              </w:rPr>
              <w:t>INSERT:</w:t>
            </w:r>
            <w:r w:rsidRPr="002F074A">
              <w:rPr>
                <w:rFonts w:eastAsia="Times New Roman"/>
                <w:bCs/>
                <w:color w:val="auto"/>
                <w:lang w:eastAsia="en-MY"/>
              </w:rPr>
              <w:t xml:space="preserve"> Perintah ini menambah satu atau lebih rekod ke jadual pangkalan data. </w:t>
            </w:r>
          </w:p>
          <w:p w:rsidR="00375608" w:rsidRDefault="00375608" w:rsidP="002F074A">
            <w:pPr>
              <w:pStyle w:val="Default"/>
              <w:numPr>
                <w:ilvl w:val="0"/>
                <w:numId w:val="18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2F074A">
              <w:rPr>
                <w:rFonts w:eastAsia="Times New Roman"/>
                <w:b/>
                <w:bCs/>
                <w:color w:val="auto"/>
                <w:lang w:eastAsia="en-MY"/>
              </w:rPr>
              <w:t>DELETE:</w:t>
            </w:r>
            <w:r w:rsidRPr="002F074A">
              <w:rPr>
                <w:rFonts w:eastAsia="Times New Roman"/>
                <w:bCs/>
                <w:color w:val="auto"/>
                <w:lang w:eastAsia="en-MY"/>
              </w:rPr>
              <w:t xml:space="preserve"> Perintah ini DELETE satu atau lebih rekod dari jadual mengikut syarat yang ditetapkan</w:t>
            </w:r>
          </w:p>
          <w:p w:rsidR="00D12D5C" w:rsidRPr="002F074A" w:rsidRDefault="00D12D5C" w:rsidP="0044036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</w:tc>
        <w:tc>
          <w:tcPr>
            <w:tcW w:w="2126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  <w:vAlign w:val="center"/>
          </w:tcPr>
          <w:p w:rsidR="00513C50" w:rsidRPr="00527173" w:rsidRDefault="00D12D5C" w:rsidP="00291D4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291D4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45 MINIT</w:t>
            </w:r>
          </w:p>
        </w:tc>
      </w:tr>
    </w:tbl>
    <w:p w:rsidR="00513C50" w:rsidRPr="00527173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527173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527173" w:rsidRDefault="00B57410" w:rsidP="002F07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2F074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5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D17F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2F074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527173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527173" w:rsidTr="00291D48">
        <w:trPr>
          <w:cantSplit/>
          <w:trHeight w:val="11767"/>
        </w:trPr>
        <w:tc>
          <w:tcPr>
            <w:tcW w:w="6419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E2678A" w:rsidRDefault="00B57410" w:rsidP="00512A4F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r w:rsidR="00375608">
              <w:rPr>
                <w:rFonts w:ascii="Arial" w:hAnsi="Arial" w:cs="Arial"/>
                <w:sz w:val="24"/>
                <w:szCs w:val="24"/>
              </w:rPr>
              <w:t>Senaraikan arahan yang digunakan dalam DML</w:t>
            </w:r>
          </w:p>
          <w:p w:rsidR="00A0662E" w:rsidRDefault="00C61DDF" w:rsidP="00A06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            </w:t>
            </w:r>
          </w:p>
          <w:p w:rsidR="00565C9A" w:rsidRPr="00375608" w:rsidRDefault="00375608" w:rsidP="00375608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314" w:right="1"/>
              <w:jc w:val="both"/>
              <w:rPr>
                <w:rFonts w:ascii="Arial" w:hAnsi="Arial" w:cs="Arial"/>
                <w:sz w:val="24"/>
              </w:rPr>
            </w:pPr>
            <w:r w:rsidRPr="00375608">
              <w:rPr>
                <w:rFonts w:ascii="Arial" w:hAnsi="Arial" w:cs="Arial"/>
                <w:sz w:val="24"/>
              </w:rPr>
              <w:t>SELECT</w:t>
            </w:r>
          </w:p>
          <w:p w:rsidR="00375608" w:rsidRPr="00375608" w:rsidRDefault="00375608" w:rsidP="00375608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314" w:right="1"/>
              <w:jc w:val="both"/>
              <w:rPr>
                <w:rFonts w:ascii="Arial" w:hAnsi="Arial" w:cs="Arial"/>
                <w:sz w:val="24"/>
              </w:rPr>
            </w:pPr>
            <w:r w:rsidRPr="00375608">
              <w:rPr>
                <w:rFonts w:ascii="Arial" w:hAnsi="Arial" w:cs="Arial"/>
                <w:sz w:val="24"/>
              </w:rPr>
              <w:t>UPDATE</w:t>
            </w:r>
          </w:p>
          <w:p w:rsidR="00375608" w:rsidRPr="00375608" w:rsidRDefault="00375608" w:rsidP="00375608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314" w:right="1"/>
              <w:jc w:val="both"/>
              <w:rPr>
                <w:rFonts w:ascii="Arial" w:hAnsi="Arial" w:cs="Arial"/>
                <w:sz w:val="24"/>
              </w:rPr>
            </w:pPr>
            <w:r w:rsidRPr="00375608">
              <w:rPr>
                <w:rFonts w:ascii="Arial" w:hAnsi="Arial" w:cs="Arial"/>
                <w:sz w:val="24"/>
              </w:rPr>
              <w:t>INSERT</w:t>
            </w:r>
          </w:p>
          <w:p w:rsidR="00375608" w:rsidRPr="00375608" w:rsidRDefault="00375608" w:rsidP="00375608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314" w:right="1"/>
              <w:jc w:val="both"/>
              <w:rPr>
                <w:rFonts w:ascii="Arial" w:hAnsi="Arial" w:cs="Arial"/>
                <w:sz w:val="24"/>
              </w:rPr>
            </w:pPr>
            <w:r w:rsidRPr="00375608">
              <w:rPr>
                <w:rFonts w:ascii="Arial" w:hAnsi="Arial" w:cs="Arial"/>
                <w:sz w:val="24"/>
              </w:rPr>
              <w:t>DELETE</w:t>
            </w:r>
          </w:p>
          <w:p w:rsidR="00375608" w:rsidRDefault="00375608" w:rsidP="00375608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B57410" w:rsidRPr="00375608" w:rsidRDefault="00B57410" w:rsidP="0037560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after="0" w:line="360" w:lineRule="auto"/>
              <w:ind w:hanging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37560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 bantu / perbetulkan kesilapan pelajar dan akui jawapan yang diberi serta beri pujian / motivasi.</w:t>
            </w: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527173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E56C42" w:rsidP="005E76D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5E76D4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bookmarkStart w:id="0" w:name="_GoBack"/>
            <w:bookmarkEnd w:id="0"/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343C89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  <w:vAlign w:val="center"/>
          </w:tcPr>
          <w:p w:rsidR="00B57410" w:rsidRPr="00527173" w:rsidRDefault="00D12D5C" w:rsidP="00291D4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291D4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B57410" w:rsidRPr="00527173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527173" w:rsidRDefault="00B57410" w:rsidP="002F07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2F074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5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282B8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2F074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527173" w:rsidTr="00512A4F">
        <w:trPr>
          <w:trHeight w:val="705"/>
        </w:trPr>
        <w:tc>
          <w:tcPr>
            <w:tcW w:w="6419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291D48">
        <w:trPr>
          <w:trHeight w:val="11901"/>
        </w:trPr>
        <w:tc>
          <w:tcPr>
            <w:tcW w:w="6419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1.  Beritahu pelajar semua soalan adalah berdasarkan     kepada pelajaran yang telah dipelajari.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pelajar untuk mendapat  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atau  bertanya.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B57410" w:rsidRPr="00527173" w:rsidRDefault="00B57410" w:rsidP="00512A4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5. Beri rumusan mengenai apa yang telah diajar dan faedahnya</w:t>
            </w:r>
          </w:p>
          <w:p w:rsidR="00B57410" w:rsidRPr="00527173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2B645A" w:rsidRDefault="00B57410" w:rsidP="002B645A">
            <w:pPr>
              <w:spacing w:after="0" w:line="360" w:lineRule="auto"/>
              <w:ind w:firstLine="464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2F074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PROSES INTEGRASI MODUL</w:t>
            </w:r>
            <w:r w:rsidR="002B645A" w:rsidRPr="00527173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 </w:t>
            </w:r>
          </w:p>
          <w:p w:rsidR="00291D48" w:rsidRDefault="00291D48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5D1304" w:rsidP="002F07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="001D4763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T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2F074A">
              <w:rPr>
                <w:rFonts w:ascii="Arial" w:hAnsi="Arial" w:cs="Arial"/>
                <w:sz w:val="24"/>
                <w:szCs w:val="24"/>
                <w:lang w:val="ms-MY" w:eastAsia="en-US"/>
              </w:rPr>
              <w:t>5/12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  <w:vAlign w:val="center"/>
          </w:tcPr>
          <w:p w:rsidR="00B57410" w:rsidRPr="00CB7D82" w:rsidRDefault="00291D48" w:rsidP="00291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25 MINIT</w:t>
            </w:r>
          </w:p>
        </w:tc>
      </w:tr>
    </w:tbl>
    <w:p w:rsidR="00C027BC" w:rsidRDefault="00C027BC"/>
    <w:sectPr w:rsidR="00C027BC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C79" w:rsidRDefault="00177C79">
      <w:pPr>
        <w:spacing w:after="0" w:line="240" w:lineRule="auto"/>
      </w:pPr>
      <w:r>
        <w:separator/>
      </w:r>
    </w:p>
  </w:endnote>
  <w:endnote w:type="continuationSeparator" w:id="0">
    <w:p w:rsidR="00177C79" w:rsidRDefault="0017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177C79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C79" w:rsidRDefault="00177C79">
      <w:pPr>
        <w:spacing w:after="0" w:line="240" w:lineRule="auto"/>
      </w:pPr>
      <w:r>
        <w:separator/>
      </w:r>
    </w:p>
  </w:footnote>
  <w:footnote w:type="continuationSeparator" w:id="0">
    <w:p w:rsidR="00177C79" w:rsidRDefault="00177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3F1"/>
    <w:multiLevelType w:val="hybridMultilevel"/>
    <w:tmpl w:val="CDFE48B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094B"/>
    <w:multiLevelType w:val="hybridMultilevel"/>
    <w:tmpl w:val="402C2B08"/>
    <w:lvl w:ilvl="0" w:tplc="043E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" w15:restartNumberingAfterBreak="0">
    <w:nsid w:val="140664B9"/>
    <w:multiLevelType w:val="hybridMultilevel"/>
    <w:tmpl w:val="80108320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546A"/>
    <w:multiLevelType w:val="hybridMultilevel"/>
    <w:tmpl w:val="7A92946A"/>
    <w:lvl w:ilvl="0" w:tplc="44090019">
      <w:start w:val="1"/>
      <w:numFmt w:val="lowerLetter"/>
      <w:lvlText w:val="%1."/>
      <w:lvlJc w:val="left"/>
      <w:pPr>
        <w:ind w:left="936" w:hanging="360"/>
      </w:pPr>
    </w:lvl>
    <w:lvl w:ilvl="1" w:tplc="44090019" w:tentative="1">
      <w:start w:val="1"/>
      <w:numFmt w:val="lowerLetter"/>
      <w:lvlText w:val="%2."/>
      <w:lvlJc w:val="left"/>
      <w:pPr>
        <w:ind w:left="1656" w:hanging="360"/>
      </w:pPr>
    </w:lvl>
    <w:lvl w:ilvl="2" w:tplc="4409001B" w:tentative="1">
      <w:start w:val="1"/>
      <w:numFmt w:val="lowerRoman"/>
      <w:lvlText w:val="%3."/>
      <w:lvlJc w:val="right"/>
      <w:pPr>
        <w:ind w:left="2376" w:hanging="180"/>
      </w:pPr>
    </w:lvl>
    <w:lvl w:ilvl="3" w:tplc="4409000F" w:tentative="1">
      <w:start w:val="1"/>
      <w:numFmt w:val="decimal"/>
      <w:lvlText w:val="%4."/>
      <w:lvlJc w:val="left"/>
      <w:pPr>
        <w:ind w:left="3096" w:hanging="360"/>
      </w:pPr>
    </w:lvl>
    <w:lvl w:ilvl="4" w:tplc="44090019" w:tentative="1">
      <w:start w:val="1"/>
      <w:numFmt w:val="lowerLetter"/>
      <w:lvlText w:val="%5."/>
      <w:lvlJc w:val="left"/>
      <w:pPr>
        <w:ind w:left="3816" w:hanging="360"/>
      </w:pPr>
    </w:lvl>
    <w:lvl w:ilvl="5" w:tplc="4409001B" w:tentative="1">
      <w:start w:val="1"/>
      <w:numFmt w:val="lowerRoman"/>
      <w:lvlText w:val="%6."/>
      <w:lvlJc w:val="right"/>
      <w:pPr>
        <w:ind w:left="4536" w:hanging="180"/>
      </w:pPr>
    </w:lvl>
    <w:lvl w:ilvl="6" w:tplc="4409000F" w:tentative="1">
      <w:start w:val="1"/>
      <w:numFmt w:val="decimal"/>
      <w:lvlText w:val="%7."/>
      <w:lvlJc w:val="left"/>
      <w:pPr>
        <w:ind w:left="5256" w:hanging="360"/>
      </w:pPr>
    </w:lvl>
    <w:lvl w:ilvl="7" w:tplc="44090019" w:tentative="1">
      <w:start w:val="1"/>
      <w:numFmt w:val="lowerLetter"/>
      <w:lvlText w:val="%8."/>
      <w:lvlJc w:val="left"/>
      <w:pPr>
        <w:ind w:left="5976" w:hanging="360"/>
      </w:pPr>
    </w:lvl>
    <w:lvl w:ilvl="8" w:tplc="4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24515D8D"/>
    <w:multiLevelType w:val="hybridMultilevel"/>
    <w:tmpl w:val="6A28E7C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F0AF6"/>
    <w:multiLevelType w:val="hybridMultilevel"/>
    <w:tmpl w:val="4978F7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836FF"/>
    <w:multiLevelType w:val="hybridMultilevel"/>
    <w:tmpl w:val="3D0A005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C5D323C"/>
    <w:multiLevelType w:val="hybridMultilevel"/>
    <w:tmpl w:val="EE386C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C37BF"/>
    <w:multiLevelType w:val="hybridMultilevel"/>
    <w:tmpl w:val="ACDE6FC6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A0EB6"/>
    <w:multiLevelType w:val="hybridMultilevel"/>
    <w:tmpl w:val="265E68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86139"/>
    <w:multiLevelType w:val="hybridMultilevel"/>
    <w:tmpl w:val="37DC562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E58EF"/>
    <w:multiLevelType w:val="hybridMultilevel"/>
    <w:tmpl w:val="0F3E072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2754F"/>
    <w:multiLevelType w:val="hybridMultilevel"/>
    <w:tmpl w:val="5E0C745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B19A6"/>
    <w:multiLevelType w:val="hybridMultilevel"/>
    <w:tmpl w:val="4A202F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66B56"/>
    <w:multiLevelType w:val="hybridMultilevel"/>
    <w:tmpl w:val="C8E0CE32"/>
    <w:lvl w:ilvl="0" w:tplc="C8CCD826">
      <w:start w:val="3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599B5719"/>
    <w:multiLevelType w:val="hybridMultilevel"/>
    <w:tmpl w:val="89D2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CEA7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042C3"/>
    <w:multiLevelType w:val="hybridMultilevel"/>
    <w:tmpl w:val="E54AE8F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50983"/>
    <w:multiLevelType w:val="hybridMultilevel"/>
    <w:tmpl w:val="36966DB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7226F"/>
    <w:multiLevelType w:val="hybridMultilevel"/>
    <w:tmpl w:val="74F20B6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F5C55"/>
    <w:multiLevelType w:val="hybridMultilevel"/>
    <w:tmpl w:val="80108320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571BD"/>
    <w:multiLevelType w:val="hybridMultilevel"/>
    <w:tmpl w:val="7D30371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34103"/>
    <w:multiLevelType w:val="hybridMultilevel"/>
    <w:tmpl w:val="18783A7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C02E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90F7D"/>
    <w:multiLevelType w:val="hybridMultilevel"/>
    <w:tmpl w:val="CEDA2AD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55270"/>
    <w:multiLevelType w:val="hybridMultilevel"/>
    <w:tmpl w:val="F1AAAFB8"/>
    <w:lvl w:ilvl="0" w:tplc="E9889404">
      <w:start w:val="2"/>
      <w:numFmt w:val="decimal"/>
      <w:lvlText w:val="2.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7F4DA1"/>
    <w:multiLevelType w:val="hybridMultilevel"/>
    <w:tmpl w:val="9B44209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3"/>
  </w:num>
  <w:num w:numId="4">
    <w:abstractNumId w:val="18"/>
  </w:num>
  <w:num w:numId="5">
    <w:abstractNumId w:val="27"/>
  </w:num>
  <w:num w:numId="6">
    <w:abstractNumId w:val="25"/>
  </w:num>
  <w:num w:numId="7">
    <w:abstractNumId w:val="12"/>
  </w:num>
  <w:num w:numId="8">
    <w:abstractNumId w:val="8"/>
  </w:num>
  <w:num w:numId="9">
    <w:abstractNumId w:val="6"/>
  </w:num>
  <w:num w:numId="10">
    <w:abstractNumId w:val="13"/>
  </w:num>
  <w:num w:numId="11">
    <w:abstractNumId w:val="24"/>
  </w:num>
  <w:num w:numId="12">
    <w:abstractNumId w:val="20"/>
  </w:num>
  <w:num w:numId="13">
    <w:abstractNumId w:val="17"/>
  </w:num>
  <w:num w:numId="14">
    <w:abstractNumId w:val="19"/>
  </w:num>
  <w:num w:numId="15">
    <w:abstractNumId w:val="11"/>
  </w:num>
  <w:num w:numId="16">
    <w:abstractNumId w:val="15"/>
  </w:num>
  <w:num w:numId="17">
    <w:abstractNumId w:val="26"/>
  </w:num>
  <w:num w:numId="18">
    <w:abstractNumId w:val="21"/>
  </w:num>
  <w:num w:numId="19">
    <w:abstractNumId w:val="1"/>
  </w:num>
  <w:num w:numId="20">
    <w:abstractNumId w:val="9"/>
  </w:num>
  <w:num w:numId="21">
    <w:abstractNumId w:val="4"/>
  </w:num>
  <w:num w:numId="22">
    <w:abstractNumId w:val="22"/>
  </w:num>
  <w:num w:numId="23">
    <w:abstractNumId w:val="10"/>
  </w:num>
  <w:num w:numId="24">
    <w:abstractNumId w:val="28"/>
  </w:num>
  <w:num w:numId="25">
    <w:abstractNumId w:val="14"/>
  </w:num>
  <w:num w:numId="26">
    <w:abstractNumId w:val="3"/>
  </w:num>
  <w:num w:numId="27">
    <w:abstractNumId w:val="5"/>
  </w:num>
  <w:num w:numId="28">
    <w:abstractNumId w:val="0"/>
  </w:num>
  <w:num w:numId="2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5204"/>
    <w:rsid w:val="000072CC"/>
    <w:rsid w:val="0002288F"/>
    <w:rsid w:val="00073EB3"/>
    <w:rsid w:val="000F60CA"/>
    <w:rsid w:val="00100FF5"/>
    <w:rsid w:val="0012057A"/>
    <w:rsid w:val="00142680"/>
    <w:rsid w:val="00177C79"/>
    <w:rsid w:val="001924E7"/>
    <w:rsid w:val="001A330B"/>
    <w:rsid w:val="001C21A6"/>
    <w:rsid w:val="001C4AF7"/>
    <w:rsid w:val="001D0BD5"/>
    <w:rsid w:val="001D1900"/>
    <w:rsid w:val="001D4763"/>
    <w:rsid w:val="001E50EE"/>
    <w:rsid w:val="002541CE"/>
    <w:rsid w:val="00275232"/>
    <w:rsid w:val="00275F6F"/>
    <w:rsid w:val="00282B80"/>
    <w:rsid w:val="00290632"/>
    <w:rsid w:val="00291D48"/>
    <w:rsid w:val="002A6805"/>
    <w:rsid w:val="002B1BD4"/>
    <w:rsid w:val="002B645A"/>
    <w:rsid w:val="002F074A"/>
    <w:rsid w:val="00313F18"/>
    <w:rsid w:val="0032715A"/>
    <w:rsid w:val="00343C89"/>
    <w:rsid w:val="00350E46"/>
    <w:rsid w:val="00375608"/>
    <w:rsid w:val="003E5980"/>
    <w:rsid w:val="003F00DB"/>
    <w:rsid w:val="003F66EF"/>
    <w:rsid w:val="004201D0"/>
    <w:rsid w:val="00440360"/>
    <w:rsid w:val="004733E0"/>
    <w:rsid w:val="004E2ECE"/>
    <w:rsid w:val="004E4CAB"/>
    <w:rsid w:val="004E64C3"/>
    <w:rsid w:val="004E6BE9"/>
    <w:rsid w:val="004F15DD"/>
    <w:rsid w:val="005046FB"/>
    <w:rsid w:val="00513C50"/>
    <w:rsid w:val="00527173"/>
    <w:rsid w:val="00534F8A"/>
    <w:rsid w:val="00542723"/>
    <w:rsid w:val="00545FD1"/>
    <w:rsid w:val="00555ED1"/>
    <w:rsid w:val="0055616A"/>
    <w:rsid w:val="00565C9A"/>
    <w:rsid w:val="005756F6"/>
    <w:rsid w:val="005824B6"/>
    <w:rsid w:val="005B276C"/>
    <w:rsid w:val="005D1304"/>
    <w:rsid w:val="005E76D4"/>
    <w:rsid w:val="005F4BF4"/>
    <w:rsid w:val="005F680D"/>
    <w:rsid w:val="00606E35"/>
    <w:rsid w:val="00607467"/>
    <w:rsid w:val="006149BD"/>
    <w:rsid w:val="006200FD"/>
    <w:rsid w:val="006324AD"/>
    <w:rsid w:val="0066052F"/>
    <w:rsid w:val="00695BF5"/>
    <w:rsid w:val="006D0130"/>
    <w:rsid w:val="006D17FD"/>
    <w:rsid w:val="006D1FF7"/>
    <w:rsid w:val="006E6D09"/>
    <w:rsid w:val="00714F81"/>
    <w:rsid w:val="007363E3"/>
    <w:rsid w:val="00755E96"/>
    <w:rsid w:val="00761A2F"/>
    <w:rsid w:val="00772818"/>
    <w:rsid w:val="00772F53"/>
    <w:rsid w:val="00786696"/>
    <w:rsid w:val="0079154E"/>
    <w:rsid w:val="007A099A"/>
    <w:rsid w:val="00810A23"/>
    <w:rsid w:val="008303C5"/>
    <w:rsid w:val="008308F7"/>
    <w:rsid w:val="00834A38"/>
    <w:rsid w:val="00857A33"/>
    <w:rsid w:val="008803D5"/>
    <w:rsid w:val="0089374B"/>
    <w:rsid w:val="008A1004"/>
    <w:rsid w:val="00931C1F"/>
    <w:rsid w:val="00946B54"/>
    <w:rsid w:val="00956BB3"/>
    <w:rsid w:val="00974CE3"/>
    <w:rsid w:val="00995E1A"/>
    <w:rsid w:val="009A1D4F"/>
    <w:rsid w:val="009E06F1"/>
    <w:rsid w:val="00A03505"/>
    <w:rsid w:val="00A0662E"/>
    <w:rsid w:val="00A13514"/>
    <w:rsid w:val="00A27FF0"/>
    <w:rsid w:val="00A376BA"/>
    <w:rsid w:val="00A457A6"/>
    <w:rsid w:val="00A66AC9"/>
    <w:rsid w:val="00A7483B"/>
    <w:rsid w:val="00AA24F2"/>
    <w:rsid w:val="00B0575A"/>
    <w:rsid w:val="00B2236D"/>
    <w:rsid w:val="00B478E8"/>
    <w:rsid w:val="00B47FED"/>
    <w:rsid w:val="00B57410"/>
    <w:rsid w:val="00B85FDF"/>
    <w:rsid w:val="00BA209E"/>
    <w:rsid w:val="00BB1B27"/>
    <w:rsid w:val="00C027BC"/>
    <w:rsid w:val="00C12760"/>
    <w:rsid w:val="00C35D88"/>
    <w:rsid w:val="00C3623F"/>
    <w:rsid w:val="00C61C89"/>
    <w:rsid w:val="00C61DDF"/>
    <w:rsid w:val="00C72EB7"/>
    <w:rsid w:val="00C83007"/>
    <w:rsid w:val="00CA0770"/>
    <w:rsid w:val="00CE703B"/>
    <w:rsid w:val="00CF0CCE"/>
    <w:rsid w:val="00CF386C"/>
    <w:rsid w:val="00D05DB5"/>
    <w:rsid w:val="00D12D5C"/>
    <w:rsid w:val="00D16105"/>
    <w:rsid w:val="00D17463"/>
    <w:rsid w:val="00D36D09"/>
    <w:rsid w:val="00D47F42"/>
    <w:rsid w:val="00D55E14"/>
    <w:rsid w:val="00D67E9B"/>
    <w:rsid w:val="00D73CE2"/>
    <w:rsid w:val="00D97A03"/>
    <w:rsid w:val="00E07A16"/>
    <w:rsid w:val="00E2678A"/>
    <w:rsid w:val="00E56C42"/>
    <w:rsid w:val="00E76F50"/>
    <w:rsid w:val="00E84132"/>
    <w:rsid w:val="00E93932"/>
    <w:rsid w:val="00E9779C"/>
    <w:rsid w:val="00F0578A"/>
    <w:rsid w:val="00F1212F"/>
    <w:rsid w:val="00F26034"/>
    <w:rsid w:val="00F40E31"/>
    <w:rsid w:val="00F81E2B"/>
    <w:rsid w:val="00F90C31"/>
    <w:rsid w:val="00FA46DB"/>
    <w:rsid w:val="00FB7877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393C2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4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5A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D9CAD-F1FB-4FD3-968C-9DED17E8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12</cp:revision>
  <cp:lastPrinted>2019-07-14T04:03:00Z</cp:lastPrinted>
  <dcterms:created xsi:type="dcterms:W3CDTF">2019-08-26T11:09:00Z</dcterms:created>
  <dcterms:modified xsi:type="dcterms:W3CDTF">2019-10-02T03:50:00Z</dcterms:modified>
</cp:coreProperties>
</file>