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B9F3A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103942" w:rsidRPr="00D16C29" w14:paraId="1C34C6DA" w14:textId="77777777" w:rsidTr="00737DFA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3136" w14:textId="77777777" w:rsidR="00103942" w:rsidRPr="00D16C29" w:rsidRDefault="00103942" w:rsidP="00737DF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4624" behindDoc="0" locked="0" layoutInCell="1" allowOverlap="1" wp14:anchorId="15E29047" wp14:editId="2FC5C398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73600" behindDoc="0" locked="0" layoutInCell="1" allowOverlap="1" wp14:anchorId="50ED62DA" wp14:editId="3DF62DB9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9A07C0" w14:textId="77777777" w:rsidR="00103942" w:rsidRPr="00E10D53" w:rsidRDefault="00103942" w:rsidP="0010394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F28518D" w14:textId="77777777" w:rsidR="00103942" w:rsidRPr="00E10D53" w:rsidRDefault="00103942" w:rsidP="0010394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8CD715B" w14:textId="77777777" w:rsidR="00103942" w:rsidRPr="00E10D53" w:rsidRDefault="00103942" w:rsidP="0010394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C826F72" w14:textId="77777777" w:rsidR="00103942" w:rsidRDefault="00103942" w:rsidP="0010394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62FA5BE0" w14:textId="77777777" w:rsidR="00103942" w:rsidRPr="00E254FB" w:rsidRDefault="00103942" w:rsidP="0010394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9A39D22" w14:textId="77777777" w:rsidR="00103942" w:rsidRDefault="00103942" w:rsidP="0010394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54CFE563" w14:textId="77777777" w:rsidR="00103942" w:rsidRPr="00C00C44" w:rsidRDefault="00103942" w:rsidP="0010394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D62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1ZDQIAAAU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" stroked="f">
                      <v:fill opacity="0"/>
                      <v:textbox inset="0,0,0,0">
                        <w:txbxContent>
                          <w:p w14:paraId="7B9A07C0" w14:textId="77777777" w:rsidR="00103942" w:rsidRPr="00E10D53" w:rsidRDefault="00103942" w:rsidP="001039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5F28518D" w14:textId="77777777" w:rsidR="00103942" w:rsidRPr="00E10D53" w:rsidRDefault="00103942" w:rsidP="001039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8CD715B" w14:textId="77777777" w:rsidR="00103942" w:rsidRPr="00E10D53" w:rsidRDefault="00103942" w:rsidP="001039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C826F72" w14:textId="77777777" w:rsidR="00103942" w:rsidRDefault="00103942" w:rsidP="0010394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62FA5BE0" w14:textId="77777777" w:rsidR="00103942" w:rsidRPr="00E254FB" w:rsidRDefault="00103942" w:rsidP="0010394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9A39D22" w14:textId="77777777" w:rsidR="00103942" w:rsidRDefault="00103942" w:rsidP="001039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54CFE563" w14:textId="77777777" w:rsidR="00103942" w:rsidRPr="00C00C44" w:rsidRDefault="00103942" w:rsidP="001039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03942" w:rsidRPr="00D16C29" w14:paraId="7FD27297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BD51B1" w14:textId="77777777" w:rsidR="00103942" w:rsidRPr="00D16C29" w:rsidRDefault="00103942" w:rsidP="00737DFA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3CB7F" w14:textId="77777777" w:rsidR="00103942" w:rsidRDefault="00103942" w:rsidP="00737DFA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103942" w:rsidRPr="00D16C29" w14:paraId="4F98A2D7" w14:textId="77777777" w:rsidTr="00737DF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83188B" w14:textId="77777777" w:rsidR="00103942" w:rsidRPr="00D16C29" w:rsidRDefault="00103942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78EC" w14:textId="77777777" w:rsidR="00103942" w:rsidRDefault="00103942" w:rsidP="00737DFA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03942" w:rsidRPr="00D16C29" w14:paraId="0F86186C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ABF948" w14:textId="77777777" w:rsidR="00103942" w:rsidRDefault="00103942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71D91" w14:textId="32CF84A7" w:rsidR="00103942" w:rsidRPr="001B0F43" w:rsidRDefault="00103942" w:rsidP="00E81AA3">
            <w:pPr>
              <w:spacing w:before="12"/>
              <w:rPr>
                <w:rFonts w:ascii="Arial" w:hAnsi="Arial" w:cs="Arial"/>
                <w:b/>
              </w:rPr>
            </w:pPr>
            <w:r w:rsidRPr="001B0F43">
              <w:rPr>
                <w:rFonts w:ascii="Arial" w:hAnsi="Arial" w:cs="Arial"/>
                <w:b/>
              </w:rPr>
              <w:t>CU03</w:t>
            </w:r>
            <w:r w:rsidR="001B0F43">
              <w:rPr>
                <w:rFonts w:ascii="Arial" w:hAnsi="Arial" w:cs="Arial"/>
                <w:b/>
              </w:rPr>
              <w:t xml:space="preserve"> </w:t>
            </w:r>
            <w:r w:rsidR="00B813BF" w:rsidRPr="001B0F43">
              <w:rPr>
                <w:rFonts w:ascii="Arial" w:hAnsi="Arial" w:cs="Arial"/>
                <w:b/>
              </w:rPr>
              <w:t>/</w:t>
            </w:r>
            <w:r w:rsidR="001B0F43">
              <w:rPr>
                <w:rFonts w:ascii="Arial" w:hAnsi="Arial" w:cs="Arial"/>
                <w:b/>
              </w:rPr>
              <w:t xml:space="preserve"> </w:t>
            </w:r>
            <w:r w:rsidR="00B813BF" w:rsidRPr="001B0F43">
              <w:rPr>
                <w:rFonts w:ascii="Arial" w:hAnsi="Arial" w:cs="Arial"/>
                <w:b/>
              </w:rPr>
              <w:t>WA2</w:t>
            </w:r>
            <w:r w:rsidRPr="001B0F43">
              <w:rPr>
                <w:rFonts w:ascii="Arial" w:hAnsi="Arial" w:cs="Arial"/>
                <w:b/>
              </w:rPr>
              <w:t xml:space="preserve"> - </w:t>
            </w:r>
            <w:r w:rsidR="00E81AA3" w:rsidRPr="001B0F43">
              <w:rPr>
                <w:rFonts w:ascii="Arial" w:hAnsi="Arial" w:cs="Arial"/>
                <w:b/>
              </w:rPr>
              <w:t>PERFORM</w:t>
            </w:r>
            <w:r w:rsidRPr="001B0F43">
              <w:rPr>
                <w:rFonts w:ascii="Arial" w:hAnsi="Arial" w:cs="Arial"/>
                <w:b/>
              </w:rPr>
              <w:t xml:space="preserve"> MODULE INTEGRATION</w:t>
            </w:r>
          </w:p>
        </w:tc>
      </w:tr>
      <w:tr w:rsidR="00103942" w:rsidRPr="00D16C29" w14:paraId="0E61A165" w14:textId="77777777" w:rsidTr="00737DFA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63AB6C" w14:textId="4904D99B" w:rsidR="00103942" w:rsidRPr="00D16C29" w:rsidRDefault="00103942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40CF3" w14:textId="209C7F25" w:rsidR="00103942" w:rsidRDefault="00103942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103942" w:rsidRPr="00D16C29" w14:paraId="7BF81FA1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794E5F" w14:textId="77777777" w:rsidR="00103942" w:rsidRPr="00D16C29" w:rsidRDefault="00103942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7293" w14:textId="77777777" w:rsidR="00103942" w:rsidRDefault="00103942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103942" w:rsidRPr="00D16C29" w14:paraId="296ACDE1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26676" w14:textId="77777777" w:rsidR="00103942" w:rsidRPr="00D16C29" w:rsidRDefault="00103942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1AA31" w14:textId="7D431238" w:rsidR="00103942" w:rsidRPr="0072600A" w:rsidRDefault="00103942" w:rsidP="00737DF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06170F">
              <w:rPr>
                <w:rFonts w:ascii="Arial" w:hAnsi="Arial" w:cs="Arial"/>
              </w:rPr>
              <w:t>K2 PERFORM MODULE</w:t>
            </w:r>
            <w:r w:rsidRPr="00B87C95">
              <w:rPr>
                <w:rFonts w:ascii="Arial" w:hAnsi="Arial" w:cs="Arial"/>
              </w:rPr>
              <w:t xml:space="preserve"> INTEGRATION</w:t>
            </w:r>
          </w:p>
        </w:tc>
      </w:tr>
      <w:tr w:rsidR="00103942" w:rsidRPr="00D16C29" w14:paraId="7629772B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68ED6F" w14:textId="77777777" w:rsidR="00103942" w:rsidRPr="00D16C29" w:rsidRDefault="00103942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6973BF" w14:textId="57DD34CC" w:rsidR="00103942" w:rsidRPr="00D16C29" w:rsidRDefault="00103942" w:rsidP="00750888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 xml:space="preserve">6 – C03 </w:t>
            </w:r>
            <w:r w:rsidRPr="00D16C29">
              <w:rPr>
                <w:rFonts w:ascii="Arial" w:eastAsia="Arial" w:hAnsi="Arial" w:cs="Arial"/>
                <w:lang w:val="ms-MY"/>
              </w:rPr>
              <w:t>/P(</w:t>
            </w:r>
            <w:r w:rsidR="00E81AA3">
              <w:rPr>
                <w:rFonts w:ascii="Arial" w:eastAsia="Arial" w:hAnsi="Arial" w:cs="Arial"/>
                <w:lang w:val="ms-MY"/>
              </w:rPr>
              <w:t>7/1</w:t>
            </w:r>
            <w:r w:rsidR="00750888">
              <w:rPr>
                <w:rFonts w:ascii="Arial" w:eastAsia="Arial" w:hAnsi="Arial" w:cs="Arial"/>
                <w:lang w:val="ms-MY"/>
              </w:rPr>
              <w:t>9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8A379C" w14:textId="77777777" w:rsidR="00103942" w:rsidRPr="00D16C29" w:rsidRDefault="00103942" w:rsidP="00737DFA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ms-MY"/>
              </w:rPr>
              <w:t>7</w:t>
            </w:r>
          </w:p>
          <w:p w14:paraId="12843D1F" w14:textId="77777777" w:rsidR="00103942" w:rsidRPr="00D16C29" w:rsidRDefault="00103942" w:rsidP="00737DFA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103942" w:rsidRPr="00D16C29" w14:paraId="613A0FDC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CDB391" w14:textId="77777777" w:rsidR="00103942" w:rsidRPr="00D16C29" w:rsidRDefault="00103942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6EA0C4" w14:textId="28E3FF4C" w:rsidR="00103942" w:rsidRPr="00D16C29" w:rsidRDefault="00103942" w:rsidP="00E81AA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P(</w:t>
            </w:r>
            <w:r w:rsidR="00E81AA3">
              <w:rPr>
                <w:rFonts w:ascii="Arial" w:eastAsia="Arial" w:hAnsi="Arial" w:cs="Arial"/>
                <w:lang w:val="ms-MY"/>
              </w:rPr>
              <w:t>7/12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1A1F93" w14:textId="77777777" w:rsidR="00103942" w:rsidRPr="00D16C29" w:rsidRDefault="00103942" w:rsidP="00737DFA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B7F5EE0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30678168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 w:rsidRPr="00796C3B">
        <w:rPr>
          <w:rFonts w:ascii="Arial" w:hAnsi="Arial" w:cs="Arial"/>
          <w:b/>
        </w:rPr>
        <w:t>TAJUK</w:t>
      </w:r>
      <w:r>
        <w:rPr>
          <w:rFonts w:ascii="Arial" w:hAnsi="Arial" w:cs="Arial"/>
          <w:b/>
        </w:rPr>
        <w:t>:</w:t>
      </w:r>
    </w:p>
    <w:p w14:paraId="0DDC37F2" w14:textId="77777777" w:rsidR="00AF1683" w:rsidRDefault="00AF1683" w:rsidP="00AF1683">
      <w:pPr>
        <w:rPr>
          <w:rFonts w:ascii="Arial" w:hAnsi="Arial" w:cs="Arial"/>
          <w:bCs/>
          <w:sz w:val="16"/>
          <w:szCs w:val="16"/>
          <w:lang w:val="sv-SE"/>
        </w:rPr>
      </w:pPr>
    </w:p>
    <w:p w14:paraId="545AE520" w14:textId="171352F1" w:rsidR="00AF1683" w:rsidRPr="00AF1683" w:rsidRDefault="00AF1683" w:rsidP="00AF1683">
      <w:pPr>
        <w:rPr>
          <w:rFonts w:ascii="Arial" w:hAnsi="Arial" w:cs="Arial"/>
          <w:b/>
          <w:iCs/>
        </w:rPr>
      </w:pPr>
      <w:r w:rsidRPr="00AF1683">
        <w:rPr>
          <w:rFonts w:ascii="Arial" w:hAnsi="Arial" w:cs="Arial"/>
          <w:b/>
          <w:iCs/>
        </w:rPr>
        <w:t xml:space="preserve">KAEDAH INTEGRASI </w:t>
      </w:r>
      <w:bookmarkStart w:id="0" w:name="_GoBack"/>
      <w:bookmarkEnd w:id="0"/>
    </w:p>
    <w:p w14:paraId="3E14EEE4" w14:textId="77777777" w:rsidR="004954BB" w:rsidRDefault="004954BB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441D7ABE" w14:textId="77777777" w:rsidR="00975AF7" w:rsidRPr="00497E12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</w:rPr>
      </w:pPr>
      <w:r w:rsidRPr="00796C3B">
        <w:rPr>
          <w:rFonts w:ascii="Arial" w:hAnsi="Arial" w:cs="Arial"/>
          <w:b/>
        </w:rPr>
        <w:t>TUJUAN</w:t>
      </w:r>
      <w:r w:rsidRPr="00497E12">
        <w:rPr>
          <w:rFonts w:ascii="Arial" w:hAnsi="Arial" w:cs="Arial"/>
          <w:b/>
          <w:szCs w:val="16"/>
        </w:rPr>
        <w:t>:</w:t>
      </w:r>
    </w:p>
    <w:p w14:paraId="39FAA3AA" w14:textId="77777777" w:rsidR="00975AF7" w:rsidRPr="00E90A92" w:rsidRDefault="00975AF7" w:rsidP="00975AF7">
      <w:pPr>
        <w:spacing w:line="360" w:lineRule="auto"/>
        <w:ind w:left="-142" w:hanging="142"/>
        <w:rPr>
          <w:rFonts w:ascii="Arial" w:eastAsia="Calibri" w:hAnsi="Arial" w:cs="Arial"/>
          <w:lang w:val="en-MY" w:eastAsia="en-MY"/>
        </w:rPr>
      </w:pPr>
      <w:proofErr w:type="spellStart"/>
      <w:r w:rsidRPr="00E90A92">
        <w:rPr>
          <w:rFonts w:ascii="Arial" w:eastAsia="Calibri" w:hAnsi="Arial" w:cs="Arial"/>
          <w:lang w:val="en-MY" w:eastAsia="en-MY"/>
        </w:rPr>
        <w:t>Kertas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penerangan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ini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adalah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bertujuan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menerangkan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proofErr w:type="gramStart"/>
      <w:r w:rsidRPr="00E90A92">
        <w:rPr>
          <w:rFonts w:ascii="Arial" w:eastAsia="Calibri" w:hAnsi="Arial" w:cs="Arial"/>
          <w:lang w:val="en-MY" w:eastAsia="en-MY"/>
        </w:rPr>
        <w:t>mengenai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:</w:t>
      </w:r>
      <w:proofErr w:type="gramEnd"/>
      <w:r w:rsidRPr="00E90A92">
        <w:rPr>
          <w:rFonts w:ascii="Arial" w:eastAsia="Calibri" w:hAnsi="Arial" w:cs="Arial"/>
          <w:lang w:val="en-MY" w:eastAsia="en-MY"/>
        </w:rPr>
        <w:t xml:space="preserve"> </w:t>
      </w:r>
    </w:p>
    <w:p w14:paraId="5F658606" w14:textId="77777777" w:rsidR="00975AF7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</w:p>
    <w:p w14:paraId="7A15B0E5" w14:textId="77777777" w:rsidR="001B0F43" w:rsidRPr="001B0F43" w:rsidRDefault="001B0F43" w:rsidP="001B0F43">
      <w:pPr>
        <w:pStyle w:val="ListParagraph"/>
        <w:widowControl w:val="0"/>
        <w:numPr>
          <w:ilvl w:val="0"/>
          <w:numId w:val="11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>Senaraikan kaedah integrasi</w:t>
      </w:r>
    </w:p>
    <w:p w14:paraId="404AB319" w14:textId="08608687" w:rsidR="00975AF7" w:rsidRPr="001B0F43" w:rsidRDefault="001B0F43" w:rsidP="001B0F43">
      <w:pPr>
        <w:pStyle w:val="ListParagraph"/>
        <w:widowControl w:val="0"/>
        <w:numPr>
          <w:ilvl w:val="0"/>
          <w:numId w:val="11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 w:rsidRPr="001B0F43">
        <w:rPr>
          <w:rFonts w:ascii="Arial" w:hAnsi="Arial" w:cs="Arial"/>
          <w:bCs/>
          <w:lang w:val="ms-MY"/>
        </w:rPr>
        <w:t>Terangkan pengekstrakan data</w:t>
      </w:r>
    </w:p>
    <w:p w14:paraId="0CC5AF5C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16E517C5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6DCD8EA5" w14:textId="77777777" w:rsidR="00E94F93" w:rsidRDefault="00E94F93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01E644FC" w14:textId="77777777" w:rsidR="00E94F93" w:rsidRDefault="00E94F93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79F12088" w14:textId="77777777" w:rsidR="00E94F93" w:rsidRDefault="00E94F93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3279E8F6" w14:textId="0455100F" w:rsidR="002F0CCC" w:rsidRDefault="002F0CC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4E55BDD4" w14:textId="77777777" w:rsidR="001B0F43" w:rsidRDefault="001B0F43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09EAF0F9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152B3E80" w14:textId="77777777" w:rsidR="00FD4F99" w:rsidRDefault="00975AF7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Pr="00FB32C7">
        <w:rPr>
          <w:rFonts w:ascii="Arial" w:hAnsi="Arial" w:cs="Arial"/>
          <w:i/>
          <w:lang w:val="en-GB"/>
        </w:rPr>
        <w:t>INFORMATION</w:t>
      </w:r>
      <w:r>
        <w:rPr>
          <w:rFonts w:ascii="Arial" w:hAnsi="Arial" w:cs="Arial"/>
          <w:i/>
          <w:lang w:val="en-GB"/>
        </w:rPr>
        <w:t xml:space="preserve"> </w:t>
      </w:r>
      <w:r w:rsidRPr="00D15E6F">
        <w:rPr>
          <w:rFonts w:ascii="Arial" w:hAnsi="Arial" w:cs="Arial"/>
          <w:b/>
          <w:lang w:val="en-GB"/>
        </w:rPr>
        <w:t>:</w:t>
      </w:r>
      <w:proofErr w:type="gramEnd"/>
      <w:r w:rsidRPr="00D15E6F">
        <w:rPr>
          <w:rFonts w:ascii="Arial" w:hAnsi="Arial" w:cs="Arial"/>
          <w:b/>
          <w:bCs/>
        </w:rPr>
        <w:t xml:space="preserve"> </w:t>
      </w:r>
    </w:p>
    <w:p w14:paraId="2B475546" w14:textId="77777777" w:rsidR="002F0CCC" w:rsidRPr="001B0F43" w:rsidRDefault="002F0CCC" w:rsidP="001B0F4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985" w:right="288"/>
        <w:jc w:val="both"/>
        <w:rPr>
          <w:rFonts w:ascii="Arial" w:eastAsia="OpenSans" w:hAnsi="Arial" w:cs="Arial"/>
          <w:lang w:val="en-MY"/>
        </w:rPr>
      </w:pPr>
    </w:p>
    <w:p w14:paraId="6A9F3545" w14:textId="77777777" w:rsidR="002F0CCC" w:rsidRPr="001B0F43" w:rsidRDefault="002F0CCC" w:rsidP="001B0F43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i/>
          <w:iCs/>
          <w:lang w:val="en-MY"/>
        </w:rPr>
      </w:pPr>
      <w:r w:rsidRPr="001B0F43">
        <w:rPr>
          <w:rFonts w:ascii="Arial" w:eastAsia="OpenSans" w:hAnsi="Arial" w:cs="Arial"/>
          <w:i/>
          <w:iCs/>
          <w:lang w:val="en-MY"/>
        </w:rPr>
        <w:t>Integration Method</w:t>
      </w:r>
    </w:p>
    <w:p w14:paraId="78CB85E8" w14:textId="77777777" w:rsidR="002F0CCC" w:rsidRPr="001B0F43" w:rsidRDefault="002F0CCC" w:rsidP="001B0F43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i/>
          <w:iCs/>
          <w:lang w:val="en-MY"/>
        </w:rPr>
      </w:pPr>
      <w:r w:rsidRPr="001B0F43">
        <w:rPr>
          <w:rFonts w:ascii="Arial" w:eastAsia="OpenSans" w:hAnsi="Arial" w:cs="Arial"/>
          <w:i/>
          <w:iCs/>
          <w:lang w:val="en-MY"/>
        </w:rPr>
        <w:t>Shared Folder</w:t>
      </w:r>
    </w:p>
    <w:p w14:paraId="32DD206D" w14:textId="1EA0E6FF" w:rsidR="00310E68" w:rsidRPr="001B0F43" w:rsidRDefault="002F0CCC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1B0F43">
        <w:rPr>
          <w:rFonts w:ascii="Arial" w:eastAsia="OpenSans" w:hAnsi="Arial" w:cs="Arial"/>
          <w:lang w:val="en-MY"/>
        </w:rPr>
        <w:t>Pelayan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Fail HTTP, yang </w:t>
      </w:r>
      <w:proofErr w:type="spellStart"/>
      <w:r w:rsidRPr="001B0F43">
        <w:rPr>
          <w:rFonts w:ascii="Arial" w:eastAsia="OpenSans" w:hAnsi="Arial" w:cs="Arial"/>
          <w:lang w:val="en-MY"/>
        </w:rPr>
        <w:t>dikenali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sebagai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HFS, </w:t>
      </w:r>
      <w:proofErr w:type="spellStart"/>
      <w:r w:rsidRPr="001B0F43">
        <w:rPr>
          <w:rFonts w:ascii="Arial" w:eastAsia="OpenSans" w:hAnsi="Arial" w:cs="Arial"/>
          <w:lang w:val="en-MY"/>
        </w:rPr>
        <w:t>adalah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pelayan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web </w:t>
      </w:r>
      <w:proofErr w:type="spellStart"/>
      <w:r w:rsidRPr="001B0F43">
        <w:rPr>
          <w:rFonts w:ascii="Arial" w:eastAsia="OpenSans" w:hAnsi="Arial" w:cs="Arial"/>
          <w:lang w:val="en-MY"/>
        </w:rPr>
        <w:t>percuma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1B0F43">
        <w:rPr>
          <w:rFonts w:ascii="Arial" w:eastAsia="OpenSans" w:hAnsi="Arial" w:cs="Arial"/>
          <w:lang w:val="en-MY"/>
        </w:rPr>
        <w:t>direka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khusus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menerbitkan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berkongsi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fail. HFS </w:t>
      </w:r>
      <w:proofErr w:type="spellStart"/>
      <w:r w:rsidRPr="001B0F43">
        <w:rPr>
          <w:rFonts w:ascii="Arial" w:eastAsia="OpenSans" w:hAnsi="Arial" w:cs="Arial"/>
          <w:lang w:val="en-MY"/>
        </w:rPr>
        <w:t>adalah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pelayan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fail HTTP </w:t>
      </w:r>
      <w:proofErr w:type="spellStart"/>
      <w:r w:rsidRPr="001B0F43">
        <w:rPr>
          <w:rFonts w:ascii="Arial" w:eastAsia="OpenSans" w:hAnsi="Arial" w:cs="Arial"/>
          <w:lang w:val="en-MY"/>
        </w:rPr>
        <w:t>kecil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, yang </w:t>
      </w:r>
      <w:proofErr w:type="spellStart"/>
      <w:r w:rsidRPr="001B0F43">
        <w:rPr>
          <w:rFonts w:ascii="Arial" w:eastAsia="OpenSans" w:hAnsi="Arial" w:cs="Arial"/>
          <w:lang w:val="en-MY"/>
        </w:rPr>
        <w:t>bertujuan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kebanyakannya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berkongsi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fail </w:t>
      </w:r>
      <w:proofErr w:type="spellStart"/>
      <w:r w:rsidRPr="001B0F43">
        <w:rPr>
          <w:rFonts w:ascii="Arial" w:eastAsia="OpenSans" w:hAnsi="Arial" w:cs="Arial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muat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turun</w:t>
      </w:r>
      <w:proofErr w:type="spellEnd"/>
      <w:r w:rsidRPr="001B0F43">
        <w:rPr>
          <w:rFonts w:ascii="Arial" w:eastAsia="OpenSans" w:hAnsi="Arial" w:cs="Arial"/>
          <w:lang w:val="en-MY"/>
        </w:rPr>
        <w:t>.</w:t>
      </w:r>
      <w:r w:rsidRPr="001B0F43">
        <w:rPr>
          <w:rFonts w:ascii="Arial" w:eastAsia="OpenSans" w:hAnsi="Arial" w:cs="Arial"/>
          <w:i/>
          <w:iCs/>
          <w:lang w:val="en-MY"/>
        </w:rPr>
        <w:t xml:space="preserve"> </w:t>
      </w:r>
      <w:r w:rsidRPr="001B0F43">
        <w:rPr>
          <w:rFonts w:ascii="Arial" w:eastAsia="OpenSans" w:hAnsi="Arial" w:cs="Arial"/>
          <w:lang w:val="en-MY"/>
        </w:rPr>
        <w:t>HFS (</w:t>
      </w:r>
      <w:r w:rsidRPr="001B0F43">
        <w:rPr>
          <w:rFonts w:ascii="Arial" w:eastAsia="OpenSans" w:hAnsi="Arial" w:cs="Arial"/>
          <w:i/>
          <w:iCs/>
          <w:lang w:val="en-MY"/>
        </w:rPr>
        <w:t>Http File Server</w:t>
      </w:r>
      <w:r w:rsidRPr="001B0F43">
        <w:rPr>
          <w:rFonts w:ascii="Arial" w:eastAsia="OpenSans" w:hAnsi="Arial" w:cs="Arial"/>
          <w:lang w:val="en-MY"/>
        </w:rPr>
        <w:t xml:space="preserve">) </w:t>
      </w:r>
      <w:proofErr w:type="spellStart"/>
      <w:r w:rsidRPr="001B0F43">
        <w:rPr>
          <w:rFonts w:ascii="Arial" w:eastAsia="OpenSans" w:hAnsi="Arial" w:cs="Arial"/>
          <w:lang w:val="en-MY"/>
        </w:rPr>
        <w:t>adalah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perisian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perkongsian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fail yang </w:t>
      </w:r>
      <w:proofErr w:type="spellStart"/>
      <w:r w:rsidRPr="001B0F43">
        <w:rPr>
          <w:rFonts w:ascii="Arial" w:eastAsia="OpenSans" w:hAnsi="Arial" w:cs="Arial"/>
          <w:lang w:val="en-MY"/>
        </w:rPr>
        <w:t>membolehkan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anda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menghantar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menerima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fail. </w:t>
      </w:r>
    </w:p>
    <w:p w14:paraId="7D2B45A1" w14:textId="4AA8D75E" w:rsidR="00310E68" w:rsidRPr="001B0F43" w:rsidRDefault="00E81AA3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noProof/>
          <w:lang w:val="en-MY" w:eastAsia="en-MY"/>
        </w:rPr>
        <w:drawing>
          <wp:anchor distT="0" distB="0" distL="114300" distR="114300" simplePos="0" relativeHeight="251671552" behindDoc="0" locked="0" layoutInCell="1" allowOverlap="1" wp14:anchorId="2844D498" wp14:editId="18B035CB">
            <wp:simplePos x="0" y="0"/>
            <wp:positionH relativeFrom="margin">
              <wp:posOffset>1072515</wp:posOffset>
            </wp:positionH>
            <wp:positionV relativeFrom="margin">
              <wp:posOffset>2576195</wp:posOffset>
            </wp:positionV>
            <wp:extent cx="4374515" cy="2973705"/>
            <wp:effectExtent l="0" t="0" r="6985" b="0"/>
            <wp:wrapSquare wrapText="bothSides"/>
            <wp:docPr id="3" name="Picture 3" descr="C:\Users\Aimuni\Pictures\img3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imuni\Pictures\img3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B3571" w14:textId="53C49B06" w:rsidR="00310E68" w:rsidRPr="001B0F43" w:rsidRDefault="00310E68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</w:p>
    <w:p w14:paraId="2EDDDE95" w14:textId="476AFE36" w:rsidR="00310E68" w:rsidRPr="001B0F43" w:rsidRDefault="00310E68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</w:p>
    <w:p w14:paraId="10B0CC41" w14:textId="27E90C12" w:rsidR="00310E68" w:rsidRPr="001B0F43" w:rsidRDefault="00310E68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</w:p>
    <w:p w14:paraId="69989E78" w14:textId="65144F94" w:rsidR="00310E68" w:rsidRPr="001B0F43" w:rsidRDefault="00E22C58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lang w:val="en-MY"/>
        </w:rPr>
        <w:tab/>
        <w:t xml:space="preserve">Rajah 1: Antara </w:t>
      </w:r>
      <w:proofErr w:type="spellStart"/>
      <w:r w:rsidRPr="001B0F43">
        <w:rPr>
          <w:rFonts w:ascii="Arial" w:eastAsia="OpenSans" w:hAnsi="Arial" w:cs="Arial"/>
          <w:lang w:val="en-MY"/>
        </w:rPr>
        <w:t>muka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pelayan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fail HFS</w:t>
      </w:r>
    </w:p>
    <w:p w14:paraId="335817C1" w14:textId="77777777" w:rsidR="00E81AA3" w:rsidRPr="001B0F43" w:rsidRDefault="00E81AA3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</w:p>
    <w:p w14:paraId="1F045F07" w14:textId="79364079" w:rsidR="00E43EE4" w:rsidRPr="001B0F43" w:rsidRDefault="002F0CCC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1B0F43">
        <w:rPr>
          <w:rFonts w:ascii="Arial" w:eastAsia="OpenSans" w:hAnsi="Arial" w:cs="Arial"/>
          <w:lang w:val="en-MY"/>
        </w:rPr>
        <w:t>Anda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boleh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mengehadkan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perkongsian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ini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hanya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kepada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beberapa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kawan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lang w:val="en-MY"/>
        </w:rPr>
        <w:t>kepada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seluruh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dunia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. HFS </w:t>
      </w:r>
      <w:proofErr w:type="spellStart"/>
      <w:r w:rsidRPr="001B0F43">
        <w:rPr>
          <w:rFonts w:ascii="Arial" w:eastAsia="OpenSans" w:hAnsi="Arial" w:cs="Arial"/>
          <w:lang w:val="en-MY"/>
        </w:rPr>
        <w:t>berbeza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daripada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perkongsian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fail </w:t>
      </w:r>
      <w:proofErr w:type="spellStart"/>
      <w:r w:rsidRPr="001B0F43">
        <w:rPr>
          <w:rFonts w:ascii="Arial" w:eastAsia="OpenSans" w:hAnsi="Arial" w:cs="Arial"/>
          <w:lang w:val="en-MY"/>
        </w:rPr>
        <w:t>klasik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kerana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tiada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rangkaian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. HFS </w:t>
      </w:r>
      <w:proofErr w:type="spellStart"/>
      <w:r w:rsidRPr="001B0F43">
        <w:rPr>
          <w:rFonts w:ascii="Arial" w:eastAsia="OpenSans" w:hAnsi="Arial" w:cs="Arial"/>
          <w:lang w:val="en-MY"/>
        </w:rPr>
        <w:t>adalah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pelayan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web yang </w:t>
      </w:r>
      <w:proofErr w:type="spellStart"/>
      <w:r w:rsidRPr="001B0F43">
        <w:rPr>
          <w:rFonts w:ascii="Arial" w:eastAsia="OpenSans" w:hAnsi="Arial" w:cs="Arial"/>
          <w:lang w:val="en-MY"/>
        </w:rPr>
        <w:t>menggunakan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teknologi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web agar </w:t>
      </w:r>
      <w:proofErr w:type="spellStart"/>
      <w:r w:rsidRPr="001B0F43">
        <w:rPr>
          <w:rFonts w:ascii="Arial" w:eastAsia="OpenSans" w:hAnsi="Arial" w:cs="Arial"/>
          <w:lang w:val="en-MY"/>
        </w:rPr>
        <w:t>lebih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serasi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dengan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Internet </w:t>
      </w:r>
      <w:proofErr w:type="spellStart"/>
      <w:r w:rsidRPr="001B0F43">
        <w:rPr>
          <w:rFonts w:ascii="Arial" w:eastAsia="OpenSans" w:hAnsi="Arial" w:cs="Arial"/>
          <w:lang w:val="en-MY"/>
        </w:rPr>
        <w:t>hari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ini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. </w:t>
      </w:r>
      <w:proofErr w:type="spellStart"/>
      <w:r w:rsidRPr="001B0F43">
        <w:rPr>
          <w:rFonts w:ascii="Arial" w:eastAsia="OpenSans" w:hAnsi="Arial" w:cs="Arial"/>
          <w:lang w:val="en-MY"/>
        </w:rPr>
        <w:t>Oleh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kerana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ia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sebenarny</w:t>
      </w:r>
      <w:r w:rsidR="00E43EE4" w:rsidRPr="001B0F43">
        <w:rPr>
          <w:rFonts w:ascii="Arial" w:eastAsia="OpenSans" w:hAnsi="Arial" w:cs="Arial"/>
          <w:lang w:val="en-MY"/>
        </w:rPr>
        <w:t>a</w:t>
      </w:r>
      <w:proofErr w:type="spellEnd"/>
      <w:r w:rsidR="00E43EE4"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="00E43EE4" w:rsidRPr="001B0F43">
        <w:rPr>
          <w:rFonts w:ascii="Arial" w:eastAsia="OpenSans" w:hAnsi="Arial" w:cs="Arial"/>
          <w:lang w:val="en-MY"/>
        </w:rPr>
        <w:t>pelayan</w:t>
      </w:r>
      <w:proofErr w:type="spellEnd"/>
      <w:r w:rsidR="00E43EE4" w:rsidRPr="001B0F43">
        <w:rPr>
          <w:rFonts w:ascii="Arial" w:eastAsia="OpenSans" w:hAnsi="Arial" w:cs="Arial"/>
          <w:lang w:val="en-MY"/>
        </w:rPr>
        <w:t xml:space="preserve"> web, </w:t>
      </w:r>
      <w:proofErr w:type="spellStart"/>
      <w:r w:rsidR="00E43EE4" w:rsidRPr="001B0F43">
        <w:rPr>
          <w:rFonts w:ascii="Arial" w:eastAsia="OpenSans" w:hAnsi="Arial" w:cs="Arial"/>
          <w:lang w:val="en-MY"/>
        </w:rPr>
        <w:t>rakan</w:t>
      </w:r>
      <w:proofErr w:type="spellEnd"/>
      <w:r w:rsidR="00E43EE4"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="00E43EE4" w:rsidRPr="001B0F43">
        <w:rPr>
          <w:rFonts w:ascii="Arial" w:eastAsia="OpenSans" w:hAnsi="Arial" w:cs="Arial"/>
          <w:lang w:val="en-MY"/>
        </w:rPr>
        <w:t>anda</w:t>
      </w:r>
      <w:proofErr w:type="spellEnd"/>
      <w:r w:rsidR="00E43EE4"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="00E43EE4" w:rsidRPr="001B0F43">
        <w:rPr>
          <w:rFonts w:ascii="Arial" w:eastAsia="OpenSans" w:hAnsi="Arial" w:cs="Arial"/>
          <w:lang w:val="en-MY"/>
        </w:rPr>
        <w:t>boleh</w:t>
      </w:r>
      <w:proofErr w:type="spellEnd"/>
    </w:p>
    <w:p w14:paraId="05BE4592" w14:textId="77777777" w:rsidR="00310E68" w:rsidRPr="001B0F43" w:rsidRDefault="002F0CCC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1B0F43">
        <w:rPr>
          <w:rFonts w:ascii="Arial" w:eastAsia="OpenSans" w:hAnsi="Arial" w:cs="Arial"/>
          <w:lang w:val="en-MY"/>
        </w:rPr>
        <w:t>memuat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turun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fail </w:t>
      </w:r>
      <w:proofErr w:type="spellStart"/>
      <w:r w:rsidRPr="001B0F43">
        <w:rPr>
          <w:rFonts w:ascii="Arial" w:eastAsia="OpenSans" w:hAnsi="Arial" w:cs="Arial"/>
          <w:lang w:val="en-MY"/>
        </w:rPr>
        <w:t>seolah-olah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mereka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memuat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turun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dari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laman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web </w:t>
      </w:r>
      <w:proofErr w:type="spellStart"/>
      <w:r w:rsidRPr="001B0F43">
        <w:rPr>
          <w:rFonts w:ascii="Arial" w:eastAsia="OpenSans" w:hAnsi="Arial" w:cs="Arial"/>
          <w:lang w:val="en-MY"/>
        </w:rPr>
        <w:t>menggunakan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pelayar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web, </w:t>
      </w:r>
      <w:proofErr w:type="spellStart"/>
      <w:r w:rsidRPr="001B0F43">
        <w:rPr>
          <w:rFonts w:ascii="Arial" w:eastAsia="OpenSans" w:hAnsi="Arial" w:cs="Arial"/>
          <w:lang w:val="en-MY"/>
        </w:rPr>
        <w:t>seperti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r w:rsidRPr="001B0F43">
        <w:rPr>
          <w:rFonts w:ascii="Arial" w:eastAsia="OpenSans" w:hAnsi="Arial" w:cs="Arial"/>
          <w:i/>
          <w:iCs/>
          <w:lang w:val="en-MY"/>
        </w:rPr>
        <w:t xml:space="preserve">Internet Explorer </w:t>
      </w:r>
      <w:proofErr w:type="spellStart"/>
      <w:r w:rsidRPr="001B0F43">
        <w:rPr>
          <w:rFonts w:ascii="Arial" w:eastAsia="OpenSans" w:hAnsi="Arial" w:cs="Arial"/>
          <w:lang w:val="en-MY"/>
        </w:rPr>
        <w:t>atau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r w:rsidRPr="001B0F43">
        <w:rPr>
          <w:rFonts w:ascii="Arial" w:eastAsia="OpenSans" w:hAnsi="Arial" w:cs="Arial"/>
          <w:i/>
          <w:iCs/>
          <w:lang w:val="en-MY"/>
        </w:rPr>
        <w:t>Firefox</w:t>
      </w:r>
      <w:r w:rsidRPr="001B0F43">
        <w:rPr>
          <w:rFonts w:ascii="Arial" w:eastAsia="OpenSans" w:hAnsi="Arial" w:cs="Arial"/>
          <w:lang w:val="en-MY"/>
        </w:rPr>
        <w:t xml:space="preserve">. </w:t>
      </w:r>
      <w:proofErr w:type="spellStart"/>
      <w:r w:rsidRPr="001B0F43">
        <w:rPr>
          <w:rFonts w:ascii="Arial" w:eastAsia="OpenSans" w:hAnsi="Arial" w:cs="Arial"/>
          <w:lang w:val="en-MY"/>
        </w:rPr>
        <w:t>Pengguna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tidak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perlu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memasang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sebarang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perisian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baru</w:t>
      </w:r>
      <w:proofErr w:type="spellEnd"/>
      <w:r w:rsidRPr="001B0F43">
        <w:rPr>
          <w:rFonts w:ascii="Arial" w:eastAsia="OpenSans" w:hAnsi="Arial" w:cs="Arial"/>
          <w:lang w:val="en-MY"/>
        </w:rPr>
        <w:t>.</w:t>
      </w:r>
    </w:p>
    <w:p w14:paraId="6F7FA417" w14:textId="5DDDC1A1" w:rsidR="00310E68" w:rsidRPr="001B0F43" w:rsidRDefault="00310E68" w:rsidP="001B0F4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i/>
          <w:iCs/>
          <w:lang w:val="en-MY"/>
        </w:rPr>
      </w:pPr>
    </w:p>
    <w:p w14:paraId="1F5A305B" w14:textId="775F3DE1" w:rsidR="00E81AA3" w:rsidRPr="001B0F43" w:rsidRDefault="00E81AA3" w:rsidP="001B0F4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i/>
          <w:iCs/>
          <w:lang w:val="en-MY"/>
        </w:rPr>
      </w:pPr>
    </w:p>
    <w:p w14:paraId="1BD5DE78" w14:textId="2931A9E4" w:rsidR="00E81AA3" w:rsidRPr="001B0F43" w:rsidRDefault="00E81AA3" w:rsidP="001B0F4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i/>
          <w:iCs/>
          <w:lang w:val="en-MY"/>
        </w:rPr>
      </w:pPr>
    </w:p>
    <w:p w14:paraId="714F5895" w14:textId="77777777" w:rsidR="00E81AA3" w:rsidRPr="001B0F43" w:rsidRDefault="00E81AA3" w:rsidP="001B0F4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i/>
          <w:iCs/>
          <w:lang w:val="en-MY"/>
        </w:rPr>
      </w:pPr>
    </w:p>
    <w:p w14:paraId="0EC6ED16" w14:textId="77777777" w:rsidR="00C24F1A" w:rsidRPr="001B0F43" w:rsidRDefault="002F0CCC" w:rsidP="001B0F43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1B0F43">
        <w:rPr>
          <w:rFonts w:ascii="Arial" w:eastAsia="OpenSans" w:hAnsi="Arial" w:cs="Arial"/>
          <w:i/>
          <w:iCs/>
          <w:lang w:val="en-MY"/>
        </w:rPr>
        <w:lastRenderedPageBreak/>
        <w:t>Cron</w:t>
      </w:r>
      <w:proofErr w:type="spellEnd"/>
      <w:r w:rsidRPr="001B0F43">
        <w:rPr>
          <w:rFonts w:ascii="Arial" w:eastAsia="OpenSans" w:hAnsi="Arial" w:cs="Arial"/>
          <w:i/>
          <w:iCs/>
          <w:lang w:val="en-MY"/>
        </w:rPr>
        <w:t xml:space="preserve"> job</w:t>
      </w:r>
    </w:p>
    <w:p w14:paraId="008219AC" w14:textId="77777777" w:rsidR="002F0CCC" w:rsidRPr="001B0F43" w:rsidRDefault="002F0CCC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1B0F43">
        <w:rPr>
          <w:rFonts w:ascii="Arial" w:eastAsia="OpenSans" w:hAnsi="Arial" w:cs="Arial"/>
          <w:lang w:val="en-MY"/>
        </w:rPr>
        <w:t>Cron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job </w:t>
      </w:r>
      <w:proofErr w:type="spellStart"/>
      <w:r w:rsidRPr="001B0F43">
        <w:rPr>
          <w:rFonts w:ascii="Arial" w:eastAsia="OpenSans" w:hAnsi="Arial" w:cs="Arial"/>
          <w:lang w:val="en-MY"/>
        </w:rPr>
        <w:t>adalah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penjadual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kerja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berasaskan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waktu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di </w:t>
      </w:r>
      <w:proofErr w:type="spellStart"/>
      <w:r w:rsidRPr="001B0F43">
        <w:rPr>
          <w:rFonts w:ascii="Arial" w:eastAsia="OpenSans" w:hAnsi="Arial" w:cs="Arial"/>
          <w:lang w:val="en-MY"/>
        </w:rPr>
        <w:t>sistem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operasi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komputer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. Orang yang </w:t>
      </w:r>
      <w:proofErr w:type="spellStart"/>
      <w:r w:rsidRPr="001B0F43">
        <w:rPr>
          <w:rFonts w:ascii="Arial" w:eastAsia="OpenSans" w:hAnsi="Arial" w:cs="Arial"/>
          <w:lang w:val="en-MY"/>
        </w:rPr>
        <w:t>menubuhkan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menyelenggara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persekitaran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perisian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menggunakan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cron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menjadualkan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kerja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(</w:t>
      </w:r>
      <w:proofErr w:type="spellStart"/>
      <w:r w:rsidRPr="001B0F43">
        <w:rPr>
          <w:rFonts w:ascii="Arial" w:eastAsia="OpenSans" w:hAnsi="Arial" w:cs="Arial"/>
          <w:lang w:val="en-MY"/>
        </w:rPr>
        <w:t>arahan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atau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skrip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shell) </w:t>
      </w:r>
      <w:proofErr w:type="spellStart"/>
      <w:r w:rsidRPr="001B0F43">
        <w:rPr>
          <w:rFonts w:ascii="Arial" w:eastAsia="OpenSans" w:hAnsi="Arial" w:cs="Arial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dijalankan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secara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berkala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pada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waktu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lang w:val="en-MY"/>
        </w:rPr>
        <w:t>tarikh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lang w:val="en-MY"/>
        </w:rPr>
        <w:t>atau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selang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waktu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tetap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. </w:t>
      </w:r>
      <w:proofErr w:type="spellStart"/>
      <w:r w:rsidRPr="001B0F43">
        <w:rPr>
          <w:rFonts w:ascii="Arial" w:eastAsia="OpenSans" w:hAnsi="Arial" w:cs="Arial"/>
          <w:lang w:val="en-MY"/>
        </w:rPr>
        <w:t>Ia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biasanya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mengautomasikan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penyelenggaraan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atau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pentadbiran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sistem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walaupun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sifat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tujuan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umum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menjadikannya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berguna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perkara-perkara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seperti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memuat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turun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fail </w:t>
      </w:r>
      <w:proofErr w:type="spellStart"/>
      <w:r w:rsidRPr="001B0F43">
        <w:rPr>
          <w:rFonts w:ascii="Arial" w:eastAsia="OpenSans" w:hAnsi="Arial" w:cs="Arial"/>
          <w:lang w:val="en-MY"/>
        </w:rPr>
        <w:t>dari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Internet </w:t>
      </w:r>
      <w:proofErr w:type="spellStart"/>
      <w:r w:rsidRPr="001B0F43">
        <w:rPr>
          <w:rFonts w:ascii="Arial" w:eastAsia="OpenSans" w:hAnsi="Arial" w:cs="Arial"/>
          <w:lang w:val="en-MY"/>
        </w:rPr>
        <w:t>dan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memuat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turun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e-</w:t>
      </w:r>
      <w:proofErr w:type="spellStart"/>
      <w:r w:rsidRPr="001B0F43">
        <w:rPr>
          <w:rFonts w:ascii="Arial" w:eastAsia="OpenSans" w:hAnsi="Arial" w:cs="Arial"/>
          <w:lang w:val="en-MY"/>
        </w:rPr>
        <w:t>mel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pada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selang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masa yang </w:t>
      </w:r>
      <w:proofErr w:type="spellStart"/>
      <w:r w:rsidRPr="001B0F43">
        <w:rPr>
          <w:rFonts w:ascii="Arial" w:eastAsia="OpenSans" w:hAnsi="Arial" w:cs="Arial"/>
          <w:lang w:val="en-MY"/>
        </w:rPr>
        <w:t>tetap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. </w:t>
      </w:r>
      <w:proofErr w:type="spellStart"/>
      <w:r w:rsidRPr="001B0F43">
        <w:rPr>
          <w:rFonts w:ascii="Arial" w:eastAsia="OpenSans" w:hAnsi="Arial" w:cs="Arial"/>
          <w:lang w:val="en-MY"/>
        </w:rPr>
        <w:t>Asal-usul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nama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cron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adalah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dari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perkataan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Yunani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waktu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lang w:val="en-MY"/>
        </w:rPr>
        <w:t>χρόνος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(</w:t>
      </w:r>
      <w:proofErr w:type="spellStart"/>
      <w:r w:rsidRPr="001B0F43">
        <w:rPr>
          <w:rFonts w:ascii="Arial" w:eastAsia="OpenSans" w:hAnsi="Arial" w:cs="Arial"/>
          <w:lang w:val="en-MY"/>
        </w:rPr>
        <w:t>chronos</w:t>
      </w:r>
      <w:proofErr w:type="spellEnd"/>
      <w:r w:rsidRPr="001B0F43">
        <w:rPr>
          <w:rFonts w:ascii="Arial" w:eastAsia="OpenSans" w:hAnsi="Arial" w:cs="Arial"/>
          <w:lang w:val="en-MY"/>
        </w:rPr>
        <w:t>).</w:t>
      </w:r>
      <w:r w:rsidR="00C24F1A"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="00C24F1A" w:rsidRPr="001B0F43">
        <w:rPr>
          <w:rFonts w:ascii="Arial" w:eastAsia="OpenSans" w:hAnsi="Arial" w:cs="Arial"/>
          <w:lang w:val="en-MY"/>
        </w:rPr>
        <w:t>C</w:t>
      </w:r>
      <w:r w:rsidRPr="001B0F43">
        <w:rPr>
          <w:rFonts w:ascii="Arial" w:eastAsia="OpenSans" w:hAnsi="Arial" w:cs="Arial"/>
          <w:lang w:val="en-MY"/>
        </w:rPr>
        <w:t>ron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adalah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paling </w:t>
      </w:r>
      <w:proofErr w:type="spellStart"/>
      <w:r w:rsidRPr="001B0F43">
        <w:rPr>
          <w:rFonts w:ascii="Arial" w:eastAsia="OpenSans" w:hAnsi="Arial" w:cs="Arial"/>
          <w:lang w:val="en-MY"/>
        </w:rPr>
        <w:t>sesuai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penjadualan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tugas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berulang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. </w:t>
      </w:r>
      <w:proofErr w:type="spellStart"/>
      <w:r w:rsidRPr="001B0F43">
        <w:rPr>
          <w:rFonts w:ascii="Arial" w:eastAsia="OpenSans" w:hAnsi="Arial" w:cs="Arial"/>
          <w:lang w:val="en-MY"/>
        </w:rPr>
        <w:t>Contoh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cron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job </w:t>
      </w:r>
      <w:proofErr w:type="spellStart"/>
      <w:r w:rsidRPr="001B0F43">
        <w:rPr>
          <w:rFonts w:ascii="Arial" w:eastAsia="OpenSans" w:hAnsi="Arial" w:cs="Arial"/>
          <w:lang w:val="en-MY"/>
        </w:rPr>
        <w:t>dilaksanakan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pada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CPanel</w:t>
      </w:r>
      <w:proofErr w:type="spellEnd"/>
      <w:r w:rsidRPr="001B0F43">
        <w:rPr>
          <w:rFonts w:ascii="Arial" w:eastAsia="OpenSans" w:hAnsi="Arial" w:cs="Arial"/>
          <w:lang w:val="en-MY"/>
        </w:rPr>
        <w:t>.</w:t>
      </w:r>
    </w:p>
    <w:p w14:paraId="1A1F8333" w14:textId="794C2174" w:rsidR="00D375D3" w:rsidRPr="001B0F43" w:rsidRDefault="00E22C58" w:rsidP="001B0F4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noProof/>
          <w:lang w:val="en-MY" w:eastAsia="en-MY"/>
        </w:rPr>
        <w:drawing>
          <wp:anchor distT="0" distB="0" distL="114300" distR="114300" simplePos="0" relativeHeight="251667456" behindDoc="0" locked="0" layoutInCell="1" allowOverlap="1" wp14:anchorId="5B134684" wp14:editId="13A531BC">
            <wp:simplePos x="0" y="0"/>
            <wp:positionH relativeFrom="column">
              <wp:posOffset>941070</wp:posOffset>
            </wp:positionH>
            <wp:positionV relativeFrom="paragraph">
              <wp:posOffset>41275</wp:posOffset>
            </wp:positionV>
            <wp:extent cx="4207510" cy="2898140"/>
            <wp:effectExtent l="19050" t="19050" r="21590" b="16510"/>
            <wp:wrapSquare wrapText="bothSides"/>
            <wp:docPr id="45" name="Picture 45" descr="C:\Users\Aimuni\Pictures\KXd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imuni\Pictures\KXdN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28981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8F958" w14:textId="1324793F" w:rsidR="00D375D3" w:rsidRPr="001B0F43" w:rsidRDefault="00D375D3" w:rsidP="001B0F4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7B8284B0" w14:textId="77777777" w:rsidR="00C24F1A" w:rsidRPr="001B0F43" w:rsidRDefault="00C24F1A" w:rsidP="001B0F43">
      <w:pPr>
        <w:spacing w:line="360" w:lineRule="auto"/>
        <w:rPr>
          <w:rFonts w:ascii="Arial" w:eastAsia="OpenSans" w:hAnsi="Arial" w:cs="Arial"/>
          <w:lang w:val="en-MY"/>
        </w:rPr>
      </w:pPr>
    </w:p>
    <w:p w14:paraId="592942AE" w14:textId="77777777" w:rsidR="00C24F1A" w:rsidRPr="001B0F43" w:rsidRDefault="00C24F1A" w:rsidP="001B0F43">
      <w:pPr>
        <w:spacing w:line="360" w:lineRule="auto"/>
        <w:rPr>
          <w:rFonts w:ascii="Arial" w:eastAsia="OpenSans" w:hAnsi="Arial" w:cs="Arial"/>
          <w:lang w:val="en-MY"/>
        </w:rPr>
      </w:pPr>
    </w:p>
    <w:p w14:paraId="1EEFF909" w14:textId="77777777" w:rsidR="00C24F1A" w:rsidRPr="001B0F43" w:rsidRDefault="00C24F1A" w:rsidP="001B0F43">
      <w:pPr>
        <w:spacing w:line="360" w:lineRule="auto"/>
        <w:rPr>
          <w:rFonts w:ascii="Arial" w:eastAsia="OpenSans" w:hAnsi="Arial" w:cs="Arial"/>
          <w:lang w:val="en-MY"/>
        </w:rPr>
      </w:pPr>
    </w:p>
    <w:p w14:paraId="7731905A" w14:textId="77777777" w:rsidR="00C24F1A" w:rsidRPr="001B0F43" w:rsidRDefault="00C24F1A" w:rsidP="001B0F43">
      <w:pPr>
        <w:spacing w:line="360" w:lineRule="auto"/>
        <w:rPr>
          <w:rFonts w:ascii="Arial" w:eastAsia="OpenSans" w:hAnsi="Arial" w:cs="Arial"/>
          <w:lang w:val="en-MY"/>
        </w:rPr>
      </w:pPr>
    </w:p>
    <w:p w14:paraId="437BD4D7" w14:textId="77777777" w:rsidR="00C24F1A" w:rsidRPr="001B0F43" w:rsidRDefault="00C24F1A" w:rsidP="001B0F43">
      <w:pPr>
        <w:spacing w:line="360" w:lineRule="auto"/>
        <w:rPr>
          <w:rFonts w:ascii="Arial" w:eastAsia="OpenSans" w:hAnsi="Arial" w:cs="Arial"/>
          <w:lang w:val="en-MY"/>
        </w:rPr>
      </w:pPr>
    </w:p>
    <w:p w14:paraId="00A11799" w14:textId="77777777" w:rsidR="00C24F1A" w:rsidRPr="001B0F43" w:rsidRDefault="00C24F1A" w:rsidP="001B0F43">
      <w:pPr>
        <w:spacing w:line="360" w:lineRule="auto"/>
        <w:rPr>
          <w:rFonts w:ascii="Arial" w:eastAsia="OpenSans" w:hAnsi="Arial" w:cs="Arial"/>
          <w:lang w:val="en-MY"/>
        </w:rPr>
      </w:pPr>
    </w:p>
    <w:p w14:paraId="3F12F3BE" w14:textId="77777777" w:rsidR="00C24F1A" w:rsidRPr="001B0F43" w:rsidRDefault="00C24F1A" w:rsidP="001B0F43">
      <w:pPr>
        <w:spacing w:line="360" w:lineRule="auto"/>
        <w:rPr>
          <w:rFonts w:ascii="Arial" w:eastAsia="OpenSans" w:hAnsi="Arial" w:cs="Arial"/>
          <w:lang w:val="en-MY"/>
        </w:rPr>
      </w:pPr>
    </w:p>
    <w:p w14:paraId="551D8B7A" w14:textId="77777777" w:rsidR="00C24F1A" w:rsidRPr="001B0F43" w:rsidRDefault="00C24F1A" w:rsidP="001B0F43">
      <w:pPr>
        <w:spacing w:line="360" w:lineRule="auto"/>
        <w:rPr>
          <w:rFonts w:ascii="Arial" w:eastAsia="OpenSans" w:hAnsi="Arial" w:cs="Arial"/>
          <w:lang w:val="en-MY"/>
        </w:rPr>
      </w:pPr>
    </w:p>
    <w:p w14:paraId="697CA940" w14:textId="77777777" w:rsidR="00C24F1A" w:rsidRPr="001B0F43" w:rsidRDefault="00C24F1A" w:rsidP="001B0F43">
      <w:pPr>
        <w:spacing w:line="360" w:lineRule="auto"/>
        <w:rPr>
          <w:rFonts w:ascii="Arial" w:eastAsia="OpenSans" w:hAnsi="Arial" w:cs="Arial"/>
          <w:lang w:val="en-MY"/>
        </w:rPr>
      </w:pPr>
    </w:p>
    <w:p w14:paraId="4CB66A06" w14:textId="77777777" w:rsidR="001B0F43" w:rsidRDefault="001B0F43" w:rsidP="001B0F43">
      <w:pPr>
        <w:tabs>
          <w:tab w:val="left" w:pos="8280"/>
        </w:tabs>
        <w:spacing w:line="360" w:lineRule="auto"/>
        <w:jc w:val="center"/>
        <w:rPr>
          <w:rFonts w:ascii="Arial" w:eastAsia="OpenSans" w:hAnsi="Arial" w:cs="Arial"/>
          <w:lang w:val="en-MY"/>
        </w:rPr>
      </w:pPr>
    </w:p>
    <w:p w14:paraId="7B44AC05" w14:textId="00977028" w:rsidR="00C24F1A" w:rsidRPr="001B0F43" w:rsidRDefault="00E22C58" w:rsidP="001B0F43">
      <w:pPr>
        <w:tabs>
          <w:tab w:val="left" w:pos="8280"/>
        </w:tabs>
        <w:spacing w:line="360" w:lineRule="auto"/>
        <w:jc w:val="center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lang w:val="en-MY"/>
        </w:rPr>
        <w:t xml:space="preserve">Rajah 2: </w:t>
      </w:r>
      <w:proofErr w:type="spellStart"/>
      <w:r w:rsidRPr="001B0F43">
        <w:rPr>
          <w:rFonts w:ascii="Arial" w:eastAsia="OpenSans" w:hAnsi="Arial" w:cs="Arial"/>
          <w:lang w:val="en-MY"/>
        </w:rPr>
        <w:t>Ikon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Cron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Jobs</w:t>
      </w:r>
    </w:p>
    <w:p w14:paraId="43108D5F" w14:textId="465681D7" w:rsidR="00C24F1A" w:rsidRPr="001B0F43" w:rsidRDefault="00C24F1A" w:rsidP="001B0F43">
      <w:pPr>
        <w:spacing w:line="360" w:lineRule="auto"/>
        <w:rPr>
          <w:rFonts w:ascii="Arial" w:eastAsia="OpenSans" w:hAnsi="Arial" w:cs="Arial"/>
          <w:lang w:val="en-MY"/>
        </w:rPr>
      </w:pPr>
    </w:p>
    <w:p w14:paraId="6D0C57AA" w14:textId="2B824D8C" w:rsidR="00C24F1A" w:rsidRPr="001B0F43" w:rsidRDefault="00C24F1A" w:rsidP="001B0F43">
      <w:pPr>
        <w:spacing w:line="360" w:lineRule="auto"/>
        <w:rPr>
          <w:rFonts w:ascii="Arial" w:eastAsia="OpenSans" w:hAnsi="Arial" w:cs="Arial"/>
          <w:lang w:val="en-MY"/>
        </w:rPr>
      </w:pPr>
    </w:p>
    <w:p w14:paraId="0D8C1304" w14:textId="277CD7FC" w:rsidR="00C24F1A" w:rsidRPr="001B0F43" w:rsidRDefault="00C24F1A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lang w:val="en-MY"/>
        </w:rPr>
        <w:tab/>
      </w:r>
    </w:p>
    <w:p w14:paraId="51C2367A" w14:textId="77777777" w:rsidR="00310E68" w:rsidRPr="001B0F43" w:rsidRDefault="00310E68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22B0BEBD" w14:textId="7718FEC0" w:rsidR="00310E68" w:rsidRPr="001B0F43" w:rsidRDefault="00310E68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71921905" w14:textId="42654656" w:rsidR="00310E68" w:rsidRPr="001B0F43" w:rsidRDefault="00310E68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0CD6D625" w14:textId="77777777" w:rsidR="00310E68" w:rsidRPr="001B0F43" w:rsidRDefault="00310E68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28E210B3" w14:textId="6BBFB2CD" w:rsidR="00310E68" w:rsidRPr="001B0F43" w:rsidRDefault="00310E68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03A772E8" w14:textId="77777777" w:rsidR="00310E68" w:rsidRPr="001B0F43" w:rsidRDefault="00310E68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49EFD385" w14:textId="77777777" w:rsidR="00310E68" w:rsidRPr="001B0F43" w:rsidRDefault="00310E68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109279B9" w14:textId="77777777" w:rsidR="00310E68" w:rsidRPr="001B0F43" w:rsidRDefault="00310E68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5E5470F7" w14:textId="40E5CB87" w:rsidR="00310E68" w:rsidRPr="001B0F43" w:rsidRDefault="001B0F43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noProof/>
          <w:lang w:val="en-MY" w:eastAsia="en-MY"/>
        </w:rPr>
        <w:lastRenderedPageBreak/>
        <w:drawing>
          <wp:anchor distT="0" distB="0" distL="114300" distR="114300" simplePos="0" relativeHeight="251669504" behindDoc="0" locked="0" layoutInCell="1" allowOverlap="1" wp14:anchorId="486A8600" wp14:editId="42D3875F">
            <wp:simplePos x="0" y="0"/>
            <wp:positionH relativeFrom="column">
              <wp:posOffset>1549400</wp:posOffset>
            </wp:positionH>
            <wp:positionV relativeFrom="paragraph">
              <wp:posOffset>18664</wp:posOffset>
            </wp:positionV>
            <wp:extent cx="3599815" cy="2595245"/>
            <wp:effectExtent l="19050" t="19050" r="635" b="0"/>
            <wp:wrapSquare wrapText="bothSides"/>
            <wp:docPr id="46" name="Picture 46" descr="C:\Users\Aimuni\Pictures\Configuring cron jobs in cPanel Add new cron 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imuni\Pictures\Configuring cron jobs in cPanel Add new cron jo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952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EADDD" w14:textId="77777777" w:rsidR="00310E68" w:rsidRPr="001B0F43" w:rsidRDefault="00310E68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5EE0D3F8" w14:textId="77777777" w:rsidR="00310E68" w:rsidRPr="001B0F43" w:rsidRDefault="00310E68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7230C561" w14:textId="6854CA4F" w:rsidR="00310E68" w:rsidRDefault="00310E68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17E232AF" w14:textId="2864B894" w:rsidR="001B0F43" w:rsidRDefault="001B0F43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3B09D7F6" w14:textId="22629DE4" w:rsidR="001B0F43" w:rsidRDefault="001B0F43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3C4FE967" w14:textId="18915588" w:rsidR="001B0F43" w:rsidRDefault="001B0F43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1A8AF7FC" w14:textId="3F29030A" w:rsidR="001B0F43" w:rsidRDefault="001B0F43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2366733F" w14:textId="77777777" w:rsidR="001B0F43" w:rsidRPr="001B0F43" w:rsidRDefault="001B0F43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541116D8" w14:textId="77777777" w:rsidR="00310E68" w:rsidRPr="001B0F43" w:rsidRDefault="00310E68" w:rsidP="001B0F43">
      <w:pPr>
        <w:tabs>
          <w:tab w:val="left" w:pos="7980"/>
        </w:tabs>
        <w:spacing w:line="360" w:lineRule="auto"/>
        <w:rPr>
          <w:rFonts w:ascii="Arial" w:eastAsia="OpenSans" w:hAnsi="Arial" w:cs="Arial"/>
          <w:lang w:val="en-MY"/>
        </w:rPr>
      </w:pPr>
    </w:p>
    <w:p w14:paraId="2EA63902" w14:textId="72576798" w:rsidR="00310E68" w:rsidRPr="001B0F43" w:rsidRDefault="00E22C58" w:rsidP="001B0F43">
      <w:pPr>
        <w:tabs>
          <w:tab w:val="left" w:pos="7980"/>
        </w:tabs>
        <w:spacing w:line="360" w:lineRule="auto"/>
        <w:jc w:val="center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lang w:val="en-MY"/>
        </w:rPr>
        <w:t xml:space="preserve">          Rajah 3: Antara </w:t>
      </w:r>
      <w:proofErr w:type="spellStart"/>
      <w:r w:rsidRPr="001B0F43">
        <w:rPr>
          <w:rFonts w:ascii="Arial" w:eastAsia="OpenSans" w:hAnsi="Arial" w:cs="Arial"/>
          <w:lang w:val="en-MY"/>
        </w:rPr>
        <w:t>muka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Cron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Job</w:t>
      </w:r>
    </w:p>
    <w:p w14:paraId="67BFEFFD" w14:textId="77777777" w:rsidR="001B0F43" w:rsidRPr="001B0F43" w:rsidRDefault="001B0F43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</w:p>
    <w:p w14:paraId="39E5C1B7" w14:textId="0B737799" w:rsidR="00C24F1A" w:rsidRPr="001B0F43" w:rsidRDefault="00C24F1A" w:rsidP="001B0F43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i/>
          <w:iCs/>
          <w:lang w:val="en-MY"/>
        </w:rPr>
        <w:t xml:space="preserve">Trigger </w:t>
      </w:r>
      <w:r w:rsidRPr="001B0F43">
        <w:rPr>
          <w:rFonts w:ascii="Arial" w:eastAsia="OpenSans" w:hAnsi="Arial" w:cs="Arial"/>
          <w:lang w:val="en-MY"/>
        </w:rPr>
        <w:t>(</w:t>
      </w:r>
      <w:proofErr w:type="spellStart"/>
      <w:r w:rsidRPr="001B0F43">
        <w:rPr>
          <w:rFonts w:ascii="Arial" w:eastAsia="OpenSans" w:hAnsi="Arial" w:cs="Arial"/>
          <w:lang w:val="en-MY"/>
        </w:rPr>
        <w:t>pencetus</w:t>
      </w:r>
      <w:proofErr w:type="spellEnd"/>
      <w:r w:rsidRPr="001B0F43">
        <w:rPr>
          <w:rFonts w:ascii="Arial" w:eastAsia="OpenSans" w:hAnsi="Arial" w:cs="Arial"/>
          <w:lang w:val="en-MY"/>
        </w:rPr>
        <w:t>)</w:t>
      </w:r>
    </w:p>
    <w:p w14:paraId="3E4567F7" w14:textId="77777777" w:rsidR="00C24F1A" w:rsidRPr="001B0F43" w:rsidRDefault="00C24F1A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1B0F43">
        <w:rPr>
          <w:rFonts w:ascii="Arial" w:eastAsia="OpenSans" w:hAnsi="Arial" w:cs="Arial"/>
          <w:lang w:val="en-MY"/>
        </w:rPr>
        <w:t>Pencetus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pangkalan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data </w:t>
      </w:r>
      <w:r w:rsidRPr="001B0F43">
        <w:rPr>
          <w:rFonts w:ascii="Arial" w:eastAsia="OpenSans" w:hAnsi="Arial" w:cs="Arial"/>
          <w:i/>
          <w:iCs/>
          <w:lang w:val="en-MY"/>
        </w:rPr>
        <w:t xml:space="preserve">(database trigger) </w:t>
      </w:r>
      <w:proofErr w:type="spellStart"/>
      <w:r w:rsidRPr="001B0F43">
        <w:rPr>
          <w:rFonts w:ascii="Arial" w:eastAsia="OpenSans" w:hAnsi="Arial" w:cs="Arial"/>
          <w:lang w:val="en-MY"/>
        </w:rPr>
        <w:t>adalah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kod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prosedur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1B0F43">
        <w:rPr>
          <w:rFonts w:ascii="Arial" w:eastAsia="OpenSans" w:hAnsi="Arial" w:cs="Arial"/>
          <w:lang w:val="en-MY"/>
        </w:rPr>
        <w:t>secara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automatik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dilaksanakan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sebagai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tindak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balas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kepada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peristiwa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tertentu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pada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jadual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tertentu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atau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pandangan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dalam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pangkalan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data. </w:t>
      </w:r>
      <w:proofErr w:type="spellStart"/>
      <w:r w:rsidRPr="001B0F43">
        <w:rPr>
          <w:rFonts w:ascii="Arial" w:eastAsia="OpenSans" w:hAnsi="Arial" w:cs="Arial"/>
          <w:lang w:val="en-MY"/>
        </w:rPr>
        <w:t>Pencetus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kebanyakannya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digunakan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mengekalkan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integriti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maklumat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di </w:t>
      </w:r>
      <w:proofErr w:type="spellStart"/>
      <w:r w:rsidRPr="001B0F43">
        <w:rPr>
          <w:rFonts w:ascii="Arial" w:eastAsia="OpenSans" w:hAnsi="Arial" w:cs="Arial"/>
          <w:lang w:val="en-MY"/>
        </w:rPr>
        <w:t>pangkalan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data. </w:t>
      </w:r>
      <w:proofErr w:type="spellStart"/>
      <w:r w:rsidRPr="001B0F43">
        <w:rPr>
          <w:rFonts w:ascii="Arial" w:eastAsia="OpenSans" w:hAnsi="Arial" w:cs="Arial"/>
          <w:lang w:val="en-MY"/>
        </w:rPr>
        <w:t>Sebagai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contoh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lang w:val="en-MY"/>
        </w:rPr>
        <w:t>apabila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rekod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baru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(</w:t>
      </w:r>
      <w:proofErr w:type="spellStart"/>
      <w:r w:rsidRPr="001B0F43">
        <w:rPr>
          <w:rFonts w:ascii="Arial" w:eastAsia="OpenSans" w:hAnsi="Arial" w:cs="Arial"/>
          <w:lang w:val="en-MY"/>
        </w:rPr>
        <w:t>mewakili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pekerja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baru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) </w:t>
      </w:r>
      <w:proofErr w:type="spellStart"/>
      <w:r w:rsidRPr="001B0F43">
        <w:rPr>
          <w:rFonts w:ascii="Arial" w:eastAsia="OpenSans" w:hAnsi="Arial" w:cs="Arial"/>
          <w:lang w:val="en-MY"/>
        </w:rPr>
        <w:t>ditambah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kepada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jadual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pekerja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lang w:val="en-MY"/>
        </w:rPr>
        <w:t>rekod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baru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juga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harus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dibuat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dalam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jadual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cukai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lang w:val="en-MY"/>
        </w:rPr>
        <w:t>percutian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gaji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. </w:t>
      </w:r>
      <w:proofErr w:type="spellStart"/>
      <w:r w:rsidRPr="001B0F43">
        <w:rPr>
          <w:rFonts w:ascii="Arial" w:eastAsia="OpenSans" w:hAnsi="Arial" w:cs="Arial"/>
          <w:lang w:val="en-MY"/>
        </w:rPr>
        <w:t>Pencetus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juga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boleh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digunakan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log data </w:t>
      </w:r>
      <w:proofErr w:type="spellStart"/>
      <w:r w:rsidRPr="001B0F43">
        <w:rPr>
          <w:rFonts w:ascii="Arial" w:eastAsia="OpenSans" w:hAnsi="Arial" w:cs="Arial"/>
          <w:lang w:val="en-MY"/>
        </w:rPr>
        <w:t>sejarah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lang w:val="en-MY"/>
        </w:rPr>
        <w:t>contohnya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menjejaki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gaji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terdahulu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pekerja</w:t>
      </w:r>
      <w:proofErr w:type="spellEnd"/>
      <w:r w:rsidRPr="001B0F43">
        <w:rPr>
          <w:rFonts w:ascii="Arial" w:eastAsia="OpenSans" w:hAnsi="Arial" w:cs="Arial"/>
          <w:lang w:val="en-MY"/>
        </w:rPr>
        <w:t>.</w:t>
      </w:r>
    </w:p>
    <w:p w14:paraId="07B24A72" w14:textId="77777777" w:rsidR="00C24F1A" w:rsidRPr="001B0F43" w:rsidRDefault="00C24F1A" w:rsidP="001B0F4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right="288"/>
        <w:jc w:val="both"/>
        <w:rPr>
          <w:rFonts w:ascii="Arial" w:eastAsia="OpenSans" w:hAnsi="Arial" w:cs="Arial"/>
          <w:lang w:val="en-MY"/>
        </w:rPr>
      </w:pPr>
    </w:p>
    <w:p w14:paraId="5DDEB77A" w14:textId="77777777" w:rsidR="00C24F1A" w:rsidRPr="001B0F43" w:rsidRDefault="00C24F1A" w:rsidP="001B0F4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1985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1B0F43">
        <w:rPr>
          <w:rFonts w:ascii="Arial" w:eastAsia="OpenSans" w:hAnsi="Arial" w:cs="Arial"/>
          <w:lang w:val="en-MY"/>
        </w:rPr>
        <w:t>Empat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jenis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pencetus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utama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adalah</w:t>
      </w:r>
      <w:proofErr w:type="spellEnd"/>
      <w:r w:rsidRPr="001B0F43">
        <w:rPr>
          <w:rFonts w:ascii="Arial" w:eastAsia="OpenSans" w:hAnsi="Arial" w:cs="Arial"/>
          <w:lang w:val="en-MY"/>
        </w:rPr>
        <w:t>:</w:t>
      </w:r>
    </w:p>
    <w:p w14:paraId="4431A8C6" w14:textId="77777777" w:rsidR="00C24F1A" w:rsidRPr="001B0F43" w:rsidRDefault="00C24F1A" w:rsidP="001B0F43">
      <w:pPr>
        <w:pStyle w:val="ListParagraph"/>
        <w:widowControl w:val="0"/>
        <w:numPr>
          <w:ilvl w:val="2"/>
          <w:numId w:val="5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1157"/>
        <w:jc w:val="both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b/>
          <w:bCs/>
          <w:lang w:val="en-MY"/>
        </w:rPr>
        <w:t>Row Level Trigger</w:t>
      </w:r>
      <w:r w:rsidRPr="001B0F43">
        <w:rPr>
          <w:rFonts w:ascii="Arial" w:eastAsia="OpenSans" w:hAnsi="Arial" w:cs="Arial"/>
          <w:lang w:val="en-MY"/>
        </w:rPr>
        <w:t xml:space="preserve">: </w:t>
      </w:r>
      <w:proofErr w:type="spellStart"/>
      <w:r w:rsidRPr="001B0F43">
        <w:rPr>
          <w:rFonts w:ascii="Arial" w:eastAsia="OpenSans" w:hAnsi="Arial" w:cs="Arial"/>
          <w:lang w:val="en-MY"/>
        </w:rPr>
        <w:t>Ini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dilaksanakan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sebelum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atau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selepas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sebarang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nilai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lajur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perubahan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baris</w:t>
      </w:r>
      <w:proofErr w:type="spellEnd"/>
    </w:p>
    <w:p w14:paraId="40248B85" w14:textId="77777777" w:rsidR="00C24F1A" w:rsidRPr="001B0F43" w:rsidRDefault="00C24F1A" w:rsidP="001B0F43">
      <w:pPr>
        <w:pStyle w:val="ListParagraph"/>
        <w:widowControl w:val="0"/>
        <w:numPr>
          <w:ilvl w:val="2"/>
          <w:numId w:val="5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1157"/>
        <w:jc w:val="both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b/>
          <w:bCs/>
          <w:lang w:val="en-MY"/>
        </w:rPr>
        <w:t>Column Level Trigger</w:t>
      </w:r>
      <w:r w:rsidRPr="001B0F43">
        <w:rPr>
          <w:rFonts w:ascii="Arial" w:eastAsia="OpenSans" w:hAnsi="Arial" w:cs="Arial"/>
          <w:lang w:val="en-MY"/>
        </w:rPr>
        <w:t xml:space="preserve">: </w:t>
      </w:r>
      <w:proofErr w:type="spellStart"/>
      <w:r w:rsidRPr="001B0F43">
        <w:rPr>
          <w:rFonts w:ascii="Arial" w:eastAsia="OpenSans" w:hAnsi="Arial" w:cs="Arial"/>
          <w:lang w:val="en-MY"/>
        </w:rPr>
        <w:t>Ini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dilaksanakan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sebelum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atau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selepas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perubahan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ruang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1B0F43">
        <w:rPr>
          <w:rFonts w:ascii="Arial" w:eastAsia="OpenSans" w:hAnsi="Arial" w:cs="Arial"/>
          <w:lang w:val="en-MY"/>
        </w:rPr>
        <w:t>ditentukan</w:t>
      </w:r>
      <w:proofErr w:type="spellEnd"/>
    </w:p>
    <w:p w14:paraId="5509541E" w14:textId="77777777" w:rsidR="00C24F1A" w:rsidRPr="001B0F43" w:rsidRDefault="00C24F1A" w:rsidP="001B0F43">
      <w:pPr>
        <w:pStyle w:val="ListParagraph"/>
        <w:widowControl w:val="0"/>
        <w:numPr>
          <w:ilvl w:val="2"/>
          <w:numId w:val="5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1157"/>
        <w:jc w:val="both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b/>
          <w:bCs/>
          <w:lang w:val="en-MY"/>
        </w:rPr>
        <w:t>For Each Row Type</w:t>
      </w:r>
      <w:r w:rsidRPr="001B0F43">
        <w:rPr>
          <w:rFonts w:ascii="Arial" w:eastAsia="OpenSans" w:hAnsi="Arial" w:cs="Arial"/>
          <w:lang w:val="en-MY"/>
        </w:rPr>
        <w:t xml:space="preserve">: </w:t>
      </w:r>
      <w:proofErr w:type="spellStart"/>
      <w:r w:rsidRPr="001B0F43">
        <w:rPr>
          <w:rFonts w:ascii="Arial" w:eastAsia="OpenSans" w:hAnsi="Arial" w:cs="Arial"/>
          <w:lang w:val="en-MY"/>
        </w:rPr>
        <w:t>Pencetus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ini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dilaksanakan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sekali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setiap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baris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hasil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1B0F43">
        <w:rPr>
          <w:rFonts w:ascii="Arial" w:eastAsia="OpenSans" w:hAnsi="Arial" w:cs="Arial"/>
          <w:lang w:val="en-MY"/>
        </w:rPr>
        <w:t>ditetapkan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dipengaruhi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oleh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memasukkan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/ </w:t>
      </w:r>
      <w:proofErr w:type="spellStart"/>
      <w:r w:rsidRPr="001B0F43">
        <w:rPr>
          <w:rFonts w:ascii="Arial" w:eastAsia="OpenSans" w:hAnsi="Arial" w:cs="Arial"/>
          <w:lang w:val="en-MY"/>
        </w:rPr>
        <w:t>kemas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kini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/ </w:t>
      </w:r>
      <w:proofErr w:type="spellStart"/>
      <w:r w:rsidRPr="001B0F43">
        <w:rPr>
          <w:rFonts w:ascii="Arial" w:eastAsia="OpenSans" w:hAnsi="Arial" w:cs="Arial"/>
          <w:lang w:val="en-MY"/>
        </w:rPr>
        <w:t>padam</w:t>
      </w:r>
      <w:proofErr w:type="spellEnd"/>
    </w:p>
    <w:p w14:paraId="61ECE4D4" w14:textId="77777777" w:rsidR="00C24F1A" w:rsidRPr="001B0F43" w:rsidRDefault="00C24F1A" w:rsidP="001B0F43">
      <w:pPr>
        <w:pStyle w:val="ListParagraph"/>
        <w:widowControl w:val="0"/>
        <w:numPr>
          <w:ilvl w:val="2"/>
          <w:numId w:val="5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1157"/>
        <w:jc w:val="both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b/>
          <w:bCs/>
          <w:lang w:val="en-MY"/>
        </w:rPr>
        <w:t>For Each Statement Type</w:t>
      </w:r>
      <w:r w:rsidRPr="001B0F43">
        <w:rPr>
          <w:rFonts w:ascii="Arial" w:eastAsia="OpenSans" w:hAnsi="Arial" w:cs="Arial"/>
          <w:lang w:val="en-MY"/>
        </w:rPr>
        <w:t xml:space="preserve">: </w:t>
      </w:r>
      <w:proofErr w:type="spellStart"/>
      <w:r w:rsidRPr="001B0F43">
        <w:rPr>
          <w:rFonts w:ascii="Arial" w:eastAsia="OpenSans" w:hAnsi="Arial" w:cs="Arial"/>
          <w:lang w:val="en-MY"/>
        </w:rPr>
        <w:t>Pencetus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ini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dilaksanakan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hanya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sekali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keseluruhan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keputusan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1B0F43">
        <w:rPr>
          <w:rFonts w:ascii="Arial" w:eastAsia="OpenSans" w:hAnsi="Arial" w:cs="Arial"/>
          <w:lang w:val="en-MY"/>
        </w:rPr>
        <w:t>ditetapkan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lang w:val="en-MY"/>
        </w:rPr>
        <w:t>tetapi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juga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kebakaran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setiap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kali </w:t>
      </w:r>
      <w:proofErr w:type="spellStart"/>
      <w:r w:rsidRPr="001B0F43">
        <w:rPr>
          <w:rFonts w:ascii="Arial" w:eastAsia="OpenSans" w:hAnsi="Arial" w:cs="Arial"/>
          <w:lang w:val="en-MY"/>
        </w:rPr>
        <w:t>pernyataan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itu</w:t>
      </w:r>
      <w:proofErr w:type="spellEnd"/>
      <w:r w:rsidRPr="001B0F43">
        <w:rPr>
          <w:rFonts w:ascii="Arial" w:eastAsia="OpenSans" w:hAnsi="Arial" w:cs="Arial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lang w:val="en-MY"/>
        </w:rPr>
        <w:t>dilaksanakan</w:t>
      </w:r>
      <w:proofErr w:type="spellEnd"/>
      <w:r w:rsidRPr="001B0F43">
        <w:rPr>
          <w:rFonts w:ascii="Arial" w:eastAsia="OpenSans" w:hAnsi="Arial" w:cs="Arial"/>
          <w:lang w:val="en-MY"/>
        </w:rPr>
        <w:t>.</w:t>
      </w:r>
    </w:p>
    <w:p w14:paraId="5813825D" w14:textId="77777777" w:rsidR="00310E68" w:rsidRPr="001B0F43" w:rsidRDefault="00310E68" w:rsidP="001B0F4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</w:p>
    <w:p w14:paraId="7F7D1275" w14:textId="77777777" w:rsidR="00C24F1A" w:rsidRPr="001B0F43" w:rsidRDefault="00C24F1A" w:rsidP="001B0F43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r w:rsidRPr="001B0F43">
        <w:rPr>
          <w:rFonts w:ascii="Arial" w:eastAsia="OpenSans" w:hAnsi="Arial" w:cs="Arial"/>
          <w:shd w:val="clear" w:color="auto" w:fill="FFFFFF"/>
          <w:lang w:val="en-MY"/>
        </w:rPr>
        <w:lastRenderedPageBreak/>
        <w:t>Data Extraction</w:t>
      </w:r>
    </w:p>
    <w:p w14:paraId="7C3A0930" w14:textId="77777777" w:rsidR="00C24F1A" w:rsidRPr="001B0F43" w:rsidRDefault="00C24F1A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25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Pengekstrakan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data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adalah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tindakan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atau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proses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mendapatkan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data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dari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sumber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data (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biasanya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tidak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berstruktur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atau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kurang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berstruktur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)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untuk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pemprosesan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data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lanjut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atau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penyimpanan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data (</w:t>
      </w:r>
      <w:r w:rsidRPr="001B0F43">
        <w:rPr>
          <w:rFonts w:ascii="Arial" w:eastAsia="OpenSans" w:hAnsi="Arial" w:cs="Arial"/>
          <w:i/>
          <w:iCs/>
          <w:shd w:val="clear" w:color="auto" w:fill="FFFFFF"/>
          <w:lang w:val="en-MY"/>
        </w:rPr>
        <w:t>data migration</w:t>
      </w:r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).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Biasanya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istilah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pengekstrakan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data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diterapkan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apabila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data (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eksperimen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)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mula-mula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diimport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ke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komputer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dari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sumber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utama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seperti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mengukur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atau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merakam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peranti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.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Peranti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elektronik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hari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ini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biasanya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akan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menyambungkan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penyambung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elektrik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(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contohnya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USB) di mana 'data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mentah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'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dapat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disalurkan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ke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dalam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komputer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peribadi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>.</w:t>
      </w:r>
    </w:p>
    <w:p w14:paraId="597F6BD9" w14:textId="77777777" w:rsidR="00C24F1A" w:rsidRPr="001B0F43" w:rsidRDefault="00C24F1A" w:rsidP="001B0F4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25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1B0F43">
        <w:rPr>
          <w:rFonts w:ascii="Arial" w:eastAsia="OpenSans" w:hAnsi="Arial" w:cs="Arial"/>
          <w:shd w:val="clear" w:color="auto" w:fill="FFFFFF"/>
          <w:lang w:val="en-MY"/>
        </w:rPr>
        <w:tab/>
      </w:r>
      <w:r w:rsidRPr="001B0F43">
        <w:rPr>
          <w:rFonts w:ascii="Arial" w:eastAsia="OpenSans" w:hAnsi="Arial" w:cs="Arial"/>
          <w:shd w:val="clear" w:color="auto" w:fill="FFFFFF"/>
          <w:lang w:val="en-MY"/>
        </w:rPr>
        <w:tab/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Sumber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data yang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tidak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terstruktur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biasanya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termasuk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halaman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web, e-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mel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dokumen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, PDF,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teks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yang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diimbas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laporan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kerangka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utama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, fail spool,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iklan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,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1B0F43">
        <w:rPr>
          <w:rFonts w:ascii="Arial" w:eastAsia="OpenSans" w:hAnsi="Arial" w:cs="Arial"/>
          <w:shd w:val="clear" w:color="auto" w:fill="FFFFFF"/>
          <w:lang w:val="en-MY"/>
        </w:rPr>
        <w:t>sebagainya</w:t>
      </w:r>
      <w:proofErr w:type="spellEnd"/>
      <w:r w:rsidRPr="001B0F43">
        <w:rPr>
          <w:rFonts w:ascii="Arial" w:eastAsia="OpenSans" w:hAnsi="Arial" w:cs="Arial"/>
          <w:shd w:val="clear" w:color="auto" w:fill="FFFFFF"/>
          <w:lang w:val="en-MY"/>
        </w:rPr>
        <w:t>.</w:t>
      </w:r>
    </w:p>
    <w:p w14:paraId="085955F4" w14:textId="77777777" w:rsidR="00E43EE4" w:rsidRPr="001B0F43" w:rsidRDefault="00E43EE4" w:rsidP="001B0F43">
      <w:pPr>
        <w:pStyle w:val="NormalWeb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111111"/>
        </w:rPr>
      </w:pPr>
      <w:proofErr w:type="spellStart"/>
      <w:r w:rsidRPr="001B0F43">
        <w:rPr>
          <w:rFonts w:ascii="Arial" w:hAnsi="Arial" w:cs="Arial"/>
          <w:color w:val="111111"/>
        </w:rPr>
        <w:t>Ekstraksi</w:t>
      </w:r>
      <w:proofErr w:type="spellEnd"/>
      <w:r w:rsidRPr="001B0F43">
        <w:rPr>
          <w:rFonts w:ascii="Arial" w:hAnsi="Arial" w:cs="Arial"/>
          <w:color w:val="111111"/>
        </w:rPr>
        <w:t xml:space="preserve"> data </w:t>
      </w:r>
      <w:proofErr w:type="spellStart"/>
      <w:r w:rsidRPr="001B0F43">
        <w:rPr>
          <w:rFonts w:ascii="Arial" w:hAnsi="Arial" w:cs="Arial"/>
          <w:color w:val="111111"/>
        </w:rPr>
        <w:t>adalah</w:t>
      </w:r>
      <w:proofErr w:type="spellEnd"/>
      <w:r w:rsidRPr="001B0F43">
        <w:rPr>
          <w:rFonts w:ascii="Arial" w:hAnsi="Arial" w:cs="Arial"/>
          <w:color w:val="111111"/>
        </w:rPr>
        <w:t xml:space="preserve"> proses </w:t>
      </w:r>
      <w:proofErr w:type="spellStart"/>
      <w:r w:rsidRPr="001B0F43">
        <w:rPr>
          <w:rFonts w:ascii="Arial" w:hAnsi="Arial" w:cs="Arial"/>
          <w:color w:val="111111"/>
        </w:rPr>
        <w:t>dimana</w:t>
      </w:r>
      <w:proofErr w:type="spellEnd"/>
      <w:r w:rsidRPr="001B0F43">
        <w:rPr>
          <w:rFonts w:ascii="Arial" w:hAnsi="Arial" w:cs="Arial"/>
          <w:color w:val="111111"/>
        </w:rPr>
        <w:t xml:space="preserve"> data </w:t>
      </w:r>
      <w:proofErr w:type="spellStart"/>
      <w:r w:rsidRPr="001B0F43">
        <w:rPr>
          <w:rFonts w:ascii="Arial" w:hAnsi="Arial" w:cs="Arial"/>
          <w:color w:val="111111"/>
        </w:rPr>
        <w:t>diambil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atau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diekstrak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dari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berbagai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sistem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operasional</w:t>
      </w:r>
      <w:proofErr w:type="spellEnd"/>
      <w:r w:rsidRPr="001B0F43">
        <w:rPr>
          <w:rFonts w:ascii="Arial" w:hAnsi="Arial" w:cs="Arial"/>
          <w:color w:val="111111"/>
        </w:rPr>
        <w:t xml:space="preserve">, </w:t>
      </w:r>
      <w:proofErr w:type="spellStart"/>
      <w:r w:rsidRPr="001B0F43">
        <w:rPr>
          <w:rFonts w:ascii="Arial" w:hAnsi="Arial" w:cs="Arial"/>
          <w:color w:val="111111"/>
        </w:rPr>
        <w:t>baik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menggunakan</w:t>
      </w:r>
      <w:proofErr w:type="spellEnd"/>
      <w:r w:rsidRPr="001B0F43">
        <w:rPr>
          <w:rFonts w:ascii="Arial" w:hAnsi="Arial" w:cs="Arial"/>
          <w:color w:val="111111"/>
        </w:rPr>
        <w:t> </w:t>
      </w:r>
      <w:r w:rsidRPr="001B0F43">
        <w:rPr>
          <w:rStyle w:val="Emphasis"/>
          <w:rFonts w:ascii="Arial" w:hAnsi="Arial" w:cs="Arial"/>
          <w:color w:val="111111"/>
        </w:rPr>
        <w:t>query, </w:t>
      </w:r>
      <w:proofErr w:type="spellStart"/>
      <w:r w:rsidRPr="001B0F43">
        <w:rPr>
          <w:rFonts w:ascii="Arial" w:hAnsi="Arial" w:cs="Arial"/>
          <w:color w:val="111111"/>
        </w:rPr>
        <w:t>atau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aplikasi</w:t>
      </w:r>
      <w:proofErr w:type="spellEnd"/>
      <w:r w:rsidRPr="001B0F43">
        <w:rPr>
          <w:rFonts w:ascii="Arial" w:hAnsi="Arial" w:cs="Arial"/>
          <w:color w:val="111111"/>
        </w:rPr>
        <w:t xml:space="preserve"> ETL. </w:t>
      </w:r>
      <w:proofErr w:type="spellStart"/>
      <w:r w:rsidRPr="001B0F43">
        <w:rPr>
          <w:rFonts w:ascii="Arial" w:hAnsi="Arial" w:cs="Arial"/>
          <w:color w:val="111111"/>
        </w:rPr>
        <w:t>Terdapat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beberapa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fungsi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ekstraksi</w:t>
      </w:r>
      <w:proofErr w:type="spellEnd"/>
      <w:r w:rsidRPr="001B0F43">
        <w:rPr>
          <w:rFonts w:ascii="Arial" w:hAnsi="Arial" w:cs="Arial"/>
          <w:color w:val="111111"/>
        </w:rPr>
        <w:t xml:space="preserve"> data, </w:t>
      </w:r>
      <w:proofErr w:type="spellStart"/>
      <w:proofErr w:type="gramStart"/>
      <w:r w:rsidRPr="001B0F43">
        <w:rPr>
          <w:rFonts w:ascii="Arial" w:hAnsi="Arial" w:cs="Arial"/>
          <w:color w:val="111111"/>
        </w:rPr>
        <w:t>iaitu</w:t>
      </w:r>
      <w:proofErr w:type="spellEnd"/>
      <w:r w:rsidRPr="001B0F43">
        <w:rPr>
          <w:rFonts w:ascii="Arial" w:hAnsi="Arial" w:cs="Arial"/>
          <w:color w:val="111111"/>
        </w:rPr>
        <w:t xml:space="preserve"> :</w:t>
      </w:r>
      <w:proofErr w:type="gramEnd"/>
    </w:p>
    <w:p w14:paraId="66431741" w14:textId="77777777" w:rsidR="00E43EE4" w:rsidRPr="001B0F43" w:rsidRDefault="00E43EE4" w:rsidP="001B0F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111111"/>
        </w:rPr>
      </w:pPr>
      <w:proofErr w:type="spellStart"/>
      <w:r w:rsidRPr="001B0F43">
        <w:rPr>
          <w:rFonts w:ascii="Arial" w:hAnsi="Arial" w:cs="Arial"/>
          <w:color w:val="111111"/>
        </w:rPr>
        <w:t>Ekstraksi</w:t>
      </w:r>
      <w:proofErr w:type="spellEnd"/>
      <w:r w:rsidRPr="001B0F43">
        <w:rPr>
          <w:rFonts w:ascii="Arial" w:hAnsi="Arial" w:cs="Arial"/>
          <w:color w:val="111111"/>
        </w:rPr>
        <w:t xml:space="preserve"> data </w:t>
      </w:r>
      <w:proofErr w:type="spellStart"/>
      <w:r w:rsidRPr="001B0F43">
        <w:rPr>
          <w:rFonts w:ascii="Arial" w:hAnsi="Arial" w:cs="Arial"/>
          <w:color w:val="111111"/>
        </w:rPr>
        <w:t>secara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otomatis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dari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aplikasi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sumber</w:t>
      </w:r>
      <w:proofErr w:type="spellEnd"/>
      <w:r w:rsidRPr="001B0F43">
        <w:rPr>
          <w:rFonts w:ascii="Arial" w:hAnsi="Arial" w:cs="Arial"/>
          <w:color w:val="111111"/>
        </w:rPr>
        <w:t>.</w:t>
      </w:r>
    </w:p>
    <w:p w14:paraId="36DFF97F" w14:textId="77777777" w:rsidR="00E43EE4" w:rsidRPr="001B0F43" w:rsidRDefault="00E43EE4" w:rsidP="001B0F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111111"/>
        </w:rPr>
      </w:pPr>
      <w:proofErr w:type="spellStart"/>
      <w:r w:rsidRPr="001B0F43">
        <w:rPr>
          <w:rFonts w:ascii="Arial" w:hAnsi="Arial" w:cs="Arial"/>
          <w:color w:val="111111"/>
        </w:rPr>
        <w:t>Penyaringan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atau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seleksi</w:t>
      </w:r>
      <w:proofErr w:type="spellEnd"/>
      <w:r w:rsidRPr="001B0F43">
        <w:rPr>
          <w:rFonts w:ascii="Arial" w:hAnsi="Arial" w:cs="Arial"/>
          <w:color w:val="111111"/>
        </w:rPr>
        <w:t xml:space="preserve"> data </w:t>
      </w:r>
      <w:proofErr w:type="spellStart"/>
      <w:r w:rsidRPr="001B0F43">
        <w:rPr>
          <w:rFonts w:ascii="Arial" w:hAnsi="Arial" w:cs="Arial"/>
          <w:color w:val="111111"/>
        </w:rPr>
        <w:t>hasil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ekstraksi</w:t>
      </w:r>
      <w:proofErr w:type="spellEnd"/>
      <w:r w:rsidRPr="001B0F43">
        <w:rPr>
          <w:rFonts w:ascii="Arial" w:hAnsi="Arial" w:cs="Arial"/>
          <w:color w:val="111111"/>
        </w:rPr>
        <w:t>.</w:t>
      </w:r>
    </w:p>
    <w:p w14:paraId="497351A8" w14:textId="77777777" w:rsidR="00E43EE4" w:rsidRPr="001B0F43" w:rsidRDefault="00E43EE4" w:rsidP="001B0F43">
      <w:pPr>
        <w:numPr>
          <w:ilvl w:val="0"/>
          <w:numId w:val="6"/>
        </w:numPr>
        <w:shd w:val="clear" w:color="auto" w:fill="FFFFFF"/>
        <w:spacing w:before="100" w:beforeAutospacing="1" w:afterAutospacing="1" w:line="360" w:lineRule="auto"/>
        <w:ind w:left="0" w:firstLine="0"/>
        <w:jc w:val="both"/>
        <w:rPr>
          <w:rFonts w:ascii="Arial" w:hAnsi="Arial" w:cs="Arial"/>
          <w:color w:val="111111"/>
        </w:rPr>
      </w:pPr>
      <w:proofErr w:type="spellStart"/>
      <w:r w:rsidRPr="001B0F43">
        <w:rPr>
          <w:rFonts w:ascii="Arial" w:hAnsi="Arial" w:cs="Arial"/>
          <w:color w:val="111111"/>
        </w:rPr>
        <w:t>Pengiriman</w:t>
      </w:r>
      <w:proofErr w:type="spellEnd"/>
      <w:r w:rsidRPr="001B0F43">
        <w:rPr>
          <w:rFonts w:ascii="Arial" w:hAnsi="Arial" w:cs="Arial"/>
          <w:color w:val="111111"/>
        </w:rPr>
        <w:t xml:space="preserve"> data </w:t>
      </w:r>
      <w:proofErr w:type="spellStart"/>
      <w:r w:rsidRPr="001B0F43">
        <w:rPr>
          <w:rFonts w:ascii="Arial" w:hAnsi="Arial" w:cs="Arial"/>
          <w:color w:val="111111"/>
        </w:rPr>
        <w:t>dari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berbagai</w:t>
      </w:r>
      <w:proofErr w:type="spellEnd"/>
      <w:r w:rsidRPr="001B0F43">
        <w:rPr>
          <w:rFonts w:ascii="Arial" w:hAnsi="Arial" w:cs="Arial"/>
          <w:color w:val="111111"/>
        </w:rPr>
        <w:t> </w:t>
      </w:r>
      <w:r w:rsidRPr="001B0F43">
        <w:rPr>
          <w:rStyle w:val="Emphasis"/>
          <w:rFonts w:ascii="Arial" w:hAnsi="Arial" w:cs="Arial"/>
          <w:color w:val="111111"/>
        </w:rPr>
        <w:t>platform </w:t>
      </w:r>
      <w:proofErr w:type="spellStart"/>
      <w:r w:rsidRPr="001B0F43">
        <w:rPr>
          <w:rFonts w:ascii="Arial" w:hAnsi="Arial" w:cs="Arial"/>
          <w:color w:val="111111"/>
        </w:rPr>
        <w:t>aplikasi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ke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sumber</w:t>
      </w:r>
      <w:proofErr w:type="spellEnd"/>
      <w:r w:rsidRPr="001B0F43">
        <w:rPr>
          <w:rFonts w:ascii="Arial" w:hAnsi="Arial" w:cs="Arial"/>
          <w:color w:val="111111"/>
        </w:rPr>
        <w:t xml:space="preserve"> data.</w:t>
      </w:r>
    </w:p>
    <w:p w14:paraId="68106FAC" w14:textId="77777777" w:rsidR="00E43EE4" w:rsidRPr="001B0F43" w:rsidRDefault="00E43EE4" w:rsidP="001B0F43">
      <w:pPr>
        <w:numPr>
          <w:ilvl w:val="0"/>
          <w:numId w:val="6"/>
        </w:numPr>
        <w:shd w:val="clear" w:color="auto" w:fill="FFFFFF"/>
        <w:spacing w:before="100" w:beforeAutospacing="1" w:afterAutospacing="1" w:line="360" w:lineRule="auto"/>
        <w:ind w:left="0" w:firstLine="0"/>
        <w:jc w:val="both"/>
        <w:rPr>
          <w:rFonts w:ascii="Arial" w:hAnsi="Arial" w:cs="Arial"/>
          <w:color w:val="111111"/>
        </w:rPr>
      </w:pPr>
      <w:proofErr w:type="spellStart"/>
      <w:r w:rsidRPr="001B0F43">
        <w:rPr>
          <w:rFonts w:ascii="Arial" w:hAnsi="Arial" w:cs="Arial"/>
          <w:color w:val="111111"/>
        </w:rPr>
        <w:t>Perubahan</w:t>
      </w:r>
      <w:proofErr w:type="spellEnd"/>
      <w:r w:rsidRPr="001B0F43">
        <w:rPr>
          <w:rFonts w:ascii="Arial" w:hAnsi="Arial" w:cs="Arial"/>
          <w:color w:val="111111"/>
        </w:rPr>
        <w:t xml:space="preserve"> format </w:t>
      </w:r>
      <w:r w:rsidRPr="001B0F43">
        <w:rPr>
          <w:rStyle w:val="Emphasis"/>
          <w:rFonts w:ascii="Arial" w:hAnsi="Arial" w:cs="Arial"/>
          <w:color w:val="111111"/>
        </w:rPr>
        <w:t>layout </w:t>
      </w:r>
      <w:r w:rsidRPr="001B0F43">
        <w:rPr>
          <w:rFonts w:ascii="Arial" w:hAnsi="Arial" w:cs="Arial"/>
          <w:color w:val="111111"/>
        </w:rPr>
        <w:t xml:space="preserve">data </w:t>
      </w:r>
      <w:proofErr w:type="spellStart"/>
      <w:r w:rsidRPr="001B0F43">
        <w:rPr>
          <w:rFonts w:ascii="Arial" w:hAnsi="Arial" w:cs="Arial"/>
          <w:color w:val="111111"/>
        </w:rPr>
        <w:t>dari</w:t>
      </w:r>
      <w:proofErr w:type="spellEnd"/>
      <w:r w:rsidRPr="001B0F43">
        <w:rPr>
          <w:rFonts w:ascii="Arial" w:hAnsi="Arial" w:cs="Arial"/>
          <w:color w:val="111111"/>
        </w:rPr>
        <w:t xml:space="preserve"> format </w:t>
      </w:r>
      <w:proofErr w:type="spellStart"/>
      <w:r w:rsidRPr="001B0F43">
        <w:rPr>
          <w:rFonts w:ascii="Arial" w:hAnsi="Arial" w:cs="Arial"/>
          <w:color w:val="111111"/>
        </w:rPr>
        <w:t>aslinya</w:t>
      </w:r>
      <w:proofErr w:type="spellEnd"/>
      <w:r w:rsidRPr="001B0F43">
        <w:rPr>
          <w:rFonts w:ascii="Arial" w:hAnsi="Arial" w:cs="Arial"/>
          <w:color w:val="111111"/>
        </w:rPr>
        <w:t>.</w:t>
      </w:r>
    </w:p>
    <w:p w14:paraId="59990AED" w14:textId="77777777" w:rsidR="00E43EE4" w:rsidRPr="001B0F43" w:rsidRDefault="00E43EE4" w:rsidP="001B0F43">
      <w:pPr>
        <w:numPr>
          <w:ilvl w:val="0"/>
          <w:numId w:val="6"/>
        </w:numPr>
        <w:shd w:val="clear" w:color="auto" w:fill="FFFFFF"/>
        <w:spacing w:before="100" w:beforeAutospacing="1" w:line="360" w:lineRule="auto"/>
        <w:ind w:left="0" w:firstLine="0"/>
        <w:jc w:val="both"/>
        <w:rPr>
          <w:rFonts w:ascii="Arial" w:hAnsi="Arial" w:cs="Arial"/>
          <w:color w:val="111111"/>
        </w:rPr>
      </w:pPr>
      <w:proofErr w:type="spellStart"/>
      <w:r w:rsidRPr="001B0F43">
        <w:rPr>
          <w:rFonts w:ascii="Arial" w:hAnsi="Arial" w:cs="Arial"/>
          <w:color w:val="111111"/>
        </w:rPr>
        <w:t>Penyimpanan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dalam</w:t>
      </w:r>
      <w:proofErr w:type="spellEnd"/>
      <w:r w:rsidRPr="001B0F43">
        <w:rPr>
          <w:rFonts w:ascii="Arial" w:hAnsi="Arial" w:cs="Arial"/>
          <w:color w:val="111111"/>
        </w:rPr>
        <w:t> </w:t>
      </w:r>
      <w:r w:rsidRPr="001B0F43">
        <w:rPr>
          <w:rStyle w:val="Emphasis"/>
          <w:rFonts w:ascii="Arial" w:hAnsi="Arial" w:cs="Arial"/>
          <w:color w:val="111111"/>
        </w:rPr>
        <w:t>file </w:t>
      </w:r>
      <w:proofErr w:type="spellStart"/>
      <w:r w:rsidRPr="001B0F43">
        <w:rPr>
          <w:rFonts w:ascii="Arial" w:hAnsi="Arial" w:cs="Arial"/>
          <w:color w:val="111111"/>
        </w:rPr>
        <w:t>sementara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untuk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penggabungan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dengan</w:t>
      </w:r>
      <w:proofErr w:type="spellEnd"/>
      <w:r w:rsidRPr="001B0F43">
        <w:rPr>
          <w:rFonts w:ascii="Arial" w:hAnsi="Arial" w:cs="Arial"/>
          <w:color w:val="111111"/>
        </w:rPr>
        <w:t xml:space="preserve"> </w:t>
      </w:r>
      <w:proofErr w:type="spellStart"/>
      <w:r w:rsidRPr="001B0F43">
        <w:rPr>
          <w:rFonts w:ascii="Arial" w:hAnsi="Arial" w:cs="Arial"/>
          <w:color w:val="111111"/>
        </w:rPr>
        <w:t>hasil</w:t>
      </w:r>
      <w:proofErr w:type="spellEnd"/>
      <w:r w:rsidRPr="001B0F43">
        <w:rPr>
          <w:rFonts w:ascii="Arial" w:hAnsi="Arial" w:cs="Arial"/>
          <w:color w:val="111111"/>
        </w:rPr>
        <w:t xml:space="preserve"> lain.  </w:t>
      </w:r>
    </w:p>
    <w:p w14:paraId="5F450016" w14:textId="77777777" w:rsidR="00E43EE4" w:rsidRPr="001B0F43" w:rsidRDefault="00E43EE4" w:rsidP="001B0F43">
      <w:pPr>
        <w:shd w:val="clear" w:color="auto" w:fill="FFFFFF"/>
        <w:spacing w:before="100" w:beforeAutospacing="1" w:line="360" w:lineRule="auto"/>
        <w:jc w:val="both"/>
        <w:rPr>
          <w:rFonts w:ascii="Arial" w:hAnsi="Arial" w:cs="Arial"/>
          <w:color w:val="111111"/>
        </w:rPr>
      </w:pPr>
      <w:r w:rsidRPr="001B0F43">
        <w:rPr>
          <w:rFonts w:ascii="Arial" w:hAnsi="Arial" w:cs="Arial"/>
          <w:color w:val="111111"/>
        </w:rPr>
        <w:t xml:space="preserve">                </w:t>
      </w:r>
    </w:p>
    <w:p w14:paraId="2F3E1290" w14:textId="77777777" w:rsidR="001B0F43" w:rsidRDefault="001B0F43" w:rsidP="001B0F43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SOALAN </w:t>
      </w:r>
      <w:r>
        <w:rPr>
          <w:rFonts w:ascii="Arial" w:hAnsi="Arial" w:cs="Arial"/>
          <w:color w:val="000000" w:themeColor="text1"/>
        </w:rPr>
        <w:t xml:space="preserve">/ </w:t>
      </w:r>
      <w:r>
        <w:rPr>
          <w:rFonts w:ascii="Arial" w:hAnsi="Arial" w:cs="Arial"/>
          <w:i/>
          <w:color w:val="000000" w:themeColor="text1"/>
        </w:rPr>
        <w:t>QUESTION</w:t>
      </w:r>
      <w:r>
        <w:rPr>
          <w:rFonts w:ascii="Arial" w:hAnsi="Arial" w:cs="Arial"/>
          <w:color w:val="000000" w:themeColor="text1"/>
        </w:rPr>
        <w:t>:</w:t>
      </w:r>
    </w:p>
    <w:p w14:paraId="774083CF" w14:textId="77777777" w:rsidR="001B0F43" w:rsidRDefault="001B0F43" w:rsidP="001B0F4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Apakah kaedah integrasi modul?</w:t>
      </w:r>
    </w:p>
    <w:p w14:paraId="1AAB918C" w14:textId="6251CD5E" w:rsidR="001B0F43" w:rsidRPr="001B0F43" w:rsidRDefault="001B0F43" w:rsidP="001B0F4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fi-FI"/>
        </w:rPr>
      </w:pPr>
      <w:r w:rsidRPr="001B0F43">
        <w:rPr>
          <w:rFonts w:ascii="Arial" w:hAnsi="Arial" w:cs="Arial"/>
          <w:lang w:val="fi-FI"/>
        </w:rPr>
        <w:t>Nyatakan fungsi pengekstrakan data</w:t>
      </w:r>
    </w:p>
    <w:p w14:paraId="3C00BC4B" w14:textId="77777777" w:rsidR="001B0F43" w:rsidRDefault="001B0F43" w:rsidP="001B0F43">
      <w:pPr>
        <w:shd w:val="clear" w:color="auto" w:fill="FFFFFF"/>
        <w:spacing w:line="360" w:lineRule="auto"/>
        <w:textAlignment w:val="baseline"/>
        <w:rPr>
          <w:rFonts w:ascii="Arial" w:hAnsi="Arial" w:cs="Arial"/>
          <w:b/>
          <w:color w:val="333333"/>
          <w:shd w:val="clear" w:color="auto" w:fill="FFFFFF"/>
        </w:rPr>
      </w:pPr>
    </w:p>
    <w:p w14:paraId="42FB6680" w14:textId="0F2C9299" w:rsidR="001B0F43" w:rsidRPr="002763ED" w:rsidRDefault="001B0F43" w:rsidP="001B0F43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2763ED">
        <w:rPr>
          <w:rFonts w:ascii="Arial" w:hAnsi="Arial" w:cs="Arial"/>
          <w:b/>
          <w:color w:val="333333"/>
          <w:shd w:val="clear" w:color="auto" w:fill="FFFFFF"/>
        </w:rPr>
        <w:t>RUJUKAN</w:t>
      </w:r>
      <w:r w:rsidRPr="002763ED">
        <w:rPr>
          <w:rFonts w:ascii="Arial" w:hAnsi="Arial" w:cs="Arial"/>
          <w:color w:val="333333"/>
          <w:shd w:val="clear" w:color="auto" w:fill="FFFFFF"/>
        </w:rPr>
        <w:t xml:space="preserve"> / </w:t>
      </w:r>
      <w:r w:rsidRPr="002763ED">
        <w:rPr>
          <w:rFonts w:ascii="Arial" w:hAnsi="Arial" w:cs="Arial"/>
          <w:i/>
          <w:color w:val="333333"/>
          <w:shd w:val="clear" w:color="auto" w:fill="FFFFFF"/>
        </w:rPr>
        <w:t>REFERENCE</w:t>
      </w:r>
      <w:r w:rsidRPr="002763ED">
        <w:rPr>
          <w:rFonts w:ascii="Arial" w:hAnsi="Arial" w:cs="Arial"/>
          <w:color w:val="333333"/>
          <w:shd w:val="clear" w:color="auto" w:fill="FFFFFF"/>
        </w:rPr>
        <w:t>:</w:t>
      </w:r>
    </w:p>
    <w:p w14:paraId="01C3631C" w14:textId="2A15286B" w:rsidR="001B0F43" w:rsidRPr="00E7006A" w:rsidRDefault="001B0F43" w:rsidP="001B0F43">
      <w:pPr>
        <w:pStyle w:val="ListParagraph"/>
        <w:widowControl w:val="0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1B0F43">
        <w:rPr>
          <w:rFonts w:ascii="Arial" w:hAnsi="Arial" w:cs="Arial"/>
          <w:color w:val="333333"/>
          <w:shd w:val="clear" w:color="auto" w:fill="FFFFFF"/>
        </w:rPr>
        <w:t xml:space="preserve">What Are </w:t>
      </w:r>
      <w:proofErr w:type="spellStart"/>
      <w:r w:rsidRPr="001B0F43">
        <w:rPr>
          <w:rFonts w:ascii="Arial" w:hAnsi="Arial" w:cs="Arial"/>
          <w:color w:val="333333"/>
          <w:shd w:val="clear" w:color="auto" w:fill="FFFFFF"/>
        </w:rPr>
        <w:t>Cron</w:t>
      </w:r>
      <w:proofErr w:type="spellEnd"/>
      <w:r w:rsidRPr="001B0F43">
        <w:rPr>
          <w:rFonts w:ascii="Arial" w:hAnsi="Arial" w:cs="Arial"/>
          <w:color w:val="333333"/>
          <w:shd w:val="clear" w:color="auto" w:fill="FFFFFF"/>
        </w:rPr>
        <w:t xml:space="preserve"> Jobs? (</w:t>
      </w:r>
      <w:proofErr w:type="spellStart"/>
      <w:r w:rsidRPr="001B0F43">
        <w:rPr>
          <w:rFonts w:ascii="Arial" w:hAnsi="Arial" w:cs="Arial"/>
          <w:color w:val="333333"/>
          <w:shd w:val="clear" w:color="auto" w:fill="FFFFFF"/>
        </w:rPr>
        <w:t>n.d.</w:t>
      </w:r>
      <w:proofErr w:type="spellEnd"/>
      <w:r w:rsidRPr="001B0F43">
        <w:rPr>
          <w:rFonts w:ascii="Arial" w:hAnsi="Arial" w:cs="Arial"/>
          <w:color w:val="333333"/>
          <w:shd w:val="clear" w:color="auto" w:fill="FFFFFF"/>
        </w:rPr>
        <w:t>). Retrieved October 28, 2018, from https://www.hostgator.com/help/article/what-are-cron-jobs.</w:t>
      </w:r>
    </w:p>
    <w:sectPr w:rsidR="001B0F43" w:rsidRPr="00E7006A" w:rsidSect="00975AF7">
      <w:headerReference w:type="default" r:id="rId11"/>
      <w:footerReference w:type="first" r:id="rId12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7841C" w14:textId="77777777" w:rsidR="00932DF1" w:rsidRDefault="00932DF1">
      <w:r>
        <w:separator/>
      </w:r>
    </w:p>
  </w:endnote>
  <w:endnote w:type="continuationSeparator" w:id="0">
    <w:p w14:paraId="5D2F2DE3" w14:textId="77777777" w:rsidR="00932DF1" w:rsidRDefault="0093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58492" w14:textId="77777777"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B1582" w14:textId="77777777" w:rsidR="00932DF1" w:rsidRDefault="00932DF1">
      <w:r>
        <w:separator/>
      </w:r>
    </w:p>
  </w:footnote>
  <w:footnote w:type="continuationSeparator" w:id="0">
    <w:p w14:paraId="53171913" w14:textId="77777777" w:rsidR="00932DF1" w:rsidRDefault="00932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1B0F43" w14:paraId="66367692" w14:textId="77777777" w:rsidTr="00B60F02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0333EB39" w14:textId="77777777" w:rsidR="001B0F43" w:rsidRDefault="001B0F43" w:rsidP="001B0F4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79D3AC3D" w14:textId="6B1609AD" w:rsidR="001B0F43" w:rsidRPr="00D16C29" w:rsidRDefault="001B0F43" w:rsidP="001B0F43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3024</w:t>
          </w:r>
          <w:r w:rsidRPr="00D16C29">
            <w:rPr>
              <w:rFonts w:ascii="Arial" w:eastAsia="Arial" w:hAnsi="Arial" w:cs="Arial"/>
              <w:lang w:val="ms-MY"/>
            </w:rPr>
            <w:t xml:space="preserve"> / P</w:t>
          </w:r>
          <w:r>
            <w:rPr>
              <w:rFonts w:ascii="Arial" w:eastAsia="Arial" w:hAnsi="Arial" w:cs="Arial"/>
              <w:lang w:val="ms-MY"/>
            </w:rPr>
            <w:t xml:space="preserve">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7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4883ABC1" w14:textId="18F1B1F5" w:rsidR="001B0F43" w:rsidRDefault="001B0F43" w:rsidP="001B0F4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A86BB8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14:paraId="7E60E4CD" w14:textId="3E12F198" w:rsidR="001B0F43" w:rsidRDefault="001B0F43" w:rsidP="001B0F4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305A0772" w14:textId="77777777" w:rsidR="0074164B" w:rsidRDefault="0074164B">
    <w:pPr>
      <w:pStyle w:val="Header"/>
    </w:pPr>
  </w:p>
  <w:p w14:paraId="08DC7E9A" w14:textId="77777777" w:rsidR="0074164B" w:rsidRDefault="007416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7F90"/>
    <w:multiLevelType w:val="hybridMultilevel"/>
    <w:tmpl w:val="0708351E"/>
    <w:lvl w:ilvl="0" w:tplc="043E001B">
      <w:start w:val="1"/>
      <w:numFmt w:val="lowerRoman"/>
      <w:lvlText w:val="%1."/>
      <w:lvlJc w:val="right"/>
      <w:pPr>
        <w:ind w:left="1560" w:hanging="360"/>
      </w:pPr>
    </w:lvl>
    <w:lvl w:ilvl="1" w:tplc="043E0019">
      <w:start w:val="1"/>
      <w:numFmt w:val="lowerLetter"/>
      <w:lvlText w:val="%2."/>
      <w:lvlJc w:val="left"/>
      <w:pPr>
        <w:ind w:left="2280" w:hanging="360"/>
      </w:pPr>
    </w:lvl>
    <w:lvl w:ilvl="2" w:tplc="043E001B">
      <w:start w:val="1"/>
      <w:numFmt w:val="lowerRoman"/>
      <w:lvlText w:val="%3."/>
      <w:lvlJc w:val="right"/>
      <w:pPr>
        <w:ind w:left="3000" w:hanging="180"/>
      </w:pPr>
    </w:lvl>
    <w:lvl w:ilvl="3" w:tplc="043E000F" w:tentative="1">
      <w:start w:val="1"/>
      <w:numFmt w:val="decimal"/>
      <w:lvlText w:val="%4."/>
      <w:lvlJc w:val="left"/>
      <w:pPr>
        <w:ind w:left="3720" w:hanging="360"/>
      </w:pPr>
    </w:lvl>
    <w:lvl w:ilvl="4" w:tplc="043E0019" w:tentative="1">
      <w:start w:val="1"/>
      <w:numFmt w:val="lowerLetter"/>
      <w:lvlText w:val="%5."/>
      <w:lvlJc w:val="left"/>
      <w:pPr>
        <w:ind w:left="4440" w:hanging="360"/>
      </w:pPr>
    </w:lvl>
    <w:lvl w:ilvl="5" w:tplc="043E001B" w:tentative="1">
      <w:start w:val="1"/>
      <w:numFmt w:val="lowerRoman"/>
      <w:lvlText w:val="%6."/>
      <w:lvlJc w:val="right"/>
      <w:pPr>
        <w:ind w:left="5160" w:hanging="180"/>
      </w:pPr>
    </w:lvl>
    <w:lvl w:ilvl="6" w:tplc="043E000F" w:tentative="1">
      <w:start w:val="1"/>
      <w:numFmt w:val="decimal"/>
      <w:lvlText w:val="%7."/>
      <w:lvlJc w:val="left"/>
      <w:pPr>
        <w:ind w:left="5880" w:hanging="360"/>
      </w:pPr>
    </w:lvl>
    <w:lvl w:ilvl="7" w:tplc="043E0019" w:tentative="1">
      <w:start w:val="1"/>
      <w:numFmt w:val="lowerLetter"/>
      <w:lvlText w:val="%8."/>
      <w:lvlJc w:val="left"/>
      <w:pPr>
        <w:ind w:left="6600" w:hanging="360"/>
      </w:pPr>
    </w:lvl>
    <w:lvl w:ilvl="8" w:tplc="043E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35D6A40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CC71AE"/>
    <w:multiLevelType w:val="hybridMultilevel"/>
    <w:tmpl w:val="F2A64E8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E16D1B"/>
    <w:multiLevelType w:val="hybridMultilevel"/>
    <w:tmpl w:val="1E0644E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3B35B1"/>
    <w:multiLevelType w:val="multilevel"/>
    <w:tmpl w:val="8FB21FE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3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6" w15:restartNumberingAfterBreak="0">
    <w:nsid w:val="42A32B09"/>
    <w:multiLevelType w:val="hybridMultilevel"/>
    <w:tmpl w:val="623CEF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94401"/>
    <w:multiLevelType w:val="multilevel"/>
    <w:tmpl w:val="1DA6D1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3966B56"/>
    <w:multiLevelType w:val="hybridMultilevel"/>
    <w:tmpl w:val="9DCC4A56"/>
    <w:lvl w:ilvl="0" w:tplc="59B876D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E82922"/>
    <w:multiLevelType w:val="hybridMultilevel"/>
    <w:tmpl w:val="805CCFF0"/>
    <w:lvl w:ilvl="0" w:tplc="4409000F">
      <w:start w:val="1"/>
      <w:numFmt w:val="decimal"/>
      <w:lvlText w:val="%1."/>
      <w:lvlJc w:val="left"/>
      <w:pPr>
        <w:ind w:left="1584" w:hanging="360"/>
      </w:pPr>
    </w:lvl>
    <w:lvl w:ilvl="1" w:tplc="44090019" w:tentative="1">
      <w:start w:val="1"/>
      <w:numFmt w:val="lowerLetter"/>
      <w:lvlText w:val="%2."/>
      <w:lvlJc w:val="left"/>
      <w:pPr>
        <w:ind w:left="2304" w:hanging="360"/>
      </w:pPr>
    </w:lvl>
    <w:lvl w:ilvl="2" w:tplc="4409001B" w:tentative="1">
      <w:start w:val="1"/>
      <w:numFmt w:val="lowerRoman"/>
      <w:lvlText w:val="%3."/>
      <w:lvlJc w:val="right"/>
      <w:pPr>
        <w:ind w:left="3024" w:hanging="180"/>
      </w:pPr>
    </w:lvl>
    <w:lvl w:ilvl="3" w:tplc="4409000F" w:tentative="1">
      <w:start w:val="1"/>
      <w:numFmt w:val="decimal"/>
      <w:lvlText w:val="%4."/>
      <w:lvlJc w:val="left"/>
      <w:pPr>
        <w:ind w:left="3744" w:hanging="360"/>
      </w:pPr>
    </w:lvl>
    <w:lvl w:ilvl="4" w:tplc="44090019" w:tentative="1">
      <w:start w:val="1"/>
      <w:numFmt w:val="lowerLetter"/>
      <w:lvlText w:val="%5."/>
      <w:lvlJc w:val="left"/>
      <w:pPr>
        <w:ind w:left="4464" w:hanging="360"/>
      </w:pPr>
    </w:lvl>
    <w:lvl w:ilvl="5" w:tplc="4409001B" w:tentative="1">
      <w:start w:val="1"/>
      <w:numFmt w:val="lowerRoman"/>
      <w:lvlText w:val="%6."/>
      <w:lvlJc w:val="right"/>
      <w:pPr>
        <w:ind w:left="5184" w:hanging="180"/>
      </w:pPr>
    </w:lvl>
    <w:lvl w:ilvl="6" w:tplc="4409000F" w:tentative="1">
      <w:start w:val="1"/>
      <w:numFmt w:val="decimal"/>
      <w:lvlText w:val="%7."/>
      <w:lvlJc w:val="left"/>
      <w:pPr>
        <w:ind w:left="5904" w:hanging="360"/>
      </w:pPr>
    </w:lvl>
    <w:lvl w:ilvl="7" w:tplc="44090019" w:tentative="1">
      <w:start w:val="1"/>
      <w:numFmt w:val="lowerLetter"/>
      <w:lvlText w:val="%8."/>
      <w:lvlJc w:val="left"/>
      <w:pPr>
        <w:ind w:left="6624" w:hanging="360"/>
      </w:pPr>
    </w:lvl>
    <w:lvl w:ilvl="8" w:tplc="4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666E606D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4141A4"/>
    <w:multiLevelType w:val="hybridMultilevel"/>
    <w:tmpl w:val="CD3E8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D360F"/>
    <w:multiLevelType w:val="hybridMultilevel"/>
    <w:tmpl w:val="24D6A7AE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B163C3"/>
    <w:multiLevelType w:val="hybridMultilevel"/>
    <w:tmpl w:val="DE2A77BC"/>
    <w:lvl w:ilvl="0" w:tplc="4409000F">
      <w:start w:val="1"/>
      <w:numFmt w:val="decimal"/>
      <w:lvlText w:val="%1."/>
      <w:lvlJc w:val="left"/>
      <w:pPr>
        <w:ind w:left="1287" w:hanging="360"/>
      </w:pPr>
    </w:lvl>
    <w:lvl w:ilvl="1" w:tplc="44090019" w:tentative="1">
      <w:start w:val="1"/>
      <w:numFmt w:val="lowerLetter"/>
      <w:lvlText w:val="%2."/>
      <w:lvlJc w:val="left"/>
      <w:pPr>
        <w:ind w:left="2007" w:hanging="360"/>
      </w:pPr>
    </w:lvl>
    <w:lvl w:ilvl="2" w:tplc="4409001B" w:tentative="1">
      <w:start w:val="1"/>
      <w:numFmt w:val="lowerRoman"/>
      <w:lvlText w:val="%3."/>
      <w:lvlJc w:val="right"/>
      <w:pPr>
        <w:ind w:left="2727" w:hanging="180"/>
      </w:pPr>
    </w:lvl>
    <w:lvl w:ilvl="3" w:tplc="4409000F" w:tentative="1">
      <w:start w:val="1"/>
      <w:numFmt w:val="decimal"/>
      <w:lvlText w:val="%4."/>
      <w:lvlJc w:val="left"/>
      <w:pPr>
        <w:ind w:left="3447" w:hanging="360"/>
      </w:pPr>
    </w:lvl>
    <w:lvl w:ilvl="4" w:tplc="44090019" w:tentative="1">
      <w:start w:val="1"/>
      <w:numFmt w:val="lowerLetter"/>
      <w:lvlText w:val="%5."/>
      <w:lvlJc w:val="left"/>
      <w:pPr>
        <w:ind w:left="4167" w:hanging="360"/>
      </w:pPr>
    </w:lvl>
    <w:lvl w:ilvl="5" w:tplc="4409001B" w:tentative="1">
      <w:start w:val="1"/>
      <w:numFmt w:val="lowerRoman"/>
      <w:lvlText w:val="%6."/>
      <w:lvlJc w:val="right"/>
      <w:pPr>
        <w:ind w:left="4887" w:hanging="180"/>
      </w:pPr>
    </w:lvl>
    <w:lvl w:ilvl="6" w:tplc="4409000F" w:tentative="1">
      <w:start w:val="1"/>
      <w:numFmt w:val="decimal"/>
      <w:lvlText w:val="%7."/>
      <w:lvlJc w:val="left"/>
      <w:pPr>
        <w:ind w:left="5607" w:hanging="360"/>
      </w:pPr>
    </w:lvl>
    <w:lvl w:ilvl="7" w:tplc="44090019" w:tentative="1">
      <w:start w:val="1"/>
      <w:numFmt w:val="lowerLetter"/>
      <w:lvlText w:val="%8."/>
      <w:lvlJc w:val="left"/>
      <w:pPr>
        <w:ind w:left="6327" w:hanging="360"/>
      </w:pPr>
    </w:lvl>
    <w:lvl w:ilvl="8" w:tplc="4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F4A8B"/>
    <w:multiLevelType w:val="hybridMultilevel"/>
    <w:tmpl w:val="A2004C52"/>
    <w:lvl w:ilvl="0" w:tplc="043E0017">
      <w:start w:val="1"/>
      <w:numFmt w:val="lowerLetter"/>
      <w:lvlText w:val="%1)"/>
      <w:lvlJc w:val="left"/>
      <w:pPr>
        <w:ind w:left="90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11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1"/>
  </w:num>
  <w:num w:numId="10">
    <w:abstractNumId w:val="4"/>
  </w:num>
  <w:num w:numId="11">
    <w:abstractNumId w:val="14"/>
  </w:num>
  <w:num w:numId="12">
    <w:abstractNumId w:val="9"/>
  </w:num>
  <w:num w:numId="13">
    <w:abstractNumId w:val="6"/>
  </w:num>
  <w:num w:numId="14">
    <w:abstractNumId w:val="2"/>
  </w:num>
  <w:num w:numId="15">
    <w:abstractNumId w:val="12"/>
  </w:num>
  <w:num w:numId="1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F7"/>
    <w:rsid w:val="0006170F"/>
    <w:rsid w:val="00103942"/>
    <w:rsid w:val="00146988"/>
    <w:rsid w:val="00182ADA"/>
    <w:rsid w:val="001B0F43"/>
    <w:rsid w:val="001E1CC4"/>
    <w:rsid w:val="0026667B"/>
    <w:rsid w:val="002D3D2C"/>
    <w:rsid w:val="002F0CCC"/>
    <w:rsid w:val="00310E68"/>
    <w:rsid w:val="0031450C"/>
    <w:rsid w:val="00314D8C"/>
    <w:rsid w:val="003852E7"/>
    <w:rsid w:val="00385C5C"/>
    <w:rsid w:val="00396EBB"/>
    <w:rsid w:val="00447471"/>
    <w:rsid w:val="004954BB"/>
    <w:rsid w:val="004A09BD"/>
    <w:rsid w:val="004A5DA0"/>
    <w:rsid w:val="004D50C1"/>
    <w:rsid w:val="00521867"/>
    <w:rsid w:val="005930EE"/>
    <w:rsid w:val="006D4061"/>
    <w:rsid w:val="006F61D6"/>
    <w:rsid w:val="0074164B"/>
    <w:rsid w:val="00745657"/>
    <w:rsid w:val="00750888"/>
    <w:rsid w:val="007F4682"/>
    <w:rsid w:val="008203FC"/>
    <w:rsid w:val="0083219A"/>
    <w:rsid w:val="0084240B"/>
    <w:rsid w:val="008438B4"/>
    <w:rsid w:val="00876218"/>
    <w:rsid w:val="008A5387"/>
    <w:rsid w:val="008A5D8A"/>
    <w:rsid w:val="008D5AD8"/>
    <w:rsid w:val="008E731C"/>
    <w:rsid w:val="00932DF1"/>
    <w:rsid w:val="0095771C"/>
    <w:rsid w:val="009670ED"/>
    <w:rsid w:val="00975AF7"/>
    <w:rsid w:val="00995AD5"/>
    <w:rsid w:val="00996DD7"/>
    <w:rsid w:val="009B43EC"/>
    <w:rsid w:val="00A86BB8"/>
    <w:rsid w:val="00AD3FCA"/>
    <w:rsid w:val="00AF1683"/>
    <w:rsid w:val="00B813BF"/>
    <w:rsid w:val="00C0046F"/>
    <w:rsid w:val="00C149D7"/>
    <w:rsid w:val="00C2283E"/>
    <w:rsid w:val="00C24F1A"/>
    <w:rsid w:val="00C74576"/>
    <w:rsid w:val="00C74AF8"/>
    <w:rsid w:val="00D21DAA"/>
    <w:rsid w:val="00D375D3"/>
    <w:rsid w:val="00D37B2A"/>
    <w:rsid w:val="00E22C58"/>
    <w:rsid w:val="00E43EE4"/>
    <w:rsid w:val="00E81AA3"/>
    <w:rsid w:val="00E94DB3"/>
    <w:rsid w:val="00E94F93"/>
    <w:rsid w:val="00ED1DD6"/>
    <w:rsid w:val="00ED4E45"/>
    <w:rsid w:val="00EE284D"/>
    <w:rsid w:val="00F0613A"/>
    <w:rsid w:val="00F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C4867"/>
  <w15:chartTrackingRefBased/>
  <w15:docId w15:val="{8AC63A30-BA8F-4CF9-8E8B-64C5D618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988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3EE4"/>
    <w:pPr>
      <w:spacing w:before="100" w:beforeAutospacing="1" w:after="100" w:afterAutospacing="1"/>
    </w:pPr>
    <w:rPr>
      <w:lang w:val="en-MY" w:eastAsia="en-MY"/>
    </w:rPr>
  </w:style>
  <w:style w:type="character" w:styleId="Emphasis">
    <w:name w:val="Emphasis"/>
    <w:basedOn w:val="DefaultParagraphFont"/>
    <w:uiPriority w:val="20"/>
    <w:qFormat/>
    <w:rsid w:val="00E43E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H P</cp:lastModifiedBy>
  <cp:revision>7</cp:revision>
  <cp:lastPrinted>2019-07-11T00:52:00Z</cp:lastPrinted>
  <dcterms:created xsi:type="dcterms:W3CDTF">2019-08-26T23:05:00Z</dcterms:created>
  <dcterms:modified xsi:type="dcterms:W3CDTF">2019-10-04T02:12:00Z</dcterms:modified>
</cp:coreProperties>
</file>