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821F" w14:textId="2565F4C7" w:rsidR="00126D2A" w:rsidRPr="006A53EE" w:rsidRDefault="00126D2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 xml:space="preserve">SKEMA PEMARKAHAN </w:t>
      </w:r>
      <w:r w:rsidR="00BC0BCA" w:rsidRPr="006A53EE">
        <w:rPr>
          <w:rFonts w:ascii="Arial" w:hAnsi="Arial" w:cs="Arial"/>
          <w:b/>
        </w:rPr>
        <w:t xml:space="preserve">KERTAS TUGASAN </w:t>
      </w:r>
      <w:r w:rsidR="00FE15D9" w:rsidRPr="00FE15D9">
        <w:rPr>
          <w:rFonts w:ascii="Arial" w:hAnsi="Arial" w:cs="Arial"/>
          <w:b/>
        </w:rPr>
        <w:t>CU0</w:t>
      </w:r>
      <w:r w:rsidR="00AE4D37">
        <w:rPr>
          <w:rFonts w:ascii="Arial" w:hAnsi="Arial" w:cs="Arial"/>
          <w:b/>
        </w:rPr>
        <w:t>3</w:t>
      </w:r>
      <w:r w:rsidR="00FE15D9" w:rsidRPr="00FE15D9">
        <w:rPr>
          <w:rFonts w:ascii="Arial" w:hAnsi="Arial" w:cs="Arial"/>
          <w:b/>
        </w:rPr>
        <w:t>_KPD</w:t>
      </w:r>
      <w:r w:rsidR="00AE4D37">
        <w:rPr>
          <w:rFonts w:ascii="Arial" w:hAnsi="Arial" w:cs="Arial"/>
          <w:b/>
        </w:rPr>
        <w:t>2042_</w:t>
      </w:r>
      <w:r w:rsidR="00FE15D9" w:rsidRPr="00FE15D9">
        <w:rPr>
          <w:rFonts w:ascii="Arial" w:hAnsi="Arial" w:cs="Arial"/>
          <w:b/>
        </w:rPr>
        <w:t>T(</w:t>
      </w:r>
      <w:r w:rsidR="00D7506E">
        <w:rPr>
          <w:rFonts w:ascii="Arial" w:hAnsi="Arial" w:cs="Arial"/>
          <w:b/>
        </w:rPr>
        <w:t>6</w:t>
      </w:r>
      <w:r w:rsidR="00FE15D9" w:rsidRPr="00FE15D9">
        <w:rPr>
          <w:rFonts w:ascii="Arial" w:hAnsi="Arial" w:cs="Arial"/>
          <w:b/>
        </w:rPr>
        <w:t>)</w:t>
      </w:r>
    </w:p>
    <w:p w14:paraId="2DFF3B44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6D023169" w14:textId="291EF9B9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A</w:t>
      </w:r>
      <w:r w:rsidR="00B120A3">
        <w:rPr>
          <w:rFonts w:ascii="Arial" w:hAnsi="Arial" w:cs="Arial"/>
          <w:b/>
        </w:rPr>
        <w:t xml:space="preserve"> (5 m)</w:t>
      </w:r>
    </w:p>
    <w:p w14:paraId="082E74D2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4CD1A295" w14:textId="3CC156C5" w:rsidR="00BC0BCA" w:rsidRPr="006A53EE" w:rsidRDefault="009F225C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415904F1" w14:textId="168030DD" w:rsidR="00BC0BCA" w:rsidRPr="006A53EE" w:rsidRDefault="009F225C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42C6B43E" w14:textId="6B54E0AC" w:rsidR="00BC0BCA" w:rsidRPr="006A53EE" w:rsidRDefault="00C75ECD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7C917951" w14:textId="76DF12E9" w:rsidR="00BC0BCA" w:rsidRPr="006A53EE" w:rsidRDefault="00713089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7ECC318B" w14:textId="56E699FD" w:rsidR="00070DDC" w:rsidRPr="006A53EE" w:rsidRDefault="009F225C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24A460C1" w14:textId="77777777" w:rsidR="00E046CD" w:rsidRPr="006A53EE" w:rsidRDefault="00E046CD" w:rsidP="005B4B65">
      <w:pPr>
        <w:pStyle w:val="ListParagraph"/>
        <w:spacing w:line="276" w:lineRule="auto"/>
        <w:rPr>
          <w:rFonts w:ascii="Arial" w:hAnsi="Arial" w:cs="Arial"/>
        </w:rPr>
      </w:pPr>
    </w:p>
    <w:p w14:paraId="67C20BCD" w14:textId="124399B6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B</w:t>
      </w:r>
      <w:r w:rsidR="00B120A3">
        <w:rPr>
          <w:rFonts w:ascii="Arial" w:hAnsi="Arial" w:cs="Arial"/>
          <w:b/>
        </w:rPr>
        <w:t xml:space="preserve"> (</w:t>
      </w:r>
      <w:r w:rsidR="00C75ECD">
        <w:rPr>
          <w:rFonts w:ascii="Arial" w:hAnsi="Arial" w:cs="Arial"/>
          <w:b/>
        </w:rPr>
        <w:t>9</w:t>
      </w:r>
      <w:r w:rsidR="00B120A3">
        <w:rPr>
          <w:rFonts w:ascii="Arial" w:hAnsi="Arial" w:cs="Arial"/>
          <w:b/>
        </w:rPr>
        <w:t xml:space="preserve"> m)</w:t>
      </w:r>
    </w:p>
    <w:p w14:paraId="277D0777" w14:textId="77777777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</w:p>
    <w:p w14:paraId="712637EB" w14:textId="442B5760" w:rsidR="00931F93" w:rsidRPr="00977ABA" w:rsidRDefault="00C75ECD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i/>
        </w:rPr>
        <w:t>Integrity</w:t>
      </w:r>
    </w:p>
    <w:p w14:paraId="029426E4" w14:textId="2D405E79" w:rsidR="00E046CD" w:rsidRPr="003C2FD0" w:rsidRDefault="00C75ECD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 w:rsidRPr="003C2FD0">
        <w:rPr>
          <w:rFonts w:ascii="Arial" w:hAnsi="Arial" w:cs="Arial"/>
        </w:rPr>
        <w:t>Gangguan data</w:t>
      </w:r>
    </w:p>
    <w:p w14:paraId="1565C1C3" w14:textId="524DC902" w:rsidR="00BA66C3" w:rsidRPr="004F2CC9" w:rsidRDefault="00C75ECD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3C2FD0">
        <w:rPr>
          <w:rFonts w:ascii="Arial" w:hAnsi="Arial" w:cs="Arial"/>
        </w:rPr>
        <w:t>Penyulitan</w:t>
      </w:r>
      <w:r>
        <w:rPr>
          <w:rFonts w:ascii="Arial" w:hAnsi="Arial" w:cs="Arial"/>
          <w:i/>
        </w:rPr>
        <w:t xml:space="preserve"> / encryption</w:t>
      </w:r>
    </w:p>
    <w:p w14:paraId="14508AED" w14:textId="6D6AE8A7" w:rsidR="007C2460" w:rsidRPr="004F2CC9" w:rsidRDefault="00C75ECD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3C2FD0">
        <w:rPr>
          <w:rFonts w:ascii="Arial" w:hAnsi="Arial" w:cs="Arial"/>
        </w:rPr>
        <w:t>Kerahsiaan</w:t>
      </w:r>
      <w:r>
        <w:rPr>
          <w:rFonts w:ascii="Arial" w:hAnsi="Arial" w:cs="Arial"/>
          <w:i/>
        </w:rPr>
        <w:t xml:space="preserve"> / confidentiality</w:t>
      </w:r>
    </w:p>
    <w:p w14:paraId="366D07F9" w14:textId="1C47F027" w:rsidR="007C2460" w:rsidRPr="003C2FD0" w:rsidRDefault="00C75ECD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3C2FD0">
        <w:rPr>
          <w:rFonts w:ascii="Arial" w:hAnsi="Arial" w:cs="Arial"/>
        </w:rPr>
        <w:t>Kawalan akses , kebenaran fail</w:t>
      </w:r>
    </w:p>
    <w:p w14:paraId="0B3837F9" w14:textId="04393768" w:rsidR="00D90EE1" w:rsidRPr="004F2CC9" w:rsidRDefault="00C75ECD" w:rsidP="00977A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Backup data</w:t>
      </w:r>
    </w:p>
    <w:p w14:paraId="71E5B981" w14:textId="6D3C926D" w:rsidR="004F2CC9" w:rsidRDefault="00C75ECD" w:rsidP="004F2CC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User acceptance test</w:t>
      </w:r>
    </w:p>
    <w:p w14:paraId="5621E434" w14:textId="410FD27E" w:rsidR="00C75ECD" w:rsidRPr="004F2CC9" w:rsidRDefault="00C75ECD" w:rsidP="004F2CC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Functional test</w:t>
      </w:r>
    </w:p>
    <w:p w14:paraId="1670180F" w14:textId="77777777" w:rsidR="004F2CC9" w:rsidRPr="00977ABA" w:rsidRDefault="004F2CC9" w:rsidP="004F2CC9">
      <w:pPr>
        <w:pStyle w:val="ListParagraph"/>
        <w:spacing w:line="276" w:lineRule="auto"/>
        <w:rPr>
          <w:rFonts w:ascii="Arial" w:hAnsi="Arial" w:cs="Arial"/>
          <w:b/>
          <w:i/>
        </w:rPr>
      </w:pPr>
    </w:p>
    <w:p w14:paraId="51587C62" w14:textId="502480DC" w:rsidR="00D23FA6" w:rsidRDefault="00D23FA6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C</w:t>
      </w:r>
      <w:r w:rsidR="00B120A3">
        <w:rPr>
          <w:rFonts w:ascii="Arial" w:hAnsi="Arial" w:cs="Arial"/>
          <w:b/>
        </w:rPr>
        <w:t xml:space="preserve"> (</w:t>
      </w:r>
      <w:r w:rsidR="004F2CC9">
        <w:rPr>
          <w:rFonts w:ascii="Arial" w:hAnsi="Arial" w:cs="Arial"/>
          <w:b/>
        </w:rPr>
        <w:t>1</w:t>
      </w:r>
      <w:r w:rsidR="004F26C2">
        <w:rPr>
          <w:rFonts w:ascii="Arial" w:hAnsi="Arial" w:cs="Arial"/>
          <w:b/>
        </w:rPr>
        <w:t>1</w:t>
      </w:r>
      <w:r w:rsidR="00B120A3">
        <w:rPr>
          <w:rFonts w:ascii="Arial" w:hAnsi="Arial" w:cs="Arial"/>
          <w:b/>
        </w:rPr>
        <w:t xml:space="preserve"> m)</w:t>
      </w:r>
    </w:p>
    <w:p w14:paraId="79EE3D63" w14:textId="77777777" w:rsidR="00274179" w:rsidRDefault="00274179" w:rsidP="005B4B65">
      <w:pPr>
        <w:spacing w:line="276" w:lineRule="auto"/>
        <w:rPr>
          <w:rFonts w:ascii="Arial" w:hAnsi="Arial" w:cs="Arial"/>
          <w:b/>
        </w:rPr>
      </w:pPr>
    </w:p>
    <w:p w14:paraId="38F395BC" w14:textId="77777777" w:rsidR="00274179" w:rsidRDefault="00274179" w:rsidP="00274179">
      <w:pPr>
        <w:pStyle w:val="ListParagraph"/>
        <w:widowControl w:val="0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left="426"/>
        <w:jc w:val="both"/>
        <w:rPr>
          <w:rFonts w:ascii="Arial" w:hAnsi="Arial" w:cs="Arial"/>
          <w:bCs/>
          <w:iCs/>
        </w:rPr>
      </w:pPr>
      <w:r>
        <w:rPr>
          <w:rFonts w:ascii="Arial" w:eastAsia="Arial" w:hAnsi="Arial" w:cs="Arial"/>
          <w:b/>
          <w:i/>
        </w:rPr>
        <w:t>Integrity</w:t>
      </w:r>
      <w:r>
        <w:rPr>
          <w:rFonts w:ascii="Arial" w:eastAsia="Arial" w:hAnsi="Arial" w:cs="Arial"/>
        </w:rPr>
        <w:t xml:space="preserve"> - melindungi maklumat daripada diubahsuai oleh pihak lain tanpa              </w:t>
      </w:r>
    </w:p>
    <w:p w14:paraId="73C419B9" w14:textId="77777777" w:rsidR="00274179" w:rsidRDefault="00274179" w:rsidP="00274179">
      <w:pPr>
        <w:pStyle w:val="ListParagraph"/>
        <w:spacing w:line="360" w:lineRule="auto"/>
        <w:ind w:left="426"/>
        <w:jc w:val="both"/>
        <w:rPr>
          <w:rFonts w:ascii="Arial" w:hAnsi="Arial" w:cs="Arial"/>
          <w:bCs/>
          <w:iCs/>
        </w:rPr>
      </w:pPr>
      <w:r>
        <w:rPr>
          <w:rFonts w:ascii="Arial" w:eastAsia="Arial" w:hAnsi="Arial" w:cs="Arial"/>
          <w:i/>
        </w:rPr>
        <w:t xml:space="preserve">                 </w:t>
      </w:r>
      <w:r>
        <w:rPr>
          <w:rFonts w:ascii="Arial" w:eastAsia="Arial" w:hAnsi="Arial" w:cs="Arial"/>
        </w:rPr>
        <w:t xml:space="preserve">kebenaran. </w:t>
      </w:r>
    </w:p>
    <w:p w14:paraId="451BB289" w14:textId="77777777" w:rsidR="00274179" w:rsidRDefault="00274179" w:rsidP="00274179">
      <w:pPr>
        <w:spacing w:line="360" w:lineRule="auto"/>
        <w:rPr>
          <w:rFonts w:ascii="Arial" w:eastAsia="Arial" w:hAnsi="Arial" w:cs="Arial"/>
          <w:lang w:val="en-MY"/>
        </w:rPr>
      </w:pPr>
      <w:r>
        <w:rPr>
          <w:rFonts w:ascii="Arial" w:eastAsia="Arial" w:hAnsi="Arial" w:cs="Arial"/>
          <w:i/>
        </w:rPr>
        <w:t xml:space="preserve">       </w:t>
      </w:r>
      <w:r>
        <w:rPr>
          <w:rFonts w:ascii="Arial" w:eastAsia="Arial" w:hAnsi="Arial" w:cs="Arial"/>
          <w:b/>
          <w:i/>
        </w:rPr>
        <w:t>Confidentiality</w:t>
      </w:r>
      <w:r>
        <w:rPr>
          <w:rFonts w:ascii="Arial" w:eastAsia="Arial" w:hAnsi="Arial" w:cs="Arial"/>
        </w:rPr>
        <w:t xml:space="preserve"> - melindungi maklumat daripada terdedah kpd pihak lain tanpa   </w:t>
      </w:r>
    </w:p>
    <w:p w14:paraId="529D1400" w14:textId="77777777" w:rsidR="00274179" w:rsidRDefault="00274179" w:rsidP="0027417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                        kebenaran </w:t>
      </w:r>
    </w:p>
    <w:p w14:paraId="6F1522DB" w14:textId="77777777" w:rsidR="00274179" w:rsidRDefault="00274179" w:rsidP="0027417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       </w:t>
      </w:r>
      <w:r>
        <w:rPr>
          <w:rFonts w:ascii="Arial" w:eastAsia="Arial" w:hAnsi="Arial" w:cs="Arial"/>
          <w:b/>
          <w:i/>
        </w:rPr>
        <w:t>Availability</w:t>
      </w:r>
      <w:r>
        <w:rPr>
          <w:rFonts w:ascii="Arial" w:eastAsia="Arial" w:hAnsi="Arial" w:cs="Arial"/>
        </w:rPr>
        <w:t xml:space="preserve"> - memastikan pihak yang diberi kuasa boleh mencapai maklumat  </w:t>
      </w:r>
    </w:p>
    <w:p w14:paraId="18E72A1D" w14:textId="77777777" w:rsidR="00274179" w:rsidRDefault="00274179" w:rsidP="0027417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apabila diperlukan. </w:t>
      </w:r>
    </w:p>
    <w:p w14:paraId="77476C6E" w14:textId="77777777" w:rsidR="00274179" w:rsidRDefault="00274179" w:rsidP="002741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auto"/>
        </w:rPr>
      </w:pPr>
    </w:p>
    <w:p w14:paraId="0A17A642" w14:textId="0975F6B3" w:rsidR="00274179" w:rsidRPr="004F26C2" w:rsidRDefault="00274179" w:rsidP="004F26C2">
      <w:pPr>
        <w:pStyle w:val="ListParagraph"/>
        <w:widowControl w:val="0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426"/>
        <w:rPr>
          <w:rFonts w:ascii="Arial" w:hAnsi="Arial" w:cs="Arial"/>
          <w:color w:val="auto"/>
        </w:rPr>
      </w:pPr>
      <w:r w:rsidRPr="004F26C2">
        <w:rPr>
          <w:rFonts w:ascii="Arial" w:hAnsi="Arial" w:cs="Arial"/>
          <w:b/>
          <w:color w:val="auto"/>
        </w:rPr>
        <w:t>Pengendali ralat</w:t>
      </w:r>
      <w:r w:rsidRPr="004F26C2">
        <w:rPr>
          <w:rFonts w:ascii="Arial" w:hAnsi="Arial" w:cs="Arial"/>
          <w:color w:val="auto"/>
        </w:rPr>
        <w:t xml:space="preserve"> : </w:t>
      </w:r>
      <w:r w:rsidRPr="004F26C2">
        <w:rPr>
          <w:rFonts w:ascii="Arial" w:hAnsi="Arial" w:cs="Arial"/>
        </w:rPr>
        <w:t>Menangani ralat daripada berlaku semasa pelaksanaan.</w:t>
      </w:r>
    </w:p>
    <w:p w14:paraId="4851F3D7" w14:textId="77777777" w:rsidR="00274179" w:rsidRDefault="00274179" w:rsidP="002741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  <w:b/>
        </w:rPr>
        <w:t>Struktur data</w:t>
      </w:r>
      <w:r>
        <w:rPr>
          <w:rFonts w:ascii="Arial" w:hAnsi="Arial" w:cs="Arial"/>
        </w:rPr>
        <w:t xml:space="preserve"> : Data yang disimpan dalam pangkalan data dapat mengekalkan    </w:t>
      </w:r>
    </w:p>
    <w:p w14:paraId="0B044BFC" w14:textId="77777777" w:rsidR="00274179" w:rsidRDefault="00274179" w:rsidP="002741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integrasi, kesahihan semasa diguna pakai.</w:t>
      </w:r>
    </w:p>
    <w:p w14:paraId="3EE3C3F6" w14:textId="77777777" w:rsidR="00274179" w:rsidRDefault="00274179" w:rsidP="002741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0"/>
        <w:rPr>
          <w:rFonts w:ascii="Arial" w:hAnsi="Arial" w:cs="Arial"/>
        </w:rPr>
      </w:pPr>
    </w:p>
    <w:p w14:paraId="42E17DCC" w14:textId="77777777" w:rsidR="00274179" w:rsidRPr="004F26C2" w:rsidRDefault="00274179" w:rsidP="004F26C2">
      <w:pPr>
        <w:pStyle w:val="ListParagraph"/>
        <w:widowControl w:val="0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left="426" w:hanging="426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(i) Penyelenggaraan Berjadual (</w:t>
      </w:r>
      <w:r>
        <w:rPr>
          <w:rFonts w:ascii="Arial" w:hAnsi="Arial" w:cs="Arial"/>
          <w:b/>
          <w:bCs/>
          <w:i/>
          <w:iCs/>
        </w:rPr>
        <w:t xml:space="preserve"> Preventive Maintenance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Cs/>
        </w:rPr>
        <w:t xml:space="preserve"> : </w:t>
      </w:r>
      <w:r>
        <w:rPr>
          <w:rFonts w:ascii="Arial" w:hAnsi="Arial" w:cs="Arial"/>
        </w:rPr>
        <w:t>Perancangan yang sistematik, dibuat secara berkala (tahunan dan sebagainya), dan tepat pada masa diperlukan seperti mencuci, melincirkan, membaiki dan menggantikan bagi komponen-komponen</w:t>
      </w:r>
    </w:p>
    <w:p w14:paraId="23704DF1" w14:textId="77777777" w:rsidR="004F26C2" w:rsidRDefault="004F26C2" w:rsidP="004F26C2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left="426"/>
        <w:rPr>
          <w:rFonts w:ascii="Arial" w:hAnsi="Arial" w:cs="Arial"/>
          <w:bCs/>
        </w:rPr>
      </w:pPr>
    </w:p>
    <w:p w14:paraId="266ADE1C" w14:textId="77777777" w:rsidR="004F26C2" w:rsidRDefault="004F26C2" w:rsidP="004F26C2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ind w:left="426"/>
        <w:rPr>
          <w:rFonts w:ascii="Arial" w:hAnsi="Arial" w:cs="Arial"/>
          <w:bCs/>
        </w:rPr>
      </w:pPr>
    </w:p>
    <w:p w14:paraId="3B14CE3B" w14:textId="77777777" w:rsidR="00274179" w:rsidRPr="00274179" w:rsidRDefault="00274179" w:rsidP="004F26C2">
      <w:pPr>
        <w:pStyle w:val="ListParagraph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5"/>
        </w:tabs>
        <w:suppressAutoHyphens/>
        <w:spacing w:line="360" w:lineRule="auto"/>
        <w:ind w:left="709" w:hanging="371"/>
        <w:rPr>
          <w:rFonts w:ascii="Arial" w:hAnsi="Arial" w:cs="Arial"/>
          <w:lang w:val="en-GB"/>
        </w:rPr>
      </w:pPr>
      <w:r>
        <w:rPr>
          <w:rFonts w:ascii="Arial" w:hAnsi="Arial" w:cs="Arial"/>
          <w:b/>
        </w:rPr>
        <w:lastRenderedPageBreak/>
        <w:t>Penyelenggaraan Pembetulan ( Corrective Maintenance)</w:t>
      </w:r>
      <w:r>
        <w:rPr>
          <w:rFonts w:ascii="Arial" w:hAnsi="Arial" w:cs="Arial"/>
        </w:rPr>
        <w:t xml:space="preserve"> :</w:t>
      </w:r>
    </w:p>
    <w:p w14:paraId="5FA3D53F" w14:textId="1A264B90" w:rsidR="00274179" w:rsidRDefault="00274179" w:rsidP="004F26C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5"/>
        </w:tabs>
        <w:suppressAutoHyphens/>
        <w:spacing w:line="360" w:lineRule="auto"/>
        <w:ind w:left="709"/>
        <w:rPr>
          <w:rFonts w:ascii="Arial" w:hAnsi="Arial" w:cs="Arial"/>
          <w:lang w:val="en-GB"/>
        </w:rPr>
      </w:pPr>
      <w:r>
        <w:rPr>
          <w:rFonts w:ascii="Arial" w:hAnsi="Arial" w:cs="Arial"/>
        </w:rPr>
        <w:t>Ia menambahbaik peralatan dan komponen-komponennya agar penyelengaraan pencegahan boleh dilaksanakan dengan pasti</w:t>
      </w:r>
    </w:p>
    <w:p w14:paraId="2B38BF6F" w14:textId="77777777" w:rsidR="00274179" w:rsidRDefault="00274179" w:rsidP="002741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auto"/>
          <w:sz w:val="22"/>
          <w:szCs w:val="22"/>
        </w:rPr>
      </w:pPr>
    </w:p>
    <w:p w14:paraId="43B5F2E1" w14:textId="77777777" w:rsidR="00274179" w:rsidRPr="006A53EE" w:rsidRDefault="00274179" w:rsidP="005B4B65">
      <w:pPr>
        <w:spacing w:line="276" w:lineRule="auto"/>
        <w:rPr>
          <w:rFonts w:ascii="Arial" w:hAnsi="Arial" w:cs="Arial"/>
          <w:b/>
        </w:rPr>
      </w:pPr>
      <w:bookmarkStart w:id="0" w:name="_GoBack"/>
      <w:bookmarkEnd w:id="0"/>
    </w:p>
    <w:sectPr w:rsidR="00274179" w:rsidRPr="006A53EE">
      <w:headerReference w:type="default" r:id="rId8"/>
      <w:pgSz w:w="11906" w:h="16838"/>
      <w:pgMar w:top="1135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70B9F" w14:textId="77777777" w:rsidR="0084383F" w:rsidRDefault="0084383F">
      <w:r>
        <w:separator/>
      </w:r>
    </w:p>
  </w:endnote>
  <w:endnote w:type="continuationSeparator" w:id="0">
    <w:p w14:paraId="22BE87F5" w14:textId="77777777" w:rsidR="0084383F" w:rsidRDefault="0084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838FB" w14:textId="77777777" w:rsidR="0084383F" w:rsidRDefault="0084383F">
      <w:r>
        <w:separator/>
      </w:r>
    </w:p>
  </w:footnote>
  <w:footnote w:type="continuationSeparator" w:id="0">
    <w:p w14:paraId="01550393" w14:textId="77777777" w:rsidR="0084383F" w:rsidRDefault="00843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7F859" w14:textId="77777777" w:rsidR="00B0040E" w:rsidRDefault="0084383F">
    <w:pPr>
      <w:widowControl w:val="0"/>
      <w:spacing w:line="276" w:lineRule="auto"/>
      <w:rPr>
        <w:rFonts w:ascii="Arial" w:eastAsia="Arial" w:hAnsi="Arial" w:cs="Arial"/>
      </w:rPr>
    </w:pPr>
  </w:p>
  <w:p w14:paraId="66AF3DD4" w14:textId="77777777" w:rsidR="00B0040E" w:rsidRDefault="00843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60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7020219"/>
    <w:multiLevelType w:val="hybridMultilevel"/>
    <w:tmpl w:val="8D1017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244B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4B1755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9185E79"/>
    <w:multiLevelType w:val="hybridMultilevel"/>
    <w:tmpl w:val="BBE28272"/>
    <w:lvl w:ilvl="0" w:tplc="3B3A73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718A0"/>
    <w:multiLevelType w:val="hybridMultilevel"/>
    <w:tmpl w:val="C0480FAE"/>
    <w:lvl w:ilvl="0" w:tplc="4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1E7A6C64"/>
    <w:multiLevelType w:val="hybridMultilevel"/>
    <w:tmpl w:val="95FE994C"/>
    <w:lvl w:ilvl="0" w:tplc="7D06B4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4270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1BF4277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96966AC"/>
    <w:multiLevelType w:val="hybridMultilevel"/>
    <w:tmpl w:val="1FD8F8C2"/>
    <w:lvl w:ilvl="0" w:tplc="4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A6D465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D817B21"/>
    <w:multiLevelType w:val="hybridMultilevel"/>
    <w:tmpl w:val="DDF0D83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C218BE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0B014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1C91E6A"/>
    <w:multiLevelType w:val="multilevel"/>
    <w:tmpl w:val="D0F4D69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5">
    <w:nsid w:val="33B272DB"/>
    <w:multiLevelType w:val="hybridMultilevel"/>
    <w:tmpl w:val="AE741E6E"/>
    <w:lvl w:ilvl="0" w:tplc="1F1AA68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C384C"/>
    <w:multiLevelType w:val="hybridMultilevel"/>
    <w:tmpl w:val="006EB9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142E5C"/>
    <w:multiLevelType w:val="hybridMultilevel"/>
    <w:tmpl w:val="4F0CFD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5645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3C34463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3FEC085C"/>
    <w:multiLevelType w:val="hybridMultilevel"/>
    <w:tmpl w:val="DF46127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1B3EF8"/>
    <w:multiLevelType w:val="multilevel"/>
    <w:tmpl w:val="D8AE04F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4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>
    <w:nsid w:val="4D544548"/>
    <w:multiLevelType w:val="multilevel"/>
    <w:tmpl w:val="ED08CE5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6">
    <w:nsid w:val="531D4A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54701428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56315519"/>
    <w:multiLevelType w:val="hybridMultilevel"/>
    <w:tmpl w:val="F260F11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3767B4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5C205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68E325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6B4B6C10"/>
    <w:multiLevelType w:val="multilevel"/>
    <w:tmpl w:val="FF96BBB4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3">
    <w:nsid w:val="6E52058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nsid w:val="70926DA7"/>
    <w:multiLevelType w:val="hybridMultilevel"/>
    <w:tmpl w:val="D1B6E0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6485A"/>
    <w:multiLevelType w:val="hybridMultilevel"/>
    <w:tmpl w:val="D722AB80"/>
    <w:lvl w:ilvl="0" w:tplc="4230810A">
      <w:start w:val="2"/>
      <w:numFmt w:val="lowerRoman"/>
      <w:lvlText w:val="(%1)"/>
      <w:lvlJc w:val="left"/>
      <w:pPr>
        <w:ind w:left="1080" w:hanging="720"/>
      </w:pPr>
      <w:rPr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324773"/>
    <w:multiLevelType w:val="multilevel"/>
    <w:tmpl w:val="7A300EB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7">
    <w:nsid w:val="76F15364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nsid w:val="794F231A"/>
    <w:multiLevelType w:val="hybridMultilevel"/>
    <w:tmpl w:val="5B6CA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3"/>
  </w:num>
  <w:num w:numId="3">
    <w:abstractNumId w:val="33"/>
  </w:num>
  <w:num w:numId="4">
    <w:abstractNumId w:val="2"/>
  </w:num>
  <w:num w:numId="5">
    <w:abstractNumId w:val="27"/>
  </w:num>
  <w:num w:numId="6">
    <w:abstractNumId w:val="29"/>
  </w:num>
  <w:num w:numId="7">
    <w:abstractNumId w:val="19"/>
  </w:num>
  <w:num w:numId="8">
    <w:abstractNumId w:val="8"/>
  </w:num>
  <w:num w:numId="9">
    <w:abstractNumId w:val="10"/>
  </w:num>
  <w:num w:numId="10">
    <w:abstractNumId w:val="30"/>
  </w:num>
  <w:num w:numId="11">
    <w:abstractNumId w:val="18"/>
  </w:num>
  <w:num w:numId="12">
    <w:abstractNumId w:val="31"/>
  </w:num>
  <w:num w:numId="13">
    <w:abstractNumId w:val="7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0"/>
  </w:num>
  <w:num w:numId="19">
    <w:abstractNumId w:val="6"/>
  </w:num>
  <w:num w:numId="20">
    <w:abstractNumId w:val="25"/>
  </w:num>
  <w:num w:numId="21">
    <w:abstractNumId w:val="32"/>
  </w:num>
  <w:num w:numId="22">
    <w:abstractNumId w:val="36"/>
  </w:num>
  <w:num w:numId="23">
    <w:abstractNumId w:val="14"/>
  </w:num>
  <w:num w:numId="24">
    <w:abstractNumId w:val="1"/>
  </w:num>
  <w:num w:numId="25">
    <w:abstractNumId w:val="38"/>
  </w:num>
  <w:num w:numId="26">
    <w:abstractNumId w:val="5"/>
  </w:num>
  <w:num w:numId="27">
    <w:abstractNumId w:val="34"/>
  </w:num>
  <w:num w:numId="28">
    <w:abstractNumId w:val="16"/>
  </w:num>
  <w:num w:numId="29">
    <w:abstractNumId w:val="24"/>
  </w:num>
  <w:num w:numId="30">
    <w:abstractNumId w:val="39"/>
  </w:num>
  <w:num w:numId="31">
    <w:abstractNumId w:val="4"/>
  </w:num>
  <w:num w:numId="32">
    <w:abstractNumId w:val="23"/>
  </w:num>
  <w:num w:numId="33">
    <w:abstractNumId w:val="28"/>
  </w:num>
  <w:num w:numId="34">
    <w:abstractNumId w:val="9"/>
  </w:num>
  <w:num w:numId="35">
    <w:abstractNumId w:val="11"/>
  </w:num>
  <w:num w:numId="36">
    <w:abstractNumId w:val="15"/>
  </w:num>
  <w:num w:numId="37">
    <w:abstractNumId w:val="22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B0"/>
    <w:rsid w:val="00070DDC"/>
    <w:rsid w:val="000D7787"/>
    <w:rsid w:val="00110523"/>
    <w:rsid w:val="00117C6A"/>
    <w:rsid w:val="00126D2A"/>
    <w:rsid w:val="001634B5"/>
    <w:rsid w:val="001805FE"/>
    <w:rsid w:val="001A4D10"/>
    <w:rsid w:val="001B46DE"/>
    <w:rsid w:val="001D0933"/>
    <w:rsid w:val="001F6DA5"/>
    <w:rsid w:val="002214FB"/>
    <w:rsid w:val="00244F84"/>
    <w:rsid w:val="00274179"/>
    <w:rsid w:val="002F3FA0"/>
    <w:rsid w:val="002F6C65"/>
    <w:rsid w:val="00375634"/>
    <w:rsid w:val="00390CA7"/>
    <w:rsid w:val="003B7820"/>
    <w:rsid w:val="003C2FD0"/>
    <w:rsid w:val="003F2D9A"/>
    <w:rsid w:val="00413DFB"/>
    <w:rsid w:val="00486E4E"/>
    <w:rsid w:val="004E4845"/>
    <w:rsid w:val="004F26C2"/>
    <w:rsid w:val="004F2CC9"/>
    <w:rsid w:val="004F7A25"/>
    <w:rsid w:val="005575A5"/>
    <w:rsid w:val="005754ED"/>
    <w:rsid w:val="005B3E3D"/>
    <w:rsid w:val="005B4B65"/>
    <w:rsid w:val="005B4B9A"/>
    <w:rsid w:val="00600A94"/>
    <w:rsid w:val="00605D4A"/>
    <w:rsid w:val="00633FA5"/>
    <w:rsid w:val="00694857"/>
    <w:rsid w:val="006A53EE"/>
    <w:rsid w:val="006E45CF"/>
    <w:rsid w:val="00713089"/>
    <w:rsid w:val="007245DE"/>
    <w:rsid w:val="00744AB1"/>
    <w:rsid w:val="007701AA"/>
    <w:rsid w:val="007B40B5"/>
    <w:rsid w:val="007B743F"/>
    <w:rsid w:val="007C2460"/>
    <w:rsid w:val="0081486B"/>
    <w:rsid w:val="00836FB1"/>
    <w:rsid w:val="0084383F"/>
    <w:rsid w:val="008571FD"/>
    <w:rsid w:val="0086202F"/>
    <w:rsid w:val="008850ED"/>
    <w:rsid w:val="00931F93"/>
    <w:rsid w:val="009456D4"/>
    <w:rsid w:val="0097603A"/>
    <w:rsid w:val="00977ABA"/>
    <w:rsid w:val="009F225C"/>
    <w:rsid w:val="009F6306"/>
    <w:rsid w:val="00A322B0"/>
    <w:rsid w:val="00A33113"/>
    <w:rsid w:val="00A57B52"/>
    <w:rsid w:val="00A9535B"/>
    <w:rsid w:val="00AA00E4"/>
    <w:rsid w:val="00AA63CC"/>
    <w:rsid w:val="00AC170E"/>
    <w:rsid w:val="00AD5E3C"/>
    <w:rsid w:val="00AE2975"/>
    <w:rsid w:val="00AE4D37"/>
    <w:rsid w:val="00AF22E6"/>
    <w:rsid w:val="00AF2E0A"/>
    <w:rsid w:val="00B120A3"/>
    <w:rsid w:val="00B57089"/>
    <w:rsid w:val="00B96D9C"/>
    <w:rsid w:val="00BA66C3"/>
    <w:rsid w:val="00BC0BCA"/>
    <w:rsid w:val="00BC6E7A"/>
    <w:rsid w:val="00BE274E"/>
    <w:rsid w:val="00C43125"/>
    <w:rsid w:val="00C43341"/>
    <w:rsid w:val="00C75ECD"/>
    <w:rsid w:val="00C8749F"/>
    <w:rsid w:val="00CC409B"/>
    <w:rsid w:val="00D2376D"/>
    <w:rsid w:val="00D23FA6"/>
    <w:rsid w:val="00D46BB8"/>
    <w:rsid w:val="00D7506E"/>
    <w:rsid w:val="00D810B7"/>
    <w:rsid w:val="00D90EE1"/>
    <w:rsid w:val="00DA4F7E"/>
    <w:rsid w:val="00DD7C80"/>
    <w:rsid w:val="00E046CD"/>
    <w:rsid w:val="00E15996"/>
    <w:rsid w:val="00E87814"/>
    <w:rsid w:val="00EA724B"/>
    <w:rsid w:val="00EE5291"/>
    <w:rsid w:val="00EF04E9"/>
    <w:rsid w:val="00EF51A4"/>
    <w:rsid w:val="00F56516"/>
    <w:rsid w:val="00F622D3"/>
    <w:rsid w:val="00F72460"/>
    <w:rsid w:val="00F94385"/>
    <w:rsid w:val="00FB4D76"/>
    <w:rsid w:val="00FD272F"/>
    <w:rsid w:val="00FE15D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</dc:creator>
  <cp:lastModifiedBy>RUSLINA</cp:lastModifiedBy>
  <cp:revision>8</cp:revision>
  <dcterms:created xsi:type="dcterms:W3CDTF">2019-08-10T02:32:00Z</dcterms:created>
  <dcterms:modified xsi:type="dcterms:W3CDTF">2019-10-01T02:16:00Z</dcterms:modified>
</cp:coreProperties>
</file>