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6F" w:rsidRDefault="006E6A6F" w:rsidP="006E6A6F"/>
    <w:p w:rsidR="006E6A6F" w:rsidRDefault="006E6A6F" w:rsidP="006E6A6F"/>
    <w:p w:rsidR="006E6A6F" w:rsidRPr="003247F2" w:rsidRDefault="006E6A6F" w:rsidP="006E6A6F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6E6A6F" w:rsidRPr="003247F2" w:rsidTr="005C0F70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6E6A6F" w:rsidRPr="003247F2" w:rsidRDefault="006E6A6F" w:rsidP="005C0F70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6E6A6F" w:rsidRPr="003247F2" w:rsidTr="005C0F70">
        <w:tc>
          <w:tcPr>
            <w:tcW w:w="1188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Kayla</w:t>
            </w: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</w:t>
            </w:r>
            <w:r>
              <w:rPr>
                <w:rFonts w:ascii="Arial" w:hAnsi="Arial" w:cs="Arial" w:hint="eastAsia"/>
              </w:rPr>
              <w:t>7</w:t>
            </w:r>
            <w:r>
              <w:rPr>
                <w:rFonts w:ascii="Arial" w:hAnsi="Arial" w:cs="Arial"/>
              </w:rPr>
              <w:t>/9</w:t>
            </w:r>
          </w:p>
        </w:tc>
        <w:tc>
          <w:tcPr>
            <w:tcW w:w="5220" w:type="dxa"/>
            <w:vAlign w:val="center"/>
          </w:tcPr>
          <w:p w:rsidR="006E6A6F" w:rsidRPr="003247F2" w:rsidRDefault="006E6A6F" w:rsidP="005C0F70">
            <w:pPr>
              <w:rPr>
                <w:rFonts w:ascii="Arial" w:hAnsi="Arial" w:cs="Arial"/>
              </w:rPr>
            </w:pPr>
          </w:p>
        </w:tc>
      </w:tr>
      <w:tr w:rsidR="006E6A6F" w:rsidRPr="003247F2" w:rsidTr="005C0F70">
        <w:tc>
          <w:tcPr>
            <w:tcW w:w="1188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pStyle w:val="a5"/>
              <w:spacing w:beforeLines="0" w:before="0" w:afterLines="0" w:after="0"/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E6A6F" w:rsidRPr="003247F2" w:rsidRDefault="006E6A6F" w:rsidP="005C0F70">
            <w:pPr>
              <w:rPr>
                <w:rFonts w:ascii="Arial" w:hAnsi="Arial" w:cs="Arial"/>
              </w:rPr>
            </w:pPr>
          </w:p>
        </w:tc>
      </w:tr>
      <w:tr w:rsidR="006E6A6F" w:rsidRPr="003247F2" w:rsidTr="005C0F70">
        <w:tc>
          <w:tcPr>
            <w:tcW w:w="1188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E6A6F" w:rsidRPr="003247F2" w:rsidRDefault="006E6A6F" w:rsidP="005C0F70">
            <w:pPr>
              <w:rPr>
                <w:rFonts w:ascii="Arial" w:hAnsi="Arial" w:cs="Arial"/>
              </w:rPr>
            </w:pPr>
          </w:p>
        </w:tc>
      </w:tr>
      <w:tr w:rsidR="006E6A6F" w:rsidRPr="003247F2" w:rsidTr="005C0F70">
        <w:tc>
          <w:tcPr>
            <w:tcW w:w="1188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E6A6F" w:rsidRPr="003247F2" w:rsidRDefault="006E6A6F" w:rsidP="005C0F7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E6A6F" w:rsidRPr="003247F2" w:rsidRDefault="006E6A6F" w:rsidP="005C0F70">
            <w:pPr>
              <w:rPr>
                <w:rFonts w:ascii="Arial" w:hAnsi="Arial" w:cs="Arial"/>
              </w:rPr>
            </w:pPr>
          </w:p>
        </w:tc>
      </w:tr>
    </w:tbl>
    <w:p w:rsidR="006E6A6F" w:rsidRPr="003247F2" w:rsidRDefault="006E6A6F" w:rsidP="006E6A6F">
      <w:pPr>
        <w:rPr>
          <w:rFonts w:ascii="Arial" w:hAnsi="Arial" w:cs="Arial"/>
        </w:rPr>
      </w:pPr>
    </w:p>
    <w:p w:rsidR="006E6A6F" w:rsidRPr="003247F2" w:rsidRDefault="006E6A6F" w:rsidP="006E6A6F">
      <w:pPr>
        <w:pStyle w:val="1"/>
        <w:rPr>
          <w:rFonts w:ascii="Arial" w:hAnsi="Arial" w:cs="Arial"/>
        </w:rPr>
      </w:pPr>
      <w:bookmarkStart w:id="0" w:name="_Toc262833919"/>
      <w:r w:rsidRPr="003247F2">
        <w:rPr>
          <w:rFonts w:ascii="Arial" w:hAnsi="Arial" w:cs="Arial"/>
        </w:rPr>
        <w:t>简介</w:t>
      </w:r>
      <w:bookmarkEnd w:id="0"/>
    </w:p>
    <w:p w:rsidR="006E6A6F" w:rsidRPr="006E6A6F" w:rsidRDefault="006E6A6F" w:rsidP="006E6A6F">
      <w:pPr>
        <w:pStyle w:val="infoblue"/>
        <w:ind w:firstLine="420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 w:hint="eastAsia"/>
          <w:i w:val="0"/>
          <w:color w:val="000000" w:themeColor="text1"/>
        </w:rPr>
        <w:t>一个</w:t>
      </w:r>
      <w:r>
        <w:rPr>
          <w:rFonts w:ascii="Arial" w:hAnsi="Arial" w:cs="Arial" w:hint="eastAsia"/>
          <w:i w:val="0"/>
          <w:color w:val="000000" w:themeColor="text1"/>
        </w:rPr>
        <w:t>H</w:t>
      </w:r>
      <w:r>
        <w:rPr>
          <w:rFonts w:ascii="Arial" w:hAnsi="Arial" w:cs="Arial"/>
          <w:i w:val="0"/>
          <w:color w:val="000000" w:themeColor="text1"/>
        </w:rPr>
        <w:t>5</w:t>
      </w:r>
      <w:r>
        <w:rPr>
          <w:rFonts w:ascii="Arial" w:hAnsi="Arial" w:cs="Arial" w:hint="eastAsia"/>
          <w:i w:val="0"/>
          <w:color w:val="000000" w:themeColor="text1"/>
        </w:rPr>
        <w:t>答题类小游戏，用户在规定时间内答题得积分，答题速度越快正确率约高的，积分越多，积分榜上排名高的将有机会得到</w:t>
      </w:r>
      <w:r>
        <w:rPr>
          <w:rFonts w:ascii="Arial" w:hAnsi="Arial" w:cs="Arial" w:hint="eastAsia"/>
          <w:i w:val="0"/>
          <w:color w:val="000000" w:themeColor="text1"/>
        </w:rPr>
        <w:t>ORPHAN</w:t>
      </w:r>
      <w:r>
        <w:rPr>
          <w:rFonts w:ascii="Arial" w:hAnsi="Arial" w:cs="Arial" w:hint="eastAsia"/>
          <w:i w:val="0"/>
          <w:color w:val="000000" w:themeColor="text1"/>
        </w:rPr>
        <w:t>的门票或其他奖品。</w:t>
      </w:r>
    </w:p>
    <w:p w:rsidR="006E6A6F" w:rsidRPr="006E6A6F" w:rsidRDefault="006E6A6F" w:rsidP="006E6A6F">
      <w:pPr>
        <w:pStyle w:val="infoblue"/>
        <w:ind w:firstLine="420"/>
        <w:rPr>
          <w:rFonts w:ascii="Arial" w:hAnsi="Arial" w:cs="Arial"/>
          <w:i w:val="0"/>
          <w:color w:val="000000" w:themeColor="text1"/>
        </w:rPr>
      </w:pPr>
      <w:r w:rsidRPr="006E6A6F">
        <w:rPr>
          <w:rFonts w:ascii="Arial" w:hAnsi="Arial" w:cs="Arial"/>
          <w:i w:val="0"/>
          <w:color w:val="000000" w:themeColor="text1"/>
        </w:rPr>
        <w:t>传播</w:t>
      </w:r>
      <w:r w:rsidR="00FD4C17">
        <w:rPr>
          <w:rFonts w:ascii="Arial" w:hAnsi="Arial" w:cs="Arial" w:hint="eastAsia"/>
          <w:i w:val="0"/>
          <w:color w:val="000000" w:themeColor="text1"/>
        </w:rPr>
        <w:t>方式</w:t>
      </w:r>
      <w:r w:rsidRPr="006E6A6F">
        <w:rPr>
          <w:rFonts w:ascii="Arial" w:hAnsi="Arial" w:cs="Arial"/>
          <w:i w:val="0"/>
          <w:color w:val="000000" w:themeColor="text1"/>
        </w:rPr>
        <w:t>：</w:t>
      </w:r>
    </w:p>
    <w:p w:rsidR="00FD4C17" w:rsidRDefault="006E6A6F" w:rsidP="00FD4C17">
      <w:pPr>
        <w:pStyle w:val="infoblue"/>
        <w:numPr>
          <w:ilvl w:val="0"/>
          <w:numId w:val="22"/>
        </w:numPr>
        <w:ind w:firstLineChars="0"/>
        <w:rPr>
          <w:rFonts w:ascii="Arial" w:hAnsi="Arial" w:cs="Arial"/>
          <w:i w:val="0"/>
          <w:color w:val="000000" w:themeColor="text1"/>
        </w:rPr>
      </w:pPr>
      <w:r w:rsidRPr="006E6A6F">
        <w:rPr>
          <w:rFonts w:ascii="Arial" w:hAnsi="Arial" w:cs="Arial"/>
          <w:i w:val="0"/>
          <w:color w:val="000000" w:themeColor="text1"/>
        </w:rPr>
        <w:t>先从个人朋友圈开始，做第一波裂变。</w:t>
      </w:r>
    </w:p>
    <w:p w:rsidR="00FD4C17" w:rsidRDefault="006E6A6F" w:rsidP="00FD4C17">
      <w:pPr>
        <w:pStyle w:val="infoblue"/>
        <w:numPr>
          <w:ilvl w:val="0"/>
          <w:numId w:val="22"/>
        </w:numPr>
        <w:ind w:firstLineChars="0"/>
        <w:rPr>
          <w:rFonts w:ascii="Arial" w:hAnsi="Arial" w:cs="Arial"/>
          <w:i w:val="0"/>
          <w:color w:val="000000" w:themeColor="text1"/>
        </w:rPr>
      </w:pPr>
      <w:r w:rsidRPr="006E6A6F">
        <w:rPr>
          <w:rFonts w:ascii="Arial" w:hAnsi="Arial" w:cs="Arial"/>
          <w:i w:val="0"/>
          <w:color w:val="000000" w:themeColor="text1"/>
        </w:rPr>
        <w:t>较为饱和后，</w:t>
      </w:r>
      <w:r w:rsidRPr="006E6A6F">
        <w:rPr>
          <w:rFonts w:ascii="Arial" w:hAnsi="Arial" w:cs="Arial"/>
          <w:i w:val="0"/>
          <w:color w:val="000000" w:themeColor="text1"/>
        </w:rPr>
        <w:t>OA</w:t>
      </w:r>
      <w:r w:rsidRPr="006E6A6F">
        <w:rPr>
          <w:rFonts w:ascii="Arial" w:hAnsi="Arial" w:cs="Arial"/>
          <w:i w:val="0"/>
          <w:color w:val="000000" w:themeColor="text1"/>
        </w:rPr>
        <w:t>，微博推，做第二波裂变</w:t>
      </w:r>
      <w:r w:rsidR="00FD4C17">
        <w:rPr>
          <w:rFonts w:ascii="Arial" w:hAnsi="Arial" w:cs="Arial" w:hint="eastAsia"/>
          <w:i w:val="0"/>
          <w:color w:val="000000" w:themeColor="text1"/>
        </w:rPr>
        <w:t>。</w:t>
      </w:r>
    </w:p>
    <w:p w:rsidR="006E6A6F" w:rsidRPr="00FD4C17" w:rsidRDefault="006E6A6F" w:rsidP="00FD4C17">
      <w:pPr>
        <w:pStyle w:val="infoblue"/>
        <w:numPr>
          <w:ilvl w:val="0"/>
          <w:numId w:val="22"/>
        </w:numPr>
        <w:ind w:firstLineChars="0"/>
        <w:rPr>
          <w:rFonts w:ascii="Arial" w:hAnsi="Arial" w:cs="Arial"/>
          <w:i w:val="0"/>
          <w:color w:val="000000" w:themeColor="text1"/>
        </w:rPr>
      </w:pPr>
      <w:r w:rsidRPr="00FD4C17">
        <w:rPr>
          <w:rFonts w:ascii="Arial" w:hAnsi="Arial" w:cs="Arial"/>
          <w:i w:val="0"/>
          <w:color w:val="000000" w:themeColor="text1"/>
        </w:rPr>
        <w:t>若效果好</w:t>
      </w:r>
      <w:r w:rsidR="00FD4C17">
        <w:rPr>
          <w:rFonts w:ascii="Arial" w:hAnsi="Arial" w:cs="Arial" w:hint="eastAsia"/>
          <w:i w:val="0"/>
          <w:color w:val="000000" w:themeColor="text1"/>
        </w:rPr>
        <w:t>，</w:t>
      </w:r>
      <w:r w:rsidRPr="00FD4C17">
        <w:rPr>
          <w:rFonts w:ascii="Arial" w:hAnsi="Arial" w:cs="Arial"/>
          <w:i w:val="0"/>
          <w:color w:val="000000" w:themeColor="text1"/>
        </w:rPr>
        <w:t>第三波推荐可让合作方再推一次。</w:t>
      </w:r>
    </w:p>
    <w:p w:rsidR="006E6A6F" w:rsidRDefault="006E6A6F" w:rsidP="006E6A6F">
      <w:pPr>
        <w:pStyle w:val="2"/>
        <w:rPr>
          <w:rFonts w:cs="Arial"/>
          <w:lang w:eastAsia="zh-CN"/>
        </w:rPr>
      </w:pPr>
      <w:bookmarkStart w:id="1" w:name="_Toc262833920"/>
      <w:r w:rsidRPr="003247F2">
        <w:rPr>
          <w:rFonts w:cs="Arial"/>
        </w:rPr>
        <w:t>目的</w:t>
      </w:r>
      <w:bookmarkEnd w:id="1"/>
    </w:p>
    <w:p w:rsidR="006E6A6F" w:rsidRPr="006E6A6F" w:rsidRDefault="006E6A6F" w:rsidP="006E6A6F">
      <w:pPr>
        <w:pStyle w:val="a7"/>
        <w:numPr>
          <w:ilvl w:val="0"/>
          <w:numId w:val="5"/>
        </w:numPr>
        <w:ind w:firstLineChars="0"/>
      </w:pPr>
      <w:r w:rsidRPr="006E6A6F">
        <w:rPr>
          <w:rFonts w:hint="eastAsia"/>
        </w:rPr>
        <w:t>P</w:t>
      </w:r>
      <w:r w:rsidRPr="006E6A6F">
        <w:t xml:space="preserve">V：2万/day    </w:t>
      </w:r>
    </w:p>
    <w:p w:rsidR="00FD4C17" w:rsidRPr="00FD4C17" w:rsidRDefault="006E6A6F" w:rsidP="00FD4C17">
      <w:pPr>
        <w:pStyle w:val="a7"/>
        <w:numPr>
          <w:ilvl w:val="0"/>
          <w:numId w:val="5"/>
        </w:numPr>
        <w:ind w:firstLineChars="0"/>
        <w:rPr>
          <w:lang w:val="x-none"/>
        </w:rPr>
      </w:pPr>
      <w:r w:rsidRPr="006E6A6F">
        <w:rPr>
          <w:rFonts w:ascii="Arial" w:hAnsi="Arial" w:cs="Arial"/>
          <w:color w:val="000000" w:themeColor="text1"/>
        </w:rPr>
        <w:t>做成爆款</w:t>
      </w:r>
      <w:r w:rsidRPr="006E6A6F">
        <w:rPr>
          <w:rFonts w:ascii="Arial" w:hAnsi="Arial" w:cs="Arial"/>
          <w:color w:val="000000" w:themeColor="text1"/>
        </w:rPr>
        <w:t>H5</w:t>
      </w:r>
      <w:r w:rsidRPr="006E6A6F">
        <w:rPr>
          <w:rFonts w:ascii="Arial" w:hAnsi="Arial" w:cs="Arial"/>
          <w:color w:val="000000" w:themeColor="text1"/>
        </w:rPr>
        <w:t>，引起朋友圈广泛转发。通过转发裂变，达到宣传</w:t>
      </w:r>
      <w:r w:rsidRPr="006E6A6F">
        <w:rPr>
          <w:rFonts w:ascii="Arial" w:hAnsi="Arial" w:cs="Arial"/>
          <w:color w:val="000000" w:themeColor="text1"/>
        </w:rPr>
        <w:t>orphan</w:t>
      </w:r>
      <w:r w:rsidRPr="006E6A6F">
        <w:rPr>
          <w:rFonts w:ascii="Arial" w:hAnsi="Arial" w:cs="Arial"/>
          <w:color w:val="000000" w:themeColor="text1"/>
        </w:rPr>
        <w:t>的目标。</w:t>
      </w:r>
    </w:p>
    <w:p w:rsidR="006E6A6F" w:rsidRPr="003247F2" w:rsidRDefault="006E6A6F" w:rsidP="006E6A6F">
      <w:pPr>
        <w:pStyle w:val="2"/>
        <w:rPr>
          <w:rFonts w:cs="Arial"/>
        </w:rPr>
      </w:pPr>
      <w:bookmarkStart w:id="2" w:name="_Toc262833921"/>
      <w:proofErr w:type="spellStart"/>
      <w:r w:rsidRPr="003247F2">
        <w:rPr>
          <w:rFonts w:cs="Arial"/>
        </w:rPr>
        <w:t>范围</w:t>
      </w:r>
      <w:bookmarkEnd w:id="2"/>
      <w:proofErr w:type="spellEnd"/>
    </w:p>
    <w:p w:rsidR="006E6A6F" w:rsidRPr="006E6A6F" w:rsidRDefault="006E6A6F" w:rsidP="006E6A6F">
      <w:pPr>
        <w:pStyle w:val="infoblue"/>
        <w:ind w:firstLine="420"/>
        <w:rPr>
          <w:rFonts w:ascii="Arial" w:hAnsi="Arial" w:cs="Arial"/>
          <w:i w:val="0"/>
          <w:color w:val="000000" w:themeColor="text1"/>
        </w:rPr>
      </w:pPr>
      <w:r w:rsidRPr="006E6A6F">
        <w:rPr>
          <w:rFonts w:ascii="Arial" w:hAnsi="Arial" w:cs="Arial" w:hint="eastAsia"/>
          <w:i w:val="0"/>
          <w:color w:val="000000" w:themeColor="text1"/>
        </w:rPr>
        <w:t>此文档主要描述</w:t>
      </w:r>
      <w:r w:rsidRPr="006E6A6F">
        <w:rPr>
          <w:rFonts w:ascii="Arial" w:hAnsi="Arial" w:cs="Arial" w:hint="eastAsia"/>
          <w:i w:val="0"/>
          <w:color w:val="000000" w:themeColor="text1"/>
        </w:rPr>
        <w:t>H</w:t>
      </w:r>
      <w:r w:rsidRPr="006E6A6F">
        <w:rPr>
          <w:rFonts w:ascii="Arial" w:hAnsi="Arial" w:cs="Arial"/>
          <w:i w:val="0"/>
          <w:color w:val="000000" w:themeColor="text1"/>
        </w:rPr>
        <w:t>5</w:t>
      </w:r>
      <w:r w:rsidRPr="006E6A6F">
        <w:rPr>
          <w:rFonts w:ascii="Arial" w:hAnsi="Arial" w:cs="Arial" w:hint="eastAsia"/>
          <w:i w:val="0"/>
          <w:color w:val="000000" w:themeColor="text1"/>
        </w:rPr>
        <w:t>小游戏中前端页面涉及到的功能点、相对应的后台管理功能支持、以及部分交互细节。本文档主要读者为技术部门的前端工程师，以及视觉部门的</w:t>
      </w:r>
      <w:r>
        <w:rPr>
          <w:rFonts w:ascii="Arial" w:hAnsi="Arial" w:cs="Arial" w:hint="eastAsia"/>
          <w:i w:val="0"/>
          <w:color w:val="000000" w:themeColor="text1"/>
        </w:rPr>
        <w:t>UI</w:t>
      </w:r>
      <w:r w:rsidRPr="006E6A6F">
        <w:rPr>
          <w:rFonts w:ascii="Arial" w:hAnsi="Arial" w:cs="Arial" w:hint="eastAsia"/>
          <w:i w:val="0"/>
          <w:color w:val="000000" w:themeColor="text1"/>
        </w:rPr>
        <w:t>设计。</w:t>
      </w:r>
    </w:p>
    <w:p w:rsidR="006E6A6F" w:rsidRPr="003247F2" w:rsidRDefault="006E6A6F" w:rsidP="006E6A6F">
      <w:pPr>
        <w:pStyle w:val="1"/>
        <w:rPr>
          <w:rFonts w:ascii="Arial" w:hAnsi="Arial" w:cs="Arial"/>
        </w:rPr>
      </w:pPr>
      <w:bookmarkStart w:id="3" w:name="_Toc262833922"/>
      <w:r w:rsidRPr="003247F2">
        <w:rPr>
          <w:rFonts w:ascii="Arial" w:hAnsi="Arial" w:cs="Arial"/>
        </w:rPr>
        <w:t>用户角色描述</w:t>
      </w:r>
      <w:bookmarkEnd w:id="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6E6A6F" w:rsidRPr="00697425" w:rsidTr="00BE798E">
        <w:tc>
          <w:tcPr>
            <w:tcW w:w="2088" w:type="dxa"/>
            <w:shd w:val="clear" w:color="auto" w:fill="C0C0C0"/>
          </w:tcPr>
          <w:p w:rsidR="006E6A6F" w:rsidRPr="00697425" w:rsidRDefault="006E6A6F" w:rsidP="00BE7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6E6A6F" w:rsidRPr="00697425" w:rsidRDefault="006E6A6F" w:rsidP="00BE7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6E6A6F" w:rsidRPr="00697425" w:rsidTr="00BE798E">
        <w:tc>
          <w:tcPr>
            <w:tcW w:w="2088" w:type="dxa"/>
            <w:shd w:val="clear" w:color="auto" w:fill="auto"/>
            <w:vAlign w:val="center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微信普通用户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经常刷朋友圈，对朋友分享的好玩的内容有好奇愿意打开看。</w:t>
            </w:r>
          </w:p>
        </w:tc>
      </w:tr>
      <w:tr w:rsidR="006E6A6F" w:rsidRPr="00697425" w:rsidTr="00BE798E">
        <w:tc>
          <w:tcPr>
            <w:tcW w:w="2088" w:type="dxa"/>
            <w:shd w:val="clear" w:color="auto" w:fill="auto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年轻用户（</w:t>
            </w: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9</w:t>
            </w:r>
            <w:r w:rsidRPr="006E6A6F">
              <w:rPr>
                <w:rFonts w:ascii="Arial" w:hAnsi="Arial" w:cs="Arial"/>
                <w:color w:val="000000" w:themeColor="text1"/>
                <w:sz w:val="20"/>
                <w:szCs w:val="20"/>
              </w:rPr>
              <w:t>5 00</w:t>
            </w: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后）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喜欢音乐，爱晒朋友圈标榜自己</w:t>
            </w:r>
          </w:p>
        </w:tc>
      </w:tr>
      <w:tr w:rsidR="006E6A6F" w:rsidRPr="00697425" w:rsidTr="00BE798E">
        <w:tc>
          <w:tcPr>
            <w:tcW w:w="2088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音乐爱好者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非常喜欢音乐，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一般有自己偏好的音乐流派，并</w:t>
            </w: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对</w:t>
            </w: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该流派的</w:t>
            </w:r>
            <w:r w:rsidRPr="006E6A6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歌手如数家珍</w:t>
            </w:r>
          </w:p>
        </w:tc>
      </w:tr>
      <w:tr w:rsidR="006E6A6F" w:rsidRPr="00697425" w:rsidTr="00BE798E">
        <w:tc>
          <w:tcPr>
            <w:tcW w:w="2088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电音爱好者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喜欢听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EDM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，自认为对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EDM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很了解</w:t>
            </w:r>
          </w:p>
        </w:tc>
      </w:tr>
      <w:tr w:rsidR="006E6A6F" w:rsidRPr="00697425" w:rsidTr="00BE798E">
        <w:tc>
          <w:tcPr>
            <w:tcW w:w="2088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lastRenderedPageBreak/>
              <w:t>电音狂热者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爱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EDM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，会去参加各种电音节，对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ORPHAN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感兴趣</w:t>
            </w:r>
          </w:p>
        </w:tc>
      </w:tr>
      <w:tr w:rsidR="006E6A6F" w:rsidRPr="00697425" w:rsidTr="00BE798E">
        <w:tc>
          <w:tcPr>
            <w:tcW w:w="2088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Club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玩咖</w:t>
            </w:r>
          </w:p>
        </w:tc>
        <w:tc>
          <w:tcPr>
            <w:tcW w:w="7560" w:type="dxa"/>
          </w:tcPr>
          <w:p w:rsidR="006E6A6F" w:rsidRPr="006E6A6F" w:rsidRDefault="006E6A6F" w:rsidP="00BE798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喜欢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EDM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，喜欢去各大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club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蹦迪，对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ORPHAN</w:t>
            </w:r>
            <w:r w:rsidRPr="006E6A6F">
              <w:rPr>
                <w:rFonts w:ascii="Arial" w:hAnsi="Arial" w:cs="Arial" w:hint="eastAsia"/>
                <w:color w:val="C00000"/>
                <w:sz w:val="20"/>
                <w:szCs w:val="20"/>
              </w:rPr>
              <w:t>不了解但感兴趣</w:t>
            </w:r>
          </w:p>
        </w:tc>
      </w:tr>
    </w:tbl>
    <w:p w:rsidR="006E6A6F" w:rsidRPr="006E6A6F" w:rsidRDefault="006E6A6F" w:rsidP="006E6A6F">
      <w:pPr>
        <w:pStyle w:val="1"/>
        <w:rPr>
          <w:rFonts w:ascii="Arial" w:hAnsi="Arial" w:cs="Arial"/>
        </w:rPr>
      </w:pPr>
      <w:bookmarkStart w:id="4" w:name="_Toc262833923"/>
      <w:r w:rsidRPr="003247F2">
        <w:rPr>
          <w:rFonts w:ascii="Arial" w:hAnsi="Arial" w:cs="Arial"/>
        </w:rPr>
        <w:t>产品概述</w:t>
      </w:r>
      <w:bookmarkEnd w:id="4"/>
    </w:p>
    <w:p w:rsidR="006E6A6F" w:rsidRDefault="006E6A6F" w:rsidP="006E6A6F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/>
          <w:lang w:eastAsia="zh-CN"/>
        </w:rPr>
      </w:pPr>
      <w:bookmarkStart w:id="5" w:name="_Toc262833924"/>
      <w:proofErr w:type="spellStart"/>
      <w:r w:rsidRPr="003247F2">
        <w:rPr>
          <w:rFonts w:cs="Arial"/>
        </w:rPr>
        <w:t>总体流程</w:t>
      </w:r>
      <w:bookmarkEnd w:id="5"/>
      <w:proofErr w:type="spellEnd"/>
    </w:p>
    <w:p w:rsidR="006E6A6F" w:rsidRPr="006E6A6F" w:rsidRDefault="006E6A6F" w:rsidP="006E6A6F">
      <w:pPr>
        <w:rPr>
          <w:lang w:val="x-none"/>
        </w:rPr>
      </w:pPr>
      <w:r w:rsidRPr="006E6A6F">
        <w:rPr>
          <w:noProof/>
          <w:lang w:val="x-none"/>
        </w:rPr>
        <w:drawing>
          <wp:inline distT="0" distB="0" distL="0" distR="0" wp14:anchorId="695CDA3D" wp14:editId="05712DA8">
            <wp:extent cx="6233160" cy="213354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699" cy="21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6F" w:rsidRPr="006E6A6F" w:rsidRDefault="006E6A6F" w:rsidP="006E6A6F">
      <w:pPr>
        <w:pStyle w:val="2"/>
        <w:rPr>
          <w:rFonts w:cs="Arial"/>
        </w:rPr>
      </w:pPr>
      <w:bookmarkStart w:id="6" w:name="_Toc262833925"/>
      <w:r>
        <w:rPr>
          <w:rFonts w:cs="Arial" w:hint="eastAsia"/>
          <w:lang w:eastAsia="zh-CN"/>
        </w:rPr>
        <w:t>界面</w:t>
      </w:r>
      <w:proofErr w:type="spellStart"/>
      <w:r w:rsidRPr="003247F2">
        <w:rPr>
          <w:rFonts w:cs="Arial"/>
        </w:rPr>
        <w:t>摘要</w:t>
      </w:r>
      <w:bookmarkEnd w:id="6"/>
      <w:proofErr w:type="spellEnd"/>
    </w:p>
    <w:tbl>
      <w:tblPr>
        <w:tblW w:w="6342" w:type="dxa"/>
        <w:tblInd w:w="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4767"/>
      </w:tblGrid>
      <w:tr w:rsidR="006E6A6F" w:rsidRPr="00647D22" w:rsidTr="006E6A6F">
        <w:tc>
          <w:tcPr>
            <w:tcW w:w="1575" w:type="dxa"/>
            <w:shd w:val="clear" w:color="auto" w:fill="C0C0C0"/>
          </w:tcPr>
          <w:p w:rsidR="006E6A6F" w:rsidRPr="00647D22" w:rsidRDefault="006E6A6F" w:rsidP="00BE7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编号</w:t>
            </w:r>
          </w:p>
        </w:tc>
        <w:tc>
          <w:tcPr>
            <w:tcW w:w="4767" w:type="dxa"/>
            <w:shd w:val="clear" w:color="auto" w:fill="C0C0C0"/>
          </w:tcPr>
          <w:p w:rsidR="006E6A6F" w:rsidRPr="00647D22" w:rsidRDefault="006E6A6F" w:rsidP="00BE79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</w:t>
            </w:r>
            <w:r>
              <w:rPr>
                <w:rFonts w:ascii="Arial" w:hAnsi="Arial" w:cs="Arial" w:hint="eastAsia"/>
                <w:sz w:val="20"/>
                <w:szCs w:val="20"/>
              </w:rPr>
              <w:t>界面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.0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开始页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.1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微信登录页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.2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弹窗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D-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规则页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.3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秒倒计时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.0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答题中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.1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答对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.1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答错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.0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弹窗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E-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分数评价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.1</w:t>
            </w:r>
          </w:p>
        </w:tc>
        <w:tc>
          <w:tcPr>
            <w:tcW w:w="4767" w:type="dxa"/>
          </w:tcPr>
          <w:p w:rsidR="006E6A6F" w:rsidRPr="00647D22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答题结果页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.2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积分总榜页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.3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弹窗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C-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扫码关注页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.4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弹窗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A-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分享获取答题机会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.5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弹窗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B-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答题机会已用完</w:t>
            </w:r>
          </w:p>
        </w:tc>
      </w:tr>
      <w:tr w:rsidR="006E6A6F" w:rsidRPr="00647D22" w:rsidTr="006E6A6F">
        <w:tc>
          <w:tcPr>
            <w:tcW w:w="1575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.0</w:t>
            </w:r>
          </w:p>
        </w:tc>
        <w:tc>
          <w:tcPr>
            <w:tcW w:w="4767" w:type="dxa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个人海报</w:t>
            </w:r>
          </w:p>
        </w:tc>
      </w:tr>
    </w:tbl>
    <w:p w:rsidR="006E6A6F" w:rsidRPr="003247F2" w:rsidRDefault="006E6A6F" w:rsidP="006E6A6F">
      <w:pPr>
        <w:pStyle w:val="1"/>
        <w:rPr>
          <w:rFonts w:ascii="Arial" w:hAnsi="Arial" w:cs="Arial"/>
        </w:rPr>
      </w:pPr>
      <w:bookmarkStart w:id="7" w:name="_Toc262833926"/>
      <w:r w:rsidRPr="003247F2">
        <w:rPr>
          <w:rFonts w:ascii="Arial" w:hAnsi="Arial" w:cs="Arial"/>
        </w:rPr>
        <w:lastRenderedPageBreak/>
        <w:t>产品特性</w:t>
      </w:r>
      <w:bookmarkEnd w:id="7"/>
    </w:p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</w:rPr>
      </w:pPr>
      <w:bookmarkStart w:id="8" w:name="_Toc113698830"/>
      <w:bookmarkStart w:id="9" w:name="_Toc153967135"/>
      <w:bookmarkStart w:id="10" w:name="_Toc249535384"/>
      <w:bookmarkStart w:id="11" w:name="_Toc262833928"/>
      <w:r>
        <w:rPr>
          <w:rFonts w:ascii="Arial" w:hAnsi="Arial" w:hint="eastAsia"/>
          <w:lang w:eastAsia="zh-CN"/>
        </w:rPr>
        <w:t>1</w:t>
      </w:r>
      <w:r>
        <w:rPr>
          <w:rFonts w:ascii="Arial" w:hAnsi="Arial"/>
          <w:lang w:eastAsia="zh-CN"/>
        </w:rPr>
        <w:t>.0</w:t>
      </w:r>
      <w:r>
        <w:rPr>
          <w:rFonts w:ascii="Arial" w:hAnsi="Arial" w:hint="eastAsia"/>
          <w:lang w:eastAsia="zh-CN"/>
        </w:rPr>
        <w:t>开始页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6844"/>
      </w:tblGrid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扫码或者会话链接进入</w:t>
            </w: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Loading</w:t>
            </w: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进入游戏</w:t>
            </w: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F2211D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F2211D"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  <w:r w:rsidRPr="006E6A6F"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0D4C3838" wp14:editId="13C2A232">
                  <wp:extent cx="1523295" cy="3240000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29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3D367B" w:rsidRDefault="006E6A6F" w:rsidP="006E6A6F">
            <w:pPr>
              <w:rPr>
                <w:rFonts w:ascii="Arial" w:hAnsi="Arial" w:cs="Arial"/>
                <w:sz w:val="18"/>
                <w:lang w:eastAsia="x-none"/>
              </w:rPr>
            </w:pP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进入挑战后唤起微信登录</w:t>
            </w:r>
          </w:p>
        </w:tc>
      </w:tr>
      <w:tr w:rsidR="006E6A6F" w:rsidRPr="003247F2" w:rsidTr="00BE798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D367B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微信登录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获取游戏人的信息，为后期发放奖品用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点击“进入挑战”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219554B7" wp14:editId="3B254BB0">
                  <wp:extent cx="1466277" cy="324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77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要求微信授权登录</w:t>
            </w:r>
          </w:p>
          <w:p w:rsidR="006E6A6F" w:rsidRDefault="006E6A6F" w:rsidP="006E6A6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确认登录进入下一页面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拒绝登录返回开始页面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6E6A6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微信授权登录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弹窗</w:t>
      </w:r>
      <w:r>
        <w:rPr>
          <w:rFonts w:ascii="Arial" w:hAnsi="Arial" w:hint="eastAsia"/>
          <w:lang w:eastAsia="zh-CN"/>
        </w:rPr>
        <w:t>D</w:t>
      </w:r>
      <w:r>
        <w:rPr>
          <w:rFonts w:ascii="Arial" w:hAnsi="Arial"/>
          <w:lang w:eastAsia="zh-CN"/>
        </w:rPr>
        <w:t>-</w:t>
      </w:r>
      <w:proofErr w:type="spellStart"/>
      <w:r>
        <w:rPr>
          <w:rFonts w:ascii="Arial" w:hAnsi="Arial" w:hint="eastAsia"/>
          <w:lang w:eastAsia="zh-CN"/>
        </w:rPr>
        <w:t>规则页</w:t>
      </w:r>
      <w:proofErr w:type="spellEnd"/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授权登录后进入的第一个界面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告知用户游戏规则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点击“进入挑战”并授权登录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59E861DC" wp14:editId="4FFFB6B7">
                  <wp:extent cx="1477996" cy="32400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996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用户点“了解了”或者“关闭”均可关闭该弹窗</w:t>
            </w:r>
          </w:p>
          <w:p w:rsidR="006E6A6F" w:rsidRDefault="006E6A6F" w:rsidP="006E6A6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弹窗背景页为“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Ready</w:t>
            </w:r>
            <w:r>
              <w:rPr>
                <w:rFonts w:ascii="Arial" w:hAnsi="Arial" w:cs="Arial"/>
                <w:color w:val="000000" w:themeColor="text1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Go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”的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秒倒计时页面</w:t>
            </w:r>
          </w:p>
          <w:p w:rsidR="006E6A6F" w:rsidRDefault="006E6A6F" w:rsidP="006E6A6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关闭弹窗后，自动进入“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Ready</w:t>
            </w:r>
            <w:r>
              <w:rPr>
                <w:rFonts w:ascii="Arial" w:hAnsi="Arial" w:cs="Arial"/>
                <w:color w:val="000000" w:themeColor="text1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Go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”的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秒倒计时界面</w:t>
            </w:r>
          </w:p>
          <w:p w:rsidR="006E6A6F" w:rsidRDefault="006E6A6F" w:rsidP="006E6A6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之后的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/>
                <w:color w:val="000000" w:themeColor="text1"/>
                <w:sz w:val="18"/>
              </w:rPr>
              <w:t>.1</w:t>
            </w: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答题结果页上“查看规则”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功能可再次唤起这个弹窗</w:t>
            </w:r>
          </w:p>
          <w:p w:rsidR="006E6A6F" w:rsidRDefault="006E6A6F" w:rsidP="006E6A6F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3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秒后进入答题页面，每道题有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10s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答题时间，需要在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10s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答对，答错或者不答都不积分，答对积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20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分，答题速度越快加分越多。</w:t>
            </w:r>
          </w:p>
          <w:p w:rsidR="006E6A6F" w:rsidRPr="006E6A6F" w:rsidRDefault="006E6A6F" w:rsidP="006E6A6F">
            <w:pPr>
              <w:pStyle w:val="a7"/>
              <w:ind w:left="72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积分标准：</w:t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 xml:space="preserve">1. 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正确率</w:t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做对一题加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连续答对三题加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10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连续答对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再加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分，共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20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分，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连续答对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8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再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加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分，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共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连续答对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9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再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加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，共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连续答对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10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再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50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 xml:space="preserve">2. 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速度（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加成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）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秒内做对随机加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80-70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秒半加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70-60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3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60-50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3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秒半加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50-45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4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秒内做对加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45-35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秒内做对加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35-25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6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秒加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25-10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6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秒后做对不加分</w:t>
            </w:r>
          </w:p>
          <w:p w:rsid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EA5E04" w:rsidRDefault="00EA5E04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．连续快速答对（累计加成）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lastRenderedPageBreak/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/>
                <w:color w:val="000000" w:themeColor="text1"/>
                <w:sz w:val="18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7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7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8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8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9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9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ind w:left="420" w:firstLineChars="0" w:firstLine="0"/>
              <w:rPr>
                <w:rFonts w:ascii="Arial" w:hAnsi="Arial" w:cs="Arial" w:hint="eastAsia"/>
                <w:color w:val="000000" w:themeColor="text1"/>
                <w:sz w:val="18"/>
              </w:rPr>
            </w:pPr>
          </w:p>
          <w:p w:rsid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P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 w:hint="eastAsia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7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P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 w:hint="eastAsia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8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7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P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 w:hint="eastAsia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9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/>
                <w:color w:val="000000" w:themeColor="text1"/>
                <w:sz w:val="18"/>
              </w:rPr>
              <w:t>8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Pr="00EA5E04" w:rsidRDefault="00EA5E04" w:rsidP="00EA5E04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Arial" w:hAnsi="Arial" w:cs="Arial" w:hint="eastAsia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连续在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</w:rPr>
              <w:t>-3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秒内答对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题加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9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</w:t>
            </w:r>
          </w:p>
          <w:p w:rsidR="00EA5E04" w:rsidRDefault="00EA5E04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排名规则：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按总分分数排名，同分数的根据答题的速度排名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所以一道题最高得分为：</w:t>
            </w:r>
            <w:r w:rsidR="00EA5E04">
              <w:rPr>
                <w:rFonts w:ascii="Arial" w:hAnsi="Arial" w:cs="Arial" w:hint="eastAsia"/>
                <w:color w:val="000000" w:themeColor="text1"/>
                <w:sz w:val="18"/>
              </w:rPr>
              <w:t>4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0+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50+8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0+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12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=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182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分。积分榜最高得分为：</w:t>
            </w:r>
            <w:r w:rsidR="00EA5E04">
              <w:rPr>
                <w:rFonts w:ascii="Arial" w:hAnsi="Arial" w:cs="Arial"/>
                <w:color w:val="000000" w:themeColor="text1"/>
                <w:sz w:val="18"/>
              </w:rPr>
              <w:t>1411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“</w:t>
      </w:r>
      <w:r>
        <w:rPr>
          <w:rFonts w:ascii="Arial" w:hAnsi="Arial" w:hint="eastAsia"/>
          <w:lang w:eastAsia="zh-CN"/>
        </w:rPr>
        <w:t>Ready</w:t>
      </w:r>
      <w:r>
        <w:rPr>
          <w:rFonts w:ascii="Arial" w:hAnsi="Arial"/>
          <w:lang w:eastAsia="zh-CN"/>
        </w:rPr>
        <w:t xml:space="preserve"> </w:t>
      </w:r>
      <w:r>
        <w:rPr>
          <w:rFonts w:ascii="Arial" w:hAnsi="Arial" w:hint="eastAsia"/>
          <w:lang w:eastAsia="zh-CN"/>
        </w:rPr>
        <w:t>Go</w:t>
      </w:r>
      <w:r>
        <w:rPr>
          <w:rFonts w:ascii="Arial" w:hAnsi="Arial" w:hint="eastAsia"/>
          <w:lang w:eastAsia="zh-CN"/>
        </w:rPr>
        <w:t>”</w:t>
      </w:r>
      <w:r>
        <w:rPr>
          <w:rFonts w:ascii="Arial" w:hAnsi="Arial" w:hint="eastAsia"/>
          <w:lang w:eastAsia="zh-CN"/>
        </w:rPr>
        <w:t>3</w:t>
      </w:r>
      <w:r>
        <w:rPr>
          <w:rFonts w:ascii="Arial" w:hAnsi="Arial" w:hint="eastAsia"/>
          <w:lang w:eastAsia="zh-CN"/>
        </w:rPr>
        <w:t>秒倒计时页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了解规则后，进入答题时的准备阶段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了解规则后进入答题准备阶段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44AB412C" wp14:editId="2BE5CCCB">
                  <wp:extent cx="1524354" cy="3240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54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依次显示“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Ready</w:t>
            </w:r>
            <w:r>
              <w:rPr>
                <w:rFonts w:ascii="Arial" w:hAnsi="Arial" w:cs="Arial"/>
                <w:color w:val="000000" w:themeColor="text1"/>
                <w:sz w:val="18"/>
              </w:rPr>
              <w:t>” 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/>
                <w:color w:val="000000" w:themeColor="text1"/>
                <w:sz w:val="18"/>
              </w:rPr>
              <w:t>” ”2” “1” 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Go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”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需要配上对应的音效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进入答题界面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2</w:t>
      </w:r>
      <w:r>
        <w:rPr>
          <w:rFonts w:ascii="Arial" w:hAnsi="Arial"/>
          <w:lang w:eastAsia="zh-CN"/>
        </w:rPr>
        <w:t>.0</w:t>
      </w:r>
      <w:r>
        <w:rPr>
          <w:rFonts w:ascii="Arial" w:hAnsi="Arial" w:hint="eastAsia"/>
          <w:lang w:eastAsia="zh-CN"/>
        </w:rPr>
        <w:t xml:space="preserve"> </w:t>
      </w:r>
      <w:r>
        <w:rPr>
          <w:rFonts w:ascii="Arial" w:hAnsi="Arial" w:hint="eastAsia"/>
          <w:lang w:eastAsia="zh-CN"/>
        </w:rPr>
        <w:t>答题页面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4CA95638" wp14:editId="78DF23D4">
                  <wp:extent cx="1493532" cy="3240000"/>
                  <wp:effectExtent l="0" t="0" r="508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32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显示“昵称”“题序号”“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s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倒计时</w:t>
            </w:r>
            <w:r>
              <w:rPr>
                <w:rFonts w:ascii="Arial" w:hAnsi="Arial" w:cs="Arial"/>
                <w:color w:val="000000" w:themeColor="text1"/>
                <w:sz w:val="18"/>
              </w:rPr>
              <w:t>”  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当前积分”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背景音乐“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点击“音乐”按钮，关闭背景音乐</w:t>
            </w:r>
          </w:p>
        </w:tc>
      </w:tr>
      <w:tr w:rsidR="006E6A6F" w:rsidRPr="003247F2" w:rsidTr="006E6A6F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6E6A6F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Default="006E6A6F" w:rsidP="006E6A6F"/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2</w:t>
      </w:r>
      <w:r>
        <w:rPr>
          <w:rFonts w:ascii="Arial" w:hAnsi="Arial"/>
          <w:lang w:eastAsia="zh-CN"/>
        </w:rPr>
        <w:t>.1</w:t>
      </w:r>
      <w:r>
        <w:rPr>
          <w:rFonts w:ascii="Arial" w:hAnsi="Arial" w:hint="eastAsia"/>
          <w:lang w:eastAsia="zh-CN"/>
        </w:rPr>
        <w:t xml:space="preserve"> </w:t>
      </w:r>
      <w:r>
        <w:rPr>
          <w:rFonts w:ascii="Arial" w:hAnsi="Arial" w:hint="eastAsia"/>
          <w:lang w:eastAsia="zh-CN"/>
        </w:rPr>
        <w:t>答对页面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”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6F0DEC8A" wp14:editId="7F9CC1B8">
                  <wp:extent cx="1501907" cy="32400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907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答对：该选项条显示蓝色表示正确答案</w:t>
            </w:r>
          </w:p>
          <w:p w:rsidR="006E6A6F" w:rsidRDefault="006E6A6F" w:rsidP="006E6A6F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积分有交互效果“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+XX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分”并计入当前积分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答对对应配有答对的音效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2</w:t>
      </w:r>
      <w:r>
        <w:rPr>
          <w:rFonts w:ascii="Arial" w:hAnsi="Arial"/>
          <w:lang w:eastAsia="zh-CN"/>
        </w:rPr>
        <w:t>.2</w:t>
      </w:r>
      <w:r>
        <w:rPr>
          <w:rFonts w:ascii="Arial" w:hAnsi="Arial" w:hint="eastAsia"/>
          <w:lang w:eastAsia="zh-CN"/>
        </w:rPr>
        <w:t>答错页面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2598F01D" wp14:editId="798CAB41">
                  <wp:extent cx="1504918" cy="32400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18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答错：用户选择的选项条显示红色表示错误答案</w:t>
            </w:r>
          </w:p>
          <w:p w:rsidR="006E6A6F" w:rsidRDefault="006E6A6F" w:rsidP="006E6A6F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同时，正确答案的选项条背景色也会变化，告知用户此题的正确答案</w:t>
            </w:r>
          </w:p>
          <w:p w:rsidR="006E6A6F" w:rsidRDefault="006E6A6F" w:rsidP="006E6A6F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积分没有变化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配有答错的音效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 xml:space="preserve">3.0 </w:t>
      </w:r>
      <w:r>
        <w:rPr>
          <w:rFonts w:ascii="Arial" w:hAnsi="Arial" w:hint="eastAsia"/>
          <w:lang w:eastAsia="zh-CN"/>
        </w:rPr>
        <w:t>弹窗</w:t>
      </w:r>
      <w:r>
        <w:rPr>
          <w:rFonts w:ascii="Arial" w:hAnsi="Arial" w:hint="eastAsia"/>
          <w:lang w:eastAsia="zh-CN"/>
        </w:rPr>
        <w:t>E</w:t>
      </w:r>
      <w:r>
        <w:rPr>
          <w:rFonts w:ascii="Arial" w:hAnsi="Arial"/>
          <w:lang w:eastAsia="zh-CN"/>
        </w:rPr>
        <w:t>-</w:t>
      </w:r>
      <w:proofErr w:type="spellStart"/>
      <w:r>
        <w:rPr>
          <w:rFonts w:ascii="Arial" w:hAnsi="Arial" w:hint="eastAsia"/>
          <w:lang w:eastAsia="zh-CN"/>
        </w:rPr>
        <w:t>分数评价</w:t>
      </w:r>
      <w:proofErr w:type="spellEnd"/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答题结束后，会有弹窗告知结果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1075E060" wp14:editId="0C5E89A8">
                  <wp:extent cx="1525779" cy="32400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79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EA5E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答完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10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题后，弹窗显示我的分数，评价，及三个选项：分享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/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查看积分榜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/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再来一次。关闭弹窗置顶。</w:t>
            </w:r>
          </w:p>
          <w:p w:rsidR="006E6A6F" w:rsidRP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EA5E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选择分享：自动默认生成个人海报，点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保存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”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存到本地。后台自动增加一次答题机会。保存结束后进入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弹窗扫二维码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界面。</w:t>
            </w:r>
          </w:p>
          <w:p w:rsidR="006E6A6F" w:rsidRP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EA5E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选择查看积分榜：弹窗要求扫码关注二维码，用户可以选择关闭弹窗和扫码关注，之后进入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个人战绩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”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界面。</w:t>
            </w:r>
          </w:p>
          <w:p w:rsidR="006E6A6F" w:rsidRP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Default="006E6A6F" w:rsidP="00EA5E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选择再战一次：从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“ready go”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重新开始。第二次答题结束后，弹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“A”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弹窗，第三次答题结束后，弹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“B”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弹窗。</w:t>
            </w:r>
          </w:p>
          <w:p w:rsidR="00EA5E04" w:rsidRPr="00EA5E04" w:rsidRDefault="00EA5E04" w:rsidP="00EA5E04">
            <w:pPr>
              <w:pStyle w:val="a7"/>
              <w:ind w:firstLine="360"/>
              <w:rPr>
                <w:rFonts w:ascii="Arial" w:hAnsi="Arial" w:cs="Arial" w:hint="eastAsia"/>
                <w:color w:val="000000" w:themeColor="text1"/>
                <w:sz w:val="18"/>
              </w:rPr>
            </w:pPr>
          </w:p>
          <w:p w:rsidR="00EA5E04" w:rsidRPr="006E6A6F" w:rsidRDefault="00EA5E04" w:rsidP="00EA5E04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3.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题库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tag</w:t>
            </w:r>
          </w:p>
          <w:p w:rsidR="00EA5E04" w:rsidRPr="00EA5E04" w:rsidRDefault="00EA5E04" w:rsidP="00EA5E04">
            <w:pPr>
              <w:rPr>
                <w:rFonts w:ascii="Arial" w:hAnsi="Arial" w:cs="Arial" w:hint="eastAsia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根据答对题的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tag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属性，决定结果页上的文案（规划中）</w:t>
            </w:r>
            <w:bookmarkStart w:id="12" w:name="_GoBack"/>
            <w:bookmarkEnd w:id="12"/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微信授权登录</w:t>
            </w: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/>
          <w:lang w:eastAsia="zh-CN"/>
        </w:rPr>
        <w:t>3.1</w:t>
      </w:r>
      <w:r w:rsidRPr="006E6A6F">
        <w:rPr>
          <w:rFonts w:ascii="Arial" w:hAnsi="Arial" w:hint="eastAsia"/>
          <w:lang w:eastAsia="zh-CN"/>
        </w:rPr>
        <w:t>答题结果页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noProof/>
              </w:rPr>
              <w:drawing>
                <wp:inline distT="0" distB="0" distL="0" distR="0" wp14:anchorId="14C04222" wp14:editId="1255C950">
                  <wp:extent cx="1520447" cy="3240000"/>
                  <wp:effectExtent l="0" t="0" r="381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47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领取奖品：弹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C“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扫码关注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”</w:t>
            </w:r>
          </w:p>
          <w:p w:rsidR="006E6A6F" w:rsidRPr="006E6A6F" w:rsidRDefault="006E6A6F" w:rsidP="006E6A6F">
            <w:pPr>
              <w:pStyle w:val="a7"/>
              <w:ind w:left="72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6E6A6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查看规则：弹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D“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规则详情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”</w:t>
            </w:r>
          </w:p>
          <w:p w:rsidR="006E6A6F" w:rsidRPr="006E6A6F" w:rsidRDefault="006E6A6F" w:rsidP="006E6A6F">
            <w:pPr>
              <w:pStyle w:val="a7"/>
              <w:ind w:left="72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E6A6F" w:rsidRPr="006E6A6F" w:rsidRDefault="006E6A6F" w:rsidP="006E6A6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color w:val="000000" w:themeColor="text1"/>
                <w:sz w:val="18"/>
              </w:rPr>
              <w:t>查看全部：进入积分总榜页（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暂定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只显示前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30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名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，因为只有前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3</w:t>
            </w:r>
            <w:r>
              <w:rPr>
                <w:rFonts w:ascii="Arial" w:hAnsi="Arial" w:cs="Arial"/>
                <w:color w:val="000000" w:themeColor="text1"/>
                <w:sz w:val="18"/>
              </w:rPr>
              <w:t>0</w:t>
            </w:r>
            <w:r>
              <w:rPr>
                <w:rFonts w:ascii="Arial" w:hAnsi="Arial" w:cs="Arial" w:hint="eastAsia"/>
                <w:color w:val="000000" w:themeColor="text1"/>
                <w:sz w:val="18"/>
              </w:rPr>
              <w:t>有奖品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）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3</w:t>
      </w:r>
      <w:r>
        <w:rPr>
          <w:rFonts w:ascii="Arial" w:hAnsi="Arial"/>
          <w:lang w:eastAsia="zh-CN"/>
        </w:rPr>
        <w:t>.2</w:t>
      </w:r>
      <w:r>
        <w:rPr>
          <w:rFonts w:ascii="Arial" w:hAnsi="Arial" w:hint="eastAsia"/>
          <w:lang w:eastAsia="zh-CN"/>
        </w:rPr>
        <w:t>积分总榜页</w:t>
      </w:r>
    </w:p>
    <w:p w:rsidR="006E6A6F" w:rsidRDefault="006E6A6F" w:rsidP="006E6A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4F672B15" wp14:editId="674EB5DA">
                  <wp:extent cx="1501463" cy="32400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63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分享：生成个人海报图</w:t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我要上榜：等同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“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我要刷分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/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再来一次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”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3"/>
        <w:numPr>
          <w:ilvl w:val="0"/>
          <w:numId w:val="0"/>
        </w:numPr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3</w:t>
      </w:r>
      <w:r>
        <w:rPr>
          <w:rFonts w:ascii="Arial" w:hAnsi="Arial"/>
          <w:lang w:eastAsia="zh-CN"/>
        </w:rPr>
        <w:t>.3</w:t>
      </w:r>
      <w:r w:rsidRPr="006E6A6F">
        <w:rPr>
          <w:rFonts w:ascii="Arial" w:hAnsi="Arial" w:hint="eastAsia"/>
          <w:lang w:eastAsia="zh-CN"/>
        </w:rPr>
        <w:t>弹窗</w:t>
      </w:r>
      <w:r w:rsidRPr="006E6A6F">
        <w:rPr>
          <w:rFonts w:ascii="Arial" w:hAnsi="Arial" w:hint="eastAsia"/>
          <w:lang w:eastAsia="zh-CN"/>
        </w:rPr>
        <w:t>C-</w:t>
      </w:r>
      <w:r w:rsidRPr="006E6A6F">
        <w:rPr>
          <w:rFonts w:ascii="Arial" w:hAnsi="Arial" w:hint="eastAsia"/>
          <w:lang w:eastAsia="zh-CN"/>
        </w:rPr>
        <w:t>扫码关注页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6E6A6F" w:rsidRDefault="006E6A6F" w:rsidP="006E6A6F">
            <w:pPr>
              <w:pStyle w:val="a7"/>
              <w:ind w:left="360" w:firstLineChars="0" w:firstLine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095D8FF9" wp14:editId="09BFEEF1">
                  <wp:extent cx="1477682" cy="32400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682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Default="006E6A6F" w:rsidP="006E6A6F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放置公众号二维码</w:t>
            </w:r>
          </w:p>
          <w:p w:rsidR="006E6A6F" w:rsidRPr="006E6A6F" w:rsidRDefault="006E6A6F" w:rsidP="006E6A6F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点击“领取奖品”也会弹出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rPr>
          <w:rFonts w:ascii="Arial" w:eastAsia="宋体" w:hAnsi="Arial" w:cs="Times New Roman"/>
          <w:b/>
          <w:bCs/>
          <w:sz w:val="28"/>
          <w:szCs w:val="26"/>
          <w:lang w:val="x-none"/>
        </w:rPr>
      </w:pPr>
      <w:r>
        <w:rPr>
          <w:rFonts w:ascii="Arial" w:eastAsia="宋体" w:hAnsi="Arial" w:cs="Times New Roman" w:hint="eastAsia"/>
          <w:b/>
          <w:bCs/>
          <w:sz w:val="28"/>
          <w:szCs w:val="26"/>
          <w:lang w:val="x-none"/>
        </w:rPr>
        <w:t>3</w:t>
      </w:r>
      <w:r>
        <w:rPr>
          <w:rFonts w:ascii="Arial" w:eastAsia="宋体" w:hAnsi="Arial" w:cs="Times New Roman"/>
          <w:b/>
          <w:bCs/>
          <w:sz w:val="28"/>
          <w:szCs w:val="26"/>
          <w:lang w:val="x-none"/>
        </w:rPr>
        <w:t>.4</w:t>
      </w:r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弹窗</w:t>
      </w:r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A-</w:t>
      </w:r>
      <w:proofErr w:type="spellStart"/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分享获取答题机会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7C54BE62" wp14:editId="0070D81C">
                  <wp:extent cx="2540000" cy="22606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1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点微信：弹消息列表</w:t>
            </w:r>
          </w:p>
          <w:p w:rsidR="006E6A6F" w:rsidRPr="006E6A6F" w:rsidRDefault="006E6A6F" w:rsidP="006E6A6F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2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朋友圈：生成含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H5</w:t>
            </w:r>
            <w:r w:rsidRPr="006E6A6F">
              <w:rPr>
                <w:rFonts w:ascii="Arial" w:hAnsi="Arial" w:cs="Arial"/>
                <w:color w:val="000000" w:themeColor="text1"/>
                <w:sz w:val="18"/>
              </w:rPr>
              <w:t>二维码的个人海报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Default="006E6A6F" w:rsidP="006E6A6F">
      <w:r>
        <w:rPr>
          <w:rFonts w:ascii="Arial" w:eastAsia="宋体" w:hAnsi="Arial" w:cs="Times New Roman" w:hint="eastAsia"/>
          <w:b/>
          <w:bCs/>
          <w:sz w:val="28"/>
          <w:szCs w:val="26"/>
          <w:lang w:val="x-none"/>
        </w:rPr>
        <w:t>3</w:t>
      </w:r>
      <w:r>
        <w:rPr>
          <w:rFonts w:ascii="Arial" w:eastAsia="宋体" w:hAnsi="Arial" w:cs="Times New Roman"/>
          <w:b/>
          <w:bCs/>
          <w:sz w:val="28"/>
          <w:szCs w:val="26"/>
          <w:lang w:val="x-none"/>
        </w:rPr>
        <w:t xml:space="preserve">.5 </w:t>
      </w:r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弹窗</w:t>
      </w:r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B-</w:t>
      </w:r>
      <w:proofErr w:type="spellStart"/>
      <w:r w:rsidRPr="006E6A6F">
        <w:rPr>
          <w:rFonts w:ascii="Arial" w:eastAsia="宋体" w:hAnsi="Arial" w:cs="Times New Roman"/>
          <w:b/>
          <w:bCs/>
          <w:sz w:val="28"/>
          <w:szCs w:val="26"/>
          <w:lang w:val="x-none"/>
        </w:rPr>
        <w:t>答题机会已用完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611D46AA" wp14:editId="4375896E">
                  <wp:extent cx="2590800" cy="21844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要求微信授权登录</w:t>
            </w:r>
          </w:p>
          <w:p w:rsid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确认登录进入下一页面</w:t>
            </w:r>
          </w:p>
          <w:p w:rsidR="006E6A6F" w:rsidRP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拒绝登录返回开始页面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Pr="006E6A6F" w:rsidRDefault="006E6A6F" w:rsidP="006E6A6F">
      <w:pPr>
        <w:pStyle w:val="a7"/>
        <w:numPr>
          <w:ilvl w:val="1"/>
          <w:numId w:val="21"/>
        </w:numPr>
        <w:ind w:firstLineChars="0"/>
        <w:rPr>
          <w:rFonts w:ascii="Arial" w:eastAsia="宋体" w:hAnsi="Arial" w:cs="Times New Roman"/>
          <w:b/>
          <w:bCs/>
          <w:sz w:val="28"/>
          <w:szCs w:val="26"/>
          <w:lang w:val="x-none"/>
        </w:rPr>
      </w:pPr>
      <w:r w:rsidRPr="006E6A6F">
        <w:rPr>
          <w:rFonts w:ascii="Arial" w:eastAsia="宋体" w:hAnsi="Arial" w:cs="Times New Roman" w:hint="eastAsia"/>
          <w:b/>
          <w:bCs/>
          <w:sz w:val="28"/>
          <w:szCs w:val="26"/>
          <w:lang w:val="x-none"/>
        </w:rPr>
        <w:t>个人海报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8"/>
        <w:gridCol w:w="6842"/>
      </w:tblGrid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C20178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Default="006E6A6F" w:rsidP="00BE798E">
            <w:pPr>
              <w:rPr>
                <w:rFonts w:ascii="Arial" w:hAnsi="Arial" w:cs="Arial"/>
                <w:color w:val="0000FF"/>
                <w:sz w:val="18"/>
              </w:rPr>
            </w:pPr>
            <w:r w:rsidRPr="006E6A6F">
              <w:rPr>
                <w:rFonts w:ascii="Arial" w:hAnsi="Arial" w:cs="Arial"/>
                <w:noProof/>
                <w:color w:val="0000FF"/>
                <w:sz w:val="18"/>
              </w:rPr>
              <w:drawing>
                <wp:inline distT="0" distB="0" distL="0" distR="0" wp14:anchorId="478656C2" wp14:editId="07BB2E5E">
                  <wp:extent cx="1466277" cy="32400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77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A6F" w:rsidRP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 w:rsidRPr="006E6A6F">
              <w:rPr>
                <w:rFonts w:ascii="Arial" w:hAnsi="Arial" w:cs="Arial" w:hint="eastAsia"/>
                <w:color w:val="000000" w:themeColor="text1"/>
                <w:sz w:val="18"/>
              </w:rPr>
              <w:t>要求微信授权登录</w:t>
            </w:r>
          </w:p>
          <w:p w:rsid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确认登录进入下一页面</w:t>
            </w:r>
          </w:p>
          <w:p w:rsidR="006E6A6F" w:rsidRPr="006E6A6F" w:rsidRDefault="006E6A6F" w:rsidP="00BE798E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</w:rPr>
              <w:t>拒绝登录返回开始页面</w:t>
            </w:r>
          </w:p>
        </w:tc>
      </w:tr>
      <w:tr w:rsidR="006E6A6F" w:rsidRPr="003247F2" w:rsidTr="00BE798E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877705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  <w:tr w:rsidR="006E6A6F" w:rsidRPr="003247F2" w:rsidTr="00BE798E">
        <w:trPr>
          <w:trHeight w:val="56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6F" w:rsidRPr="003247F2" w:rsidRDefault="006E6A6F" w:rsidP="00BE798E">
            <w:pPr>
              <w:rPr>
                <w:rFonts w:ascii="Arial" w:hAnsi="Arial" w:cs="Arial"/>
                <w:sz w:val="18"/>
              </w:rPr>
            </w:pPr>
          </w:p>
        </w:tc>
      </w:tr>
    </w:tbl>
    <w:p w:rsidR="006E6A6F" w:rsidRDefault="006E6A6F" w:rsidP="006E6A6F"/>
    <w:p w:rsidR="00FD4C17" w:rsidRPr="00FD4C17" w:rsidRDefault="00FD4C17" w:rsidP="00FD4C17">
      <w:pPr>
        <w:pStyle w:val="1"/>
        <w:rPr>
          <w:rFonts w:ascii="Arial" w:hAnsi="Arial" w:cs="Arial"/>
        </w:rPr>
      </w:pPr>
      <w:r w:rsidRPr="00FD4C17">
        <w:rPr>
          <w:rFonts w:ascii="Arial" w:hAnsi="Arial" w:cs="Arial" w:hint="eastAsia"/>
        </w:rPr>
        <w:t>备注</w:t>
      </w:r>
    </w:p>
    <w:p w:rsidR="006E6A6F" w:rsidRDefault="006E6A6F" w:rsidP="006E6A6F">
      <w:r>
        <w:t>获奖规则</w:t>
      </w:r>
      <w:r>
        <w:rPr>
          <w:rFonts w:hint="eastAsia"/>
        </w:rPr>
        <w:t>（暂定）</w:t>
      </w:r>
    </w:p>
    <w:p w:rsidR="006E6A6F" w:rsidRDefault="006E6A6F" w:rsidP="006E6A6F">
      <w:r>
        <w:t>积分榜排名</w:t>
      </w:r>
    </w:p>
    <w:p w:rsidR="006E6A6F" w:rsidRDefault="006E6A6F" w:rsidP="006E6A6F">
      <w:r>
        <w:t>前三名： 获门票两张+T恤+Free drink两杯+后台签名合照；</w:t>
      </w:r>
    </w:p>
    <w:p w:rsidR="006E6A6F" w:rsidRDefault="006E6A6F" w:rsidP="006E6A6F">
      <w:r>
        <w:t>4-5名：获门票两张+Free drink两杯</w:t>
      </w:r>
    </w:p>
    <w:p w:rsidR="006E6A6F" w:rsidRDefault="006E6A6F" w:rsidP="006E6A6F">
      <w:r>
        <w:t>6-7名；获门票两张+Free shot两杯</w:t>
      </w:r>
    </w:p>
    <w:p w:rsidR="006E6A6F" w:rsidRDefault="006E6A6F" w:rsidP="006E6A6F">
      <w:r>
        <w:t>8-10名：获门票一张+Free shot一杯</w:t>
      </w:r>
    </w:p>
    <w:p w:rsidR="006E6A6F" w:rsidRDefault="006E6A6F" w:rsidP="006E6A6F">
      <w:r>
        <w:t>11-20名：优惠券一张（仅限购买2.0）+Free drink一杯</w:t>
      </w:r>
    </w:p>
    <w:p w:rsidR="006E6A6F" w:rsidRDefault="006E6A6F" w:rsidP="006E6A6F">
      <w:r>
        <w:t>21-30名：Free drink一杯</w:t>
      </w:r>
    </w:p>
    <w:p w:rsidR="00FD4C17" w:rsidRDefault="00FD4C17" w:rsidP="006E6A6F"/>
    <w:sectPr w:rsidR="00FD4C17" w:rsidSect="00125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64F"/>
    <w:multiLevelType w:val="multilevel"/>
    <w:tmpl w:val="230042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3F4588"/>
    <w:multiLevelType w:val="hybridMultilevel"/>
    <w:tmpl w:val="33FEFE5A"/>
    <w:lvl w:ilvl="0" w:tplc="A8820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1154F7"/>
    <w:multiLevelType w:val="multilevel"/>
    <w:tmpl w:val="A7422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D53767"/>
    <w:multiLevelType w:val="hybridMultilevel"/>
    <w:tmpl w:val="242AB830"/>
    <w:lvl w:ilvl="0" w:tplc="BF7EB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C0866"/>
    <w:multiLevelType w:val="hybridMultilevel"/>
    <w:tmpl w:val="F3C08F00"/>
    <w:lvl w:ilvl="0" w:tplc="B24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E6015"/>
    <w:multiLevelType w:val="hybridMultilevel"/>
    <w:tmpl w:val="8848ACF2"/>
    <w:lvl w:ilvl="0" w:tplc="534AC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F87DF0"/>
    <w:multiLevelType w:val="hybridMultilevel"/>
    <w:tmpl w:val="BE4E2768"/>
    <w:lvl w:ilvl="0" w:tplc="7FE4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94CDD"/>
    <w:multiLevelType w:val="hybridMultilevel"/>
    <w:tmpl w:val="ED7C4B2A"/>
    <w:lvl w:ilvl="0" w:tplc="01B84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97354"/>
    <w:multiLevelType w:val="hybridMultilevel"/>
    <w:tmpl w:val="A3462E7A"/>
    <w:lvl w:ilvl="0" w:tplc="04BA90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E11D05"/>
    <w:multiLevelType w:val="multilevel"/>
    <w:tmpl w:val="A7422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B2F12F4"/>
    <w:multiLevelType w:val="hybridMultilevel"/>
    <w:tmpl w:val="7E02AD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894C3F"/>
    <w:multiLevelType w:val="hybridMultilevel"/>
    <w:tmpl w:val="7E02AD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E065A3"/>
    <w:multiLevelType w:val="hybridMultilevel"/>
    <w:tmpl w:val="8EA4D586"/>
    <w:lvl w:ilvl="0" w:tplc="9ED60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9D50D2C"/>
    <w:multiLevelType w:val="multilevel"/>
    <w:tmpl w:val="BBDC703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B6157B0"/>
    <w:multiLevelType w:val="hybridMultilevel"/>
    <w:tmpl w:val="50A8C806"/>
    <w:lvl w:ilvl="0" w:tplc="1DC6B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71337DCA"/>
    <w:multiLevelType w:val="multilevel"/>
    <w:tmpl w:val="A7422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477377A"/>
    <w:multiLevelType w:val="hybridMultilevel"/>
    <w:tmpl w:val="A4361E3C"/>
    <w:lvl w:ilvl="0" w:tplc="5D70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F36D18"/>
    <w:multiLevelType w:val="hybridMultilevel"/>
    <w:tmpl w:val="B3BCC2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513007"/>
    <w:multiLevelType w:val="multilevel"/>
    <w:tmpl w:val="7F56731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B900898"/>
    <w:multiLevelType w:val="hybridMultilevel"/>
    <w:tmpl w:val="A8565FA6"/>
    <w:lvl w:ilvl="0" w:tplc="6734A2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0"/>
  </w:num>
  <w:num w:numId="5">
    <w:abstractNumId w:val="18"/>
  </w:num>
  <w:num w:numId="6">
    <w:abstractNumId w:val="15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5"/>
  </w:num>
  <w:num w:numId="12">
    <w:abstractNumId w:val="15"/>
  </w:num>
  <w:num w:numId="13">
    <w:abstractNumId w:val="14"/>
  </w:num>
  <w:num w:numId="14">
    <w:abstractNumId w:val="1"/>
  </w:num>
  <w:num w:numId="15">
    <w:abstractNumId w:val="6"/>
  </w:num>
  <w:num w:numId="16">
    <w:abstractNumId w:val="17"/>
  </w:num>
  <w:num w:numId="17">
    <w:abstractNumId w:val="7"/>
  </w:num>
  <w:num w:numId="18">
    <w:abstractNumId w:val="19"/>
  </w:num>
  <w:num w:numId="19">
    <w:abstractNumId w:val="13"/>
  </w:num>
  <w:num w:numId="20">
    <w:abstractNumId w:val="9"/>
  </w:num>
  <w:num w:numId="21">
    <w:abstractNumId w:val="16"/>
  </w:num>
  <w:num w:numId="22">
    <w:abstractNumId w:val="20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F"/>
    <w:rsid w:val="001257A7"/>
    <w:rsid w:val="001B12F4"/>
    <w:rsid w:val="006E6A6F"/>
    <w:rsid w:val="00EA5E04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1F30"/>
  <w15:chartTrackingRefBased/>
  <w15:docId w15:val="{5419686C-3C08-BE41-A0CE-FF68DC38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6F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uiPriority w:val="9"/>
    <w:qFormat/>
    <w:rsid w:val="006E6A6F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E6A6F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0"/>
    <w:qFormat/>
    <w:rsid w:val="006E6A6F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eastAsia="宋体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link w:val="50"/>
    <w:qFormat/>
    <w:rsid w:val="006E6A6F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Cs w:val="28"/>
    </w:rPr>
  </w:style>
  <w:style w:type="paragraph" w:styleId="6">
    <w:name w:val="heading 6"/>
    <w:basedOn w:val="a"/>
    <w:next w:val="a"/>
    <w:link w:val="60"/>
    <w:qFormat/>
    <w:rsid w:val="006E6A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"/>
    <w:next w:val="a"/>
    <w:link w:val="70"/>
    <w:qFormat/>
    <w:rsid w:val="006E6A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"/>
    <w:next w:val="a"/>
    <w:link w:val="80"/>
    <w:qFormat/>
    <w:rsid w:val="006E6A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"/>
    <w:next w:val="a"/>
    <w:link w:val="90"/>
    <w:qFormat/>
    <w:rsid w:val="006E6A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A6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6A6F"/>
    <w:rPr>
      <w:rFonts w:ascii="宋体" w:eastAsia="宋体"/>
      <w:sz w:val="18"/>
      <w:szCs w:val="18"/>
    </w:rPr>
  </w:style>
  <w:style w:type="paragraph" w:customStyle="1" w:styleId="a5">
    <w:basedOn w:val="a"/>
    <w:next w:val="a"/>
    <w:uiPriority w:val="39"/>
    <w:rsid w:val="006E6A6F"/>
    <w:pPr>
      <w:spacing w:beforeLines="50" w:before="50" w:afterLines="50" w:after="50"/>
      <w:jc w:val="left"/>
    </w:pPr>
    <w:rPr>
      <w:rFonts w:ascii="Times" w:eastAsia="宋体" w:hAnsi="Times" w:cs="Times New Roman"/>
      <w:b/>
      <w:noProof/>
      <w:sz w:val="24"/>
    </w:rPr>
  </w:style>
  <w:style w:type="paragraph" w:customStyle="1" w:styleId="a6">
    <w:name w:val="样式"/>
    <w:basedOn w:val="a"/>
    <w:next w:val="a"/>
    <w:uiPriority w:val="39"/>
    <w:rsid w:val="006E6A6F"/>
    <w:pPr>
      <w:spacing w:beforeLines="50" w:before="50" w:afterLines="50" w:after="50"/>
      <w:jc w:val="left"/>
    </w:pPr>
    <w:rPr>
      <w:rFonts w:ascii="Times" w:eastAsia="宋体" w:hAnsi="Times" w:cs="Times New Roman"/>
      <w:b/>
      <w:noProof/>
      <w:sz w:val="24"/>
    </w:rPr>
  </w:style>
  <w:style w:type="character" w:customStyle="1" w:styleId="10">
    <w:name w:val="标题 1 字符"/>
    <w:basedOn w:val="a0"/>
    <w:link w:val="1"/>
    <w:uiPriority w:val="9"/>
    <w:rsid w:val="006E6A6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6E6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6A6F"/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标题 4 字符"/>
    <w:aliases w:val="H4 字符,PIM 4 字符,h4 字符"/>
    <w:basedOn w:val="a0"/>
    <w:link w:val="4"/>
    <w:rsid w:val="006E6A6F"/>
    <w:rPr>
      <w:rFonts w:ascii="Times New Roman" w:eastAsia="宋体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标题 5 字符"/>
    <w:aliases w:val="H5 字符,PIM 5 字符"/>
    <w:basedOn w:val="a0"/>
    <w:link w:val="5"/>
    <w:rsid w:val="006E6A6F"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rsid w:val="006E6A6F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0"/>
    <w:link w:val="7"/>
    <w:rsid w:val="006E6A6F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0"/>
    <w:link w:val="8"/>
    <w:rsid w:val="006E6A6F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6E6A6F"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rsid w:val="006E6A6F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21">
    <w:name w:val="标题 2 字符1"/>
    <w:link w:val="2"/>
    <w:rsid w:val="006E6A6F"/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aliases w:val="H4 Char,PIM 4 Char,h4 Char"/>
    <w:rsid w:val="006E6A6F"/>
    <w:rPr>
      <w:b/>
      <w:bCs/>
      <w:kern w:val="2"/>
      <w:sz w:val="24"/>
      <w:szCs w:val="28"/>
      <w:lang w:val="x-none" w:eastAsia="x-none"/>
    </w:rPr>
  </w:style>
  <w:style w:type="character" w:customStyle="1" w:styleId="3Char">
    <w:name w:val="标题 3 Char"/>
    <w:rsid w:val="006E6A6F"/>
    <w:rPr>
      <w:b/>
      <w:bCs/>
      <w:kern w:val="2"/>
      <w:sz w:val="28"/>
      <w:szCs w:val="26"/>
      <w:lang w:val="x-none" w:eastAsia="x-none"/>
    </w:rPr>
  </w:style>
  <w:style w:type="paragraph" w:styleId="a7">
    <w:name w:val="List Paragraph"/>
    <w:basedOn w:val="a"/>
    <w:uiPriority w:val="34"/>
    <w:qFormat/>
    <w:rsid w:val="006E6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F1ECC-8B27-684F-89A8-60B274F7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Kayla</dc:creator>
  <cp:keywords/>
  <dc:description/>
  <cp:lastModifiedBy>Cheng Kayla</cp:lastModifiedBy>
  <cp:revision>5</cp:revision>
  <dcterms:created xsi:type="dcterms:W3CDTF">2019-07-09T06:31:00Z</dcterms:created>
  <dcterms:modified xsi:type="dcterms:W3CDTF">2019-07-10T05:29:00Z</dcterms:modified>
</cp:coreProperties>
</file>