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Везде закрепить шапку при скроле.На всех страницах.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Постараться уместить по высоте телефоны с обратным звонком в высоту кнопки “получить каталог”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Под все разделы главного горизонтального меню я бы делал переход на страницы, а не перемотку на блок на главной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Убрать разрывы между блоками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Сократить расстояние между блоками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Решения под любой формат - Как мы работаем, заменить на подробнее. Это будет отдельная страница, где мы будем рассказывать про комплектации разных форматов.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Заменить информацию на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Только 250+      30 000 +       две поправки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Оснащение и сопровождение под ключ </w:t>
        <w:br w:type="textWrapping"/>
        <w:t xml:space="preserve">Дальше место сервис - Техническое сопровождение</w:t>
        <w:br w:type="textWrapping"/>
        <w:t xml:space="preserve">Также должно вести на отдельную страницу “подробнее”, и переход на отдельную страницу.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Обязательно карусель, а также ссылка "подробнее" и отдельная страница наших проектов.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Сделайте первый шаг (крупно). Выбирайте оборудование! А мы сделаем выгодное предложение (мелко, но крупнее чем сейчас).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Сократить расстояние между блоками. Оставив небольшую полоску.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Обязательно ссылка на соцсети. Это ВК. Я бы также оставил Телеграмм. Надо сделать в стиле как иконки на сайте cardiopower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Москва, склад и шоурум - Вот это я бы убрал.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Добавить второй телефон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логотип я сделал бы крупнее.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