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FC9" w:rsidRPr="00772FC9" w:rsidRDefault="00772FC9" w:rsidP="00772FC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3750"/>
          <w:kern w:val="36"/>
          <w:sz w:val="72"/>
          <w:szCs w:val="72"/>
          <w:lang w:eastAsia="es-AR"/>
        </w:rPr>
      </w:pPr>
      <w:r w:rsidRPr="00772FC9">
        <w:rPr>
          <w:rFonts w:ascii="Segoe UI Symbol" w:eastAsia="Times New Roman" w:hAnsi="Segoe UI Symbol" w:cs="Segoe UI Symbol"/>
          <w:b/>
          <w:bCs/>
          <w:color w:val="003750"/>
          <w:kern w:val="36"/>
          <w:sz w:val="72"/>
          <w:szCs w:val="72"/>
          <w:lang w:eastAsia="es-AR"/>
        </w:rPr>
        <w:t>🏠</w:t>
      </w:r>
      <w:r w:rsidRPr="00772FC9">
        <w:rPr>
          <w:rFonts w:ascii="Arial" w:eastAsia="Times New Roman" w:hAnsi="Arial" w:cs="Arial"/>
          <w:b/>
          <w:bCs/>
          <w:color w:val="003750"/>
          <w:kern w:val="36"/>
          <w:sz w:val="72"/>
          <w:szCs w:val="72"/>
          <w:lang w:eastAsia="es-AR"/>
        </w:rPr>
        <w:t xml:space="preserve"> Hook </w:t>
      </w:r>
      <w:proofErr w:type="spellStart"/>
      <w:r w:rsidRPr="00772FC9">
        <w:rPr>
          <w:rFonts w:ascii="Arial" w:eastAsia="Times New Roman" w:hAnsi="Arial" w:cs="Arial"/>
          <w:b/>
          <w:bCs/>
          <w:color w:val="003750"/>
          <w:kern w:val="36"/>
          <w:sz w:val="72"/>
          <w:szCs w:val="72"/>
          <w:lang w:eastAsia="es-AR"/>
        </w:rPr>
        <w:t>useState</w:t>
      </w:r>
      <w:proofErr w:type="spellEnd"/>
    </w:p>
    <w:p w:rsidR="00772FC9" w:rsidRPr="00772FC9" w:rsidRDefault="00772FC9" w:rsidP="00772FC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lang w:eastAsia="es-AR"/>
        </w:rPr>
      </w:pPr>
      <w:r w:rsidRPr="00772FC9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  <w:u w:val="single"/>
          <w:lang w:eastAsia="es-AR"/>
        </w:rPr>
        <w:t>👋</w:t>
      </w:r>
      <w:r w:rsidRPr="00772FC9"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u w:val="single"/>
          <w:lang w:eastAsia="es-AR"/>
        </w:rPr>
        <w:t xml:space="preserve"> Introducción </w:t>
      </w:r>
    </w:p>
    <w:p w:rsidR="00772FC9" w:rsidRPr="00772FC9" w:rsidRDefault="00772FC9" w:rsidP="00772F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772FC9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En esta etapa, nos sumergimos en el uso del </w:t>
      </w:r>
      <w:proofErr w:type="spellStart"/>
      <w:r w:rsidRPr="00772FC9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hook</w:t>
      </w:r>
      <w:proofErr w:type="spellEnd"/>
      <w:r w:rsidRPr="00772FC9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</w:t>
      </w:r>
      <w:proofErr w:type="spellStart"/>
      <w:proofErr w:type="gramStart"/>
      <w:r w:rsidRPr="00772FC9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useState</w:t>
      </w:r>
      <w:proofErr w:type="spellEnd"/>
      <w:r w:rsidRPr="00772FC9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(</w:t>
      </w:r>
      <w:proofErr w:type="gramEnd"/>
      <w:r w:rsidRPr="00772FC9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), una herramienta fundamental en </w:t>
      </w:r>
      <w:proofErr w:type="spellStart"/>
      <w:r w:rsidRPr="00772FC9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React</w:t>
      </w:r>
      <w:proofErr w:type="spellEnd"/>
      <w:r w:rsidRPr="00772FC9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para la gestión de estados en componentes funcionales. Exploraremos cómo </w:t>
      </w:r>
      <w:proofErr w:type="spellStart"/>
      <w:proofErr w:type="gramStart"/>
      <w:r w:rsidRPr="00772FC9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useState</w:t>
      </w:r>
      <w:proofErr w:type="spellEnd"/>
      <w:r w:rsidRPr="00772FC9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(</w:t>
      </w:r>
      <w:proofErr w:type="gramEnd"/>
      <w:r w:rsidRPr="00772FC9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) posibilita la creación de componentes dinámicos e interactivos, permitiéndoles mantener su propio estado a lo largo del tiempo. Descubrirás técnicas avanzadas y mejores prácticas para manejar el estado de manera eficiente, aspecto crucial en el desarrollo de aplicaciones modernas y reactivas.</w:t>
      </w:r>
    </w:p>
    <w:p w:rsidR="00772FC9" w:rsidRPr="00772FC9" w:rsidRDefault="00772FC9" w:rsidP="00772F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772FC9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El </w:t>
      </w:r>
      <w:proofErr w:type="spellStart"/>
      <w:r w:rsidRPr="00772FC9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hook</w:t>
      </w:r>
      <w:proofErr w:type="spellEnd"/>
      <w:r w:rsidRPr="00772FC9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</w:t>
      </w:r>
      <w:proofErr w:type="spellStart"/>
      <w:r w:rsidRPr="00772FC9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useState</w:t>
      </w:r>
      <w:proofErr w:type="spellEnd"/>
      <w:r w:rsidRPr="00772FC9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es una de las características más esenciales en </w:t>
      </w:r>
      <w:proofErr w:type="spellStart"/>
      <w:r w:rsidRPr="00772FC9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React</w:t>
      </w:r>
      <w:proofErr w:type="spellEnd"/>
      <w:r w:rsidRPr="00772FC9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para gestionar estados en componentes funcionales. Este </w:t>
      </w:r>
      <w:proofErr w:type="spellStart"/>
      <w:r w:rsidRPr="00772FC9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hook</w:t>
      </w:r>
      <w:proofErr w:type="spellEnd"/>
      <w:r w:rsidRPr="00772FC9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permite que los componentes recuerden información y reaccionen a los cambios en ella, lo cual es vital para la creación de interfaces dinámicas. Es una herramienta poderosa y flexible en </w:t>
      </w:r>
      <w:proofErr w:type="spellStart"/>
      <w:r w:rsidRPr="00772FC9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React</w:t>
      </w:r>
      <w:proofErr w:type="spellEnd"/>
      <w:r w:rsidRPr="00772FC9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, permitiéndote agregar estados reactivos a tus componentes funcionales, convirtiéndolos en elementos interactivos capaces de responder a la entrada del usuario y a otros cambios a lo largo del tiempo.</w:t>
      </w:r>
    </w:p>
    <w:p w:rsidR="00772FC9" w:rsidRPr="00772FC9" w:rsidRDefault="00772FC9" w:rsidP="00772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750"/>
          <w:sz w:val="24"/>
          <w:szCs w:val="24"/>
          <w:lang w:eastAsia="es-AR"/>
        </w:rPr>
      </w:pPr>
      <w:r w:rsidRPr="00772FC9">
        <w:rPr>
          <w:rFonts w:ascii="Times New Roman" w:eastAsia="Times New Roman" w:hAnsi="Times New Roman" w:cs="Times New Roman"/>
          <w:color w:val="003750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772FC9" w:rsidRPr="00772FC9" w:rsidRDefault="00772FC9" w:rsidP="00772FC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772FC9">
        <w:rPr>
          <w:rFonts w:ascii="Segoe UI Symbol" w:eastAsia="Times New Roman" w:hAnsi="Segoe UI Symbol" w:cs="Segoe UI Symbol"/>
          <w:b/>
          <w:bCs/>
          <w:color w:val="003750"/>
          <w:sz w:val="36"/>
          <w:szCs w:val="36"/>
          <w:u w:val="single"/>
          <w:lang w:eastAsia="es-AR"/>
        </w:rPr>
        <w:t>📖</w:t>
      </w:r>
      <w:r w:rsidRPr="00772FC9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 xml:space="preserve"> Material Descargable</w:t>
      </w:r>
    </w:p>
    <w:p w:rsidR="00772FC9" w:rsidRPr="00772FC9" w:rsidRDefault="00772FC9" w:rsidP="00772F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772FC9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Aquí encontrarás el material descargable correspondiente que te dará las bases para tus próximos pasos.</w:t>
      </w:r>
    </w:p>
    <w:p w:rsidR="00772FC9" w:rsidRPr="00772FC9" w:rsidRDefault="00772FC9" w:rsidP="00772F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772FC9">
        <w:rPr>
          <w:rFonts w:ascii="Segoe UI Symbol" w:eastAsia="Times New Roman" w:hAnsi="Segoe UI Symbol" w:cs="Segoe UI Symbol"/>
          <w:color w:val="003750"/>
          <w:sz w:val="24"/>
          <w:szCs w:val="24"/>
          <w:lang w:eastAsia="es-AR"/>
        </w:rPr>
        <w:t>👉</w:t>
      </w:r>
      <w:r w:rsidRPr="00772FC9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 </w:t>
      </w:r>
      <w:hyperlink r:id="rId6" w:tgtFrame="_blank" w:tooltip="Teoría Manejo de Estados II" w:history="1">
        <w:r w:rsidRPr="00772FC9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Teoría Manejo de Estados II</w:t>
        </w:r>
      </w:hyperlink>
    </w:p>
    <w:p w:rsidR="00772FC9" w:rsidRDefault="00772FC9" w:rsidP="00772FC9">
      <w:pPr>
        <w:pStyle w:val="Ttulo1"/>
        <w:rPr>
          <w:rFonts w:ascii="Arial" w:hAnsi="Arial" w:cs="Arial"/>
          <w:sz w:val="72"/>
          <w:szCs w:val="72"/>
        </w:rPr>
      </w:pPr>
      <w:r>
        <w:rPr>
          <w:rFonts w:ascii="Segoe UI Symbol" w:hAnsi="Segoe UI Symbol" w:cs="Segoe UI Symbol"/>
          <w:sz w:val="72"/>
          <w:szCs w:val="72"/>
        </w:rPr>
        <w:t>👣</w:t>
      </w:r>
      <w:r>
        <w:rPr>
          <w:rFonts w:ascii="Arial" w:hAnsi="Arial" w:cs="Arial"/>
          <w:sz w:val="72"/>
          <w:szCs w:val="72"/>
        </w:rPr>
        <w:t xml:space="preserve"> Manejar estados para cambiar la miniatura</w:t>
      </w:r>
    </w:p>
    <w:p w:rsidR="00772FC9" w:rsidRDefault="00772FC9" w:rsidP="00772FC9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Este paso se enfoca en la dinámica interacción con las miniaturas de los productos en una aplicación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React</w:t>
      </w:r>
      <w:proofErr w:type="spellEnd"/>
      <w:r>
        <w:rPr>
          <w:rFonts w:ascii="Arial" w:hAnsi="Arial" w:cs="Arial"/>
          <w:color w:val="003750"/>
          <w:sz w:val="21"/>
          <w:szCs w:val="21"/>
        </w:rPr>
        <w:t>. Mediante la gestión de estados, aprenderás a cambiar la imagen principal de un producto basándote en la miniatura seleccionada por el usuario. Esta funcionalidad enriquece la experiencia del usuario, permitiendo una visualización detallada y flexible de los productos.</w:t>
      </w:r>
    </w:p>
    <w:p w:rsidR="00772FC9" w:rsidRDefault="00772FC9" w:rsidP="00772FC9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noshade="t" o:hr="t" fillcolor="#003750" stroked="f"/>
        </w:pict>
      </w:r>
    </w:p>
    <w:p w:rsidR="00772FC9" w:rsidRDefault="00772FC9" w:rsidP="00772FC9">
      <w:pPr>
        <w:pStyle w:val="Ttulo2"/>
        <w:rPr>
          <w:rFonts w:ascii="Arial" w:hAnsi="Arial" w:cs="Arial"/>
          <w:color w:val="003750"/>
        </w:rPr>
      </w:pPr>
      <w:r>
        <w:rPr>
          <w:rFonts w:ascii="Segoe UI Symbol" w:hAnsi="Segoe UI Symbol" w:cs="Segoe UI Symbol"/>
          <w:color w:val="003750"/>
          <w:u w:val="single"/>
        </w:rPr>
        <w:t>📖</w:t>
      </w:r>
      <w:r>
        <w:rPr>
          <w:rFonts w:ascii="Arial" w:hAnsi="Arial" w:cs="Arial"/>
          <w:color w:val="003750"/>
          <w:u w:val="single"/>
        </w:rPr>
        <w:t xml:space="preserve"> Material Audiovisual</w:t>
      </w:r>
    </w:p>
    <w:p w:rsidR="00772FC9" w:rsidRDefault="00772FC9" w:rsidP="00772FC9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Si lo deseas, te invitamos a mirar este video que amplía el concepto sobre el uso de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hook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useState</w:t>
      </w:r>
      <w:proofErr w:type="spellEnd"/>
      <w:r>
        <w:rPr>
          <w:rFonts w:ascii="Arial" w:hAnsi="Arial" w:cs="Arial"/>
          <w:color w:val="003750"/>
          <w:sz w:val="21"/>
          <w:szCs w:val="21"/>
        </w:rPr>
        <w:t>. </w:t>
      </w:r>
    </w:p>
    <w:p w:rsidR="00772FC9" w:rsidRDefault="00772FC9" w:rsidP="00772FC9">
      <w:pPr>
        <w:pStyle w:val="NormalWeb"/>
        <w:rPr>
          <w:rFonts w:ascii="Arial" w:hAnsi="Arial" w:cs="Arial"/>
          <w:color w:val="003750"/>
          <w:sz w:val="21"/>
          <w:szCs w:val="21"/>
        </w:rPr>
      </w:pPr>
      <w:hyperlink r:id="rId7" w:history="1">
        <w:r w:rsidRPr="00174BAE">
          <w:rPr>
            <w:rStyle w:val="Hipervnculo"/>
            <w:rFonts w:ascii="Arial" w:hAnsi="Arial" w:cs="Arial"/>
            <w:sz w:val="21"/>
            <w:szCs w:val="21"/>
          </w:rPr>
          <w:t>https://www.youtube.com/watch?v=TbegfYdyybA</w:t>
        </w:r>
      </w:hyperlink>
      <w:r>
        <w:rPr>
          <w:rFonts w:ascii="Arial" w:hAnsi="Arial" w:cs="Arial"/>
          <w:color w:val="003750"/>
          <w:sz w:val="21"/>
          <w:szCs w:val="21"/>
        </w:rPr>
        <w:t xml:space="preserve"> </w:t>
      </w:r>
    </w:p>
    <w:p w:rsidR="00772FC9" w:rsidRDefault="00772FC9" w:rsidP="00772FC9">
      <w:pPr>
        <w:pStyle w:val="NormalWeb"/>
        <w:shd w:val="clear" w:color="auto" w:fill="EAEAEA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>❗</w:t>
      </w:r>
      <w:r>
        <w:rPr>
          <w:rFonts w:ascii="Arial" w:hAnsi="Arial" w:cs="Arial"/>
          <w:b/>
          <w:bCs/>
          <w:i/>
          <w:iCs/>
          <w:color w:val="003750"/>
          <w:sz w:val="21"/>
          <w:szCs w:val="21"/>
        </w:rPr>
        <w:t>No es necesario que crees el ejemplo mostrado en el video, lo importante es que comprendas de manera clara lo aprendido para que  puedas aplicar lo visto en las actividades posteriores. </w:t>
      </w:r>
    </w:p>
    <w:p w:rsidR="00772FC9" w:rsidRDefault="00772FC9" w:rsidP="00772FC9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1.5pt" o:hralign="center" o:hrstd="t" o:hrnoshade="t" o:hr="t" fillcolor="#003750" stroked="f"/>
        </w:pict>
      </w:r>
    </w:p>
    <w:p w:rsidR="00772FC9" w:rsidRDefault="00772FC9" w:rsidP="00772FC9">
      <w:pPr>
        <w:pStyle w:val="Ttulo3"/>
        <w:rPr>
          <w:rFonts w:ascii="Arial" w:hAnsi="Arial" w:cs="Arial"/>
          <w:color w:val="003750"/>
        </w:rPr>
      </w:pPr>
      <w:r>
        <w:rPr>
          <w:rFonts w:ascii="MS Gothic" w:eastAsia="MS Gothic" w:hAnsi="MS Gothic" w:cs="MS Gothic" w:hint="eastAsia"/>
          <w:color w:val="003750"/>
          <w:u w:val="single"/>
        </w:rPr>
        <w:lastRenderedPageBreak/>
        <w:t>✏</w:t>
      </w:r>
      <w:r>
        <w:rPr>
          <w:rFonts w:ascii="Arial" w:hAnsi="Arial" w:cs="Arial"/>
          <w:color w:val="003750"/>
          <w:u w:val="single"/>
        </w:rPr>
        <w:t>️ Actividad:</w:t>
      </w:r>
      <w:proofErr w:type="gramStart"/>
      <w:r>
        <w:rPr>
          <w:rFonts w:ascii="Arial" w:hAnsi="Arial" w:cs="Arial"/>
          <w:color w:val="003750"/>
          <w:u w:val="single"/>
        </w:rPr>
        <w:t>  Cambiar</w:t>
      </w:r>
      <w:proofErr w:type="gramEnd"/>
      <w:r>
        <w:rPr>
          <w:rFonts w:ascii="Arial" w:hAnsi="Arial" w:cs="Arial"/>
          <w:color w:val="003750"/>
          <w:u w:val="single"/>
        </w:rPr>
        <w:t xml:space="preserve"> el estado de la foto ampliada del producto</w:t>
      </w:r>
    </w:p>
    <w:p w:rsidR="00772FC9" w:rsidRDefault="00772FC9" w:rsidP="00772FC9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En esta actividad, utilizarás el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hook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useState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para controlar la visualización de la imagen principal de un producto basada en la selección de miniaturas.</w:t>
      </w:r>
    </w:p>
    <w:p w:rsidR="00772FC9" w:rsidRDefault="00772FC9" w:rsidP="00772FC9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>Definir un estado con un booleano</w:t>
      </w:r>
      <w:r>
        <w:rPr>
          <w:rFonts w:ascii="Arial" w:hAnsi="Arial" w:cs="Arial"/>
          <w:color w:val="003750"/>
          <w:sz w:val="21"/>
          <w:szCs w:val="21"/>
        </w:rPr>
        <w:t>:</w:t>
      </w:r>
    </w:p>
    <w:p w:rsidR="00772FC9" w:rsidRDefault="00772FC9" w:rsidP="00772FC9">
      <w:pPr>
        <w:pStyle w:val="NormalWeb"/>
        <w:numPr>
          <w:ilvl w:val="1"/>
          <w:numId w:val="1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Importa el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hook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useState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en el componente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Thumbs</w:t>
      </w:r>
      <w:proofErr w:type="spellEnd"/>
      <w:r>
        <w:rPr>
          <w:rFonts w:ascii="Arial" w:hAnsi="Arial" w:cs="Arial"/>
          <w:color w:val="003750"/>
          <w:sz w:val="21"/>
          <w:szCs w:val="21"/>
        </w:rPr>
        <w:t>.</w:t>
      </w:r>
    </w:p>
    <w:p w:rsidR="00772FC9" w:rsidRDefault="00772FC9" w:rsidP="00772FC9">
      <w:pPr>
        <w:pStyle w:val="NormalWeb"/>
        <w:numPr>
          <w:ilvl w:val="1"/>
          <w:numId w:val="1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Desestructura el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hook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con el estado y su función de actualización.</w:t>
      </w:r>
    </w:p>
    <w:p w:rsidR="00772FC9" w:rsidRDefault="00772FC9" w:rsidP="00772FC9">
      <w:pPr>
        <w:pStyle w:val="NormalWeb"/>
        <w:numPr>
          <w:ilvl w:val="1"/>
          <w:numId w:val="1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Define el estado inicial de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thumb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como la primera imagen del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array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images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del producto, o una imagen predeterminada en caso de que no haya imágenes disponibles.</w:t>
      </w:r>
    </w:p>
    <w:p w:rsidR="00772FC9" w:rsidRDefault="00772FC9" w:rsidP="00772FC9">
      <w:pPr>
        <w:pStyle w:val="HTMLconformatoprevio"/>
        <w:shd w:val="clear" w:color="auto" w:fill="003750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digoHTML"/>
          <w:rFonts w:ascii="Consolas" w:hAnsi="Consolas"/>
          <w:color w:val="FFFFFF"/>
        </w:rPr>
        <w:t>const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[</w:t>
      </w:r>
      <w:proofErr w:type="spellStart"/>
      <w:r>
        <w:rPr>
          <w:rStyle w:val="CdigoHTML"/>
          <w:rFonts w:ascii="Consolas" w:hAnsi="Consolas"/>
          <w:color w:val="FFFFFF"/>
        </w:rPr>
        <w:t>thumb</w:t>
      </w:r>
      <w:proofErr w:type="spellEnd"/>
      <w:r>
        <w:rPr>
          <w:rStyle w:val="CdigoHTML"/>
          <w:rFonts w:ascii="Consolas" w:hAnsi="Consolas"/>
          <w:color w:val="FFFFFF"/>
        </w:rPr>
        <w:t xml:space="preserve">, </w:t>
      </w:r>
      <w:proofErr w:type="spellStart"/>
      <w:r>
        <w:rPr>
          <w:rStyle w:val="CdigoHTML"/>
          <w:rFonts w:ascii="Consolas" w:hAnsi="Consolas"/>
          <w:color w:val="FFFFFF"/>
        </w:rPr>
        <w:t>setThumb</w:t>
      </w:r>
      <w:proofErr w:type="spellEnd"/>
      <w:r>
        <w:rPr>
          <w:rStyle w:val="CdigoHTML"/>
          <w:rFonts w:ascii="Consolas" w:hAnsi="Consolas"/>
          <w:color w:val="FFFFFF"/>
        </w:rPr>
        <w:t xml:space="preserve">] = </w:t>
      </w:r>
      <w:proofErr w:type="spellStart"/>
      <w:r>
        <w:rPr>
          <w:rStyle w:val="CdigoHTML"/>
          <w:rFonts w:ascii="Consolas" w:hAnsi="Consolas"/>
          <w:color w:val="FFFFFF"/>
        </w:rPr>
        <w:t>useState</w:t>
      </w:r>
      <w:proofErr w:type="spellEnd"/>
      <w:r>
        <w:rPr>
          <w:rStyle w:val="CdigoHTML"/>
          <w:rFonts w:ascii="Consolas" w:hAnsi="Consolas"/>
          <w:color w:val="FFFFFF"/>
        </w:rPr>
        <w:t>(</w:t>
      </w:r>
      <w:proofErr w:type="spellStart"/>
      <w:r>
        <w:rPr>
          <w:rStyle w:val="CdigoHTML"/>
          <w:rFonts w:ascii="Consolas" w:hAnsi="Consolas"/>
          <w:color w:val="FFFFFF"/>
        </w:rPr>
        <w:t>product</w:t>
      </w:r>
      <w:proofErr w:type="spellEnd"/>
      <w:r>
        <w:rPr>
          <w:rStyle w:val="CdigoHTML"/>
          <w:rFonts w:ascii="Consolas" w:hAnsi="Consolas"/>
          <w:color w:val="FFFFFF"/>
        </w:rPr>
        <w:t>?.</w:t>
      </w:r>
      <w:proofErr w:type="spellStart"/>
      <w:proofErr w:type="gramStart"/>
      <w:r>
        <w:rPr>
          <w:rStyle w:val="CdigoHTML"/>
          <w:rFonts w:ascii="Consolas" w:hAnsi="Consolas"/>
          <w:color w:val="FFFFFF"/>
        </w:rPr>
        <w:t>images</w:t>
      </w:r>
      <w:proofErr w:type="spellEnd"/>
      <w:r>
        <w:rPr>
          <w:rStyle w:val="CdigoHTML"/>
          <w:rFonts w:ascii="Consolas" w:hAnsi="Consolas"/>
          <w:color w:val="FFFFFF"/>
        </w:rPr>
        <w:t>[</w:t>
      </w:r>
      <w:proofErr w:type="gramEnd"/>
      <w:r>
        <w:rPr>
          <w:rStyle w:val="CdigoHTML"/>
          <w:rFonts w:ascii="Consolas" w:hAnsi="Consolas"/>
          <w:color w:val="FFFFFF"/>
        </w:rPr>
        <w:t>0] || /mock1.jpg");</w:t>
      </w:r>
    </w:p>
    <w:p w:rsidR="00772FC9" w:rsidRDefault="00772FC9" w:rsidP="00772FC9">
      <w:pPr>
        <w:pStyle w:val="NormalWeb"/>
        <w:numPr>
          <w:ilvl w:val="0"/>
          <w:numId w:val="2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>Configurar la imagen ampliada</w:t>
      </w:r>
      <w:r>
        <w:rPr>
          <w:rFonts w:ascii="Arial" w:hAnsi="Arial" w:cs="Arial"/>
          <w:color w:val="003750"/>
          <w:sz w:val="21"/>
          <w:szCs w:val="21"/>
        </w:rPr>
        <w:t>:</w:t>
      </w:r>
    </w:p>
    <w:p w:rsidR="00772FC9" w:rsidRDefault="00772FC9" w:rsidP="00772FC9">
      <w:pPr>
        <w:pStyle w:val="NormalWeb"/>
        <w:numPr>
          <w:ilvl w:val="1"/>
          <w:numId w:val="2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Modifica el atributo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src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de la imagen principal para que muestre la imagen almacenada en el estado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thumb</w:t>
      </w:r>
      <w:proofErr w:type="spellEnd"/>
      <w:r>
        <w:rPr>
          <w:rFonts w:ascii="Arial" w:hAnsi="Arial" w:cs="Arial"/>
          <w:color w:val="003750"/>
          <w:sz w:val="21"/>
          <w:szCs w:val="21"/>
        </w:rPr>
        <w:t>.</w:t>
      </w:r>
    </w:p>
    <w:p w:rsidR="00772FC9" w:rsidRDefault="00772FC9" w:rsidP="00772FC9">
      <w:pPr>
        <w:pStyle w:val="HTMLconformatoprevio"/>
        <w:shd w:val="clear" w:color="auto" w:fill="003750"/>
        <w:rPr>
          <w:color w:val="FFFFFF"/>
          <w:sz w:val="21"/>
          <w:szCs w:val="21"/>
        </w:rPr>
      </w:pPr>
      <w:r>
        <w:rPr>
          <w:rStyle w:val="CdigoHTML"/>
          <w:rFonts w:ascii="Consolas" w:hAnsi="Consolas"/>
          <w:color w:val="FFFFFF"/>
        </w:rPr>
        <w:t>&lt;</w:t>
      </w:r>
      <w:proofErr w:type="spellStart"/>
      <w:proofErr w:type="gramStart"/>
      <w:r>
        <w:rPr>
          <w:rStyle w:val="CdigoHTML"/>
          <w:rFonts w:ascii="Consolas" w:hAnsi="Consolas"/>
          <w:color w:val="FFFFFF"/>
        </w:rPr>
        <w:t>img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 id="</w:t>
      </w:r>
      <w:proofErr w:type="spellStart"/>
      <w:r>
        <w:rPr>
          <w:rStyle w:val="CdigoHTML"/>
          <w:rFonts w:ascii="Consolas" w:hAnsi="Consolas"/>
          <w:color w:val="FFFFFF"/>
        </w:rPr>
        <w:t>selected-thumbnail</w:t>
      </w:r>
      <w:proofErr w:type="spellEnd"/>
      <w:r>
        <w:rPr>
          <w:rStyle w:val="CdigoHTML"/>
          <w:rFonts w:ascii="Consolas" w:hAnsi="Consolas"/>
          <w:color w:val="FFFFFF"/>
        </w:rPr>
        <w:t xml:space="preserve">" </w:t>
      </w:r>
      <w:proofErr w:type="spellStart"/>
      <w:r>
        <w:rPr>
          <w:rStyle w:val="CdigoHTML"/>
          <w:rFonts w:ascii="Consolas" w:hAnsi="Consolas"/>
          <w:color w:val="FFFFFF"/>
        </w:rPr>
        <w:t>src</w:t>
      </w:r>
      <w:proofErr w:type="spellEnd"/>
      <w:r>
        <w:rPr>
          <w:rStyle w:val="CdigoHTML"/>
          <w:rFonts w:ascii="Consolas" w:hAnsi="Consolas"/>
          <w:color w:val="FFFFFF"/>
        </w:rPr>
        <w:t>={</w:t>
      </w:r>
      <w:proofErr w:type="spellStart"/>
      <w:r>
        <w:rPr>
          <w:rStyle w:val="CdigoHTML"/>
          <w:rFonts w:ascii="Consolas" w:hAnsi="Consolas"/>
          <w:color w:val="FFFFFF"/>
        </w:rPr>
        <w:t>thumb</w:t>
      </w:r>
      <w:proofErr w:type="spellEnd"/>
      <w:r>
        <w:rPr>
          <w:rStyle w:val="CdigoHTML"/>
          <w:rFonts w:ascii="Consolas" w:hAnsi="Consolas"/>
          <w:color w:val="FFFFFF"/>
        </w:rPr>
        <w:t xml:space="preserve">} </w:t>
      </w:r>
      <w:proofErr w:type="spellStart"/>
      <w:r>
        <w:rPr>
          <w:rStyle w:val="CdigoHTML"/>
          <w:rFonts w:ascii="Consolas" w:hAnsi="Consolas"/>
          <w:color w:val="FFFFFF"/>
        </w:rPr>
        <w:t>alt</w:t>
      </w:r>
      <w:proofErr w:type="spellEnd"/>
      <w:r>
        <w:rPr>
          <w:rStyle w:val="CdigoHTML"/>
          <w:rFonts w:ascii="Consolas" w:hAnsi="Consolas"/>
          <w:color w:val="FFFFFF"/>
        </w:rPr>
        <w:t>="" /&gt;</w:t>
      </w:r>
    </w:p>
    <w:p w:rsidR="00772FC9" w:rsidRDefault="00772FC9" w:rsidP="00772FC9">
      <w:pPr>
        <w:pStyle w:val="NormalWeb"/>
        <w:numPr>
          <w:ilvl w:val="0"/>
          <w:numId w:val="3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Configura el evento para "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setear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" el estado de la foto. Cada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click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debe configurar el correspondiente cambio de estado de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thumb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para luego poder modificar la imagen ampliada del producto.</w:t>
      </w:r>
    </w:p>
    <w:p w:rsidR="00772FC9" w:rsidRDefault="00772FC9" w:rsidP="00772FC9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{</w:t>
      </w:r>
      <w:proofErr w:type="spellStart"/>
      <w:proofErr w:type="gramStart"/>
      <w:r>
        <w:rPr>
          <w:rStyle w:val="CdigoHTML"/>
          <w:rFonts w:ascii="Consolas" w:hAnsi="Consolas"/>
          <w:color w:val="FFFFFF"/>
        </w:rPr>
        <w:t>product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>?.</w:t>
      </w:r>
      <w:proofErr w:type="spellStart"/>
      <w:proofErr w:type="gramStart"/>
      <w:r>
        <w:rPr>
          <w:rStyle w:val="CdigoHTML"/>
          <w:rFonts w:ascii="Consolas" w:hAnsi="Consolas"/>
          <w:color w:val="FFFFFF"/>
        </w:rPr>
        <w:t>images.map</w:t>
      </w:r>
      <w:proofErr w:type="spellEnd"/>
      <w:r>
        <w:rPr>
          <w:rStyle w:val="CdigoHTML"/>
          <w:rFonts w:ascii="Consolas" w:hAnsi="Consolas"/>
          <w:color w:val="FFFFFF"/>
        </w:rPr>
        <w:t>(</w:t>
      </w:r>
      <w:proofErr w:type="gramEnd"/>
      <w:r>
        <w:rPr>
          <w:rStyle w:val="CdigoHTML"/>
          <w:rFonts w:ascii="Consolas" w:hAnsi="Consolas"/>
          <w:color w:val="FFFFFF"/>
        </w:rPr>
        <w:t>(</w:t>
      </w:r>
      <w:proofErr w:type="spellStart"/>
      <w:r>
        <w:rPr>
          <w:rStyle w:val="CdigoHTML"/>
          <w:rFonts w:ascii="Consolas" w:hAnsi="Consolas"/>
          <w:color w:val="FFFFFF"/>
        </w:rPr>
        <w:t>each</w:t>
      </w:r>
      <w:proofErr w:type="spellEnd"/>
      <w:r>
        <w:rPr>
          <w:rStyle w:val="CdigoHTML"/>
          <w:rFonts w:ascii="Consolas" w:hAnsi="Consolas"/>
          <w:color w:val="FFFFFF"/>
        </w:rPr>
        <w:t xml:space="preserve">, </w:t>
      </w:r>
      <w:proofErr w:type="spellStart"/>
      <w:r>
        <w:rPr>
          <w:rStyle w:val="CdigoHTML"/>
          <w:rFonts w:ascii="Consolas" w:hAnsi="Consolas"/>
          <w:color w:val="FFFFFF"/>
        </w:rPr>
        <w:t>index</w:t>
      </w:r>
      <w:proofErr w:type="spellEnd"/>
      <w:r>
        <w:rPr>
          <w:rStyle w:val="CdigoHTML"/>
          <w:rFonts w:ascii="Consolas" w:hAnsi="Consolas"/>
          <w:color w:val="FFFFFF"/>
        </w:rPr>
        <w:t>) =&gt; (</w:t>
      </w:r>
    </w:p>
    <w:p w:rsidR="00772FC9" w:rsidRDefault="00772FC9" w:rsidP="00772FC9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&lt;</w:t>
      </w:r>
      <w:proofErr w:type="spellStart"/>
      <w:r>
        <w:rPr>
          <w:rStyle w:val="CdigoHTML"/>
          <w:rFonts w:ascii="Consolas" w:hAnsi="Consolas"/>
          <w:color w:val="FFFFFF"/>
        </w:rPr>
        <w:t>img</w:t>
      </w:r>
      <w:proofErr w:type="spellEnd"/>
    </w:p>
    <w:p w:rsidR="00772FC9" w:rsidRDefault="00772FC9" w:rsidP="00772FC9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 </w:t>
      </w:r>
      <w:proofErr w:type="spellStart"/>
      <w:proofErr w:type="gramStart"/>
      <w:r>
        <w:rPr>
          <w:rStyle w:val="CdigoHTML"/>
          <w:rFonts w:ascii="Consolas" w:hAnsi="Consolas"/>
          <w:color w:val="FFFFFF"/>
        </w:rPr>
        <w:t>className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>={</w:t>
      </w:r>
      <w:proofErr w:type="spellStart"/>
      <w:r>
        <w:rPr>
          <w:rStyle w:val="CdigoHTML"/>
          <w:rFonts w:ascii="Consolas" w:hAnsi="Consolas"/>
          <w:color w:val="FFFFFF"/>
        </w:rPr>
        <w:t>styles.thumbnail</w:t>
      </w:r>
      <w:proofErr w:type="spellEnd"/>
      <w:r>
        <w:rPr>
          <w:rStyle w:val="CdigoHTML"/>
          <w:rFonts w:ascii="Consolas" w:hAnsi="Consolas"/>
          <w:color w:val="FFFFFF"/>
        </w:rPr>
        <w:t>}</w:t>
      </w:r>
    </w:p>
    <w:p w:rsidR="00772FC9" w:rsidRDefault="00772FC9" w:rsidP="00772FC9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 </w:t>
      </w:r>
      <w:proofErr w:type="spellStart"/>
      <w:proofErr w:type="gramStart"/>
      <w:r>
        <w:rPr>
          <w:rStyle w:val="CdigoHTML"/>
          <w:rFonts w:ascii="Consolas" w:hAnsi="Consolas"/>
          <w:color w:val="FFFFFF"/>
        </w:rPr>
        <w:t>key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>={</w:t>
      </w:r>
      <w:proofErr w:type="spellStart"/>
      <w:r>
        <w:rPr>
          <w:rStyle w:val="CdigoHTML"/>
          <w:rFonts w:ascii="Consolas" w:hAnsi="Consolas"/>
          <w:color w:val="FFFFFF"/>
        </w:rPr>
        <w:t>index</w:t>
      </w:r>
      <w:proofErr w:type="spellEnd"/>
      <w:r>
        <w:rPr>
          <w:rStyle w:val="CdigoHTML"/>
          <w:rFonts w:ascii="Consolas" w:hAnsi="Consolas"/>
          <w:color w:val="FFFFFF"/>
        </w:rPr>
        <w:t>}</w:t>
      </w:r>
    </w:p>
    <w:p w:rsidR="00772FC9" w:rsidRDefault="00772FC9" w:rsidP="00772FC9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 </w:t>
      </w:r>
      <w:proofErr w:type="spellStart"/>
      <w:proofErr w:type="gramStart"/>
      <w:r>
        <w:rPr>
          <w:rStyle w:val="CdigoHTML"/>
          <w:rFonts w:ascii="Consolas" w:hAnsi="Consolas"/>
          <w:color w:val="FFFFFF"/>
        </w:rPr>
        <w:t>src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>={</w:t>
      </w:r>
      <w:proofErr w:type="spellStart"/>
      <w:r>
        <w:rPr>
          <w:rStyle w:val="CdigoHTML"/>
          <w:rFonts w:ascii="Consolas" w:hAnsi="Consolas"/>
          <w:color w:val="FFFFFF"/>
        </w:rPr>
        <w:t>each</w:t>
      </w:r>
      <w:proofErr w:type="spellEnd"/>
      <w:r>
        <w:rPr>
          <w:rStyle w:val="CdigoHTML"/>
          <w:rFonts w:ascii="Consolas" w:hAnsi="Consolas"/>
          <w:color w:val="FFFFFF"/>
        </w:rPr>
        <w:t>}</w:t>
      </w:r>
    </w:p>
    <w:p w:rsidR="00772FC9" w:rsidRDefault="00772FC9" w:rsidP="00772FC9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 </w:t>
      </w:r>
      <w:proofErr w:type="spellStart"/>
      <w:proofErr w:type="gramStart"/>
      <w:r>
        <w:rPr>
          <w:rStyle w:val="CdigoHTML"/>
          <w:rFonts w:ascii="Consolas" w:hAnsi="Consolas"/>
          <w:color w:val="FFFFFF"/>
        </w:rPr>
        <w:t>alt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>={</w:t>
      </w:r>
      <w:proofErr w:type="spellStart"/>
      <w:r>
        <w:rPr>
          <w:rStyle w:val="CdigoHTML"/>
          <w:rFonts w:ascii="Consolas" w:hAnsi="Consolas"/>
          <w:color w:val="FFFFFF"/>
        </w:rPr>
        <w:t>each</w:t>
      </w:r>
      <w:proofErr w:type="spellEnd"/>
      <w:r>
        <w:rPr>
          <w:rStyle w:val="CdigoHTML"/>
          <w:rFonts w:ascii="Consolas" w:hAnsi="Consolas"/>
          <w:color w:val="FFFFFF"/>
        </w:rPr>
        <w:t>}</w:t>
      </w:r>
    </w:p>
    <w:p w:rsidR="00772FC9" w:rsidRDefault="00772FC9" w:rsidP="00772FC9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  </w:t>
      </w:r>
      <w:proofErr w:type="spellStart"/>
      <w:proofErr w:type="gramStart"/>
      <w:r>
        <w:rPr>
          <w:rStyle w:val="CdigoHTML"/>
          <w:rFonts w:ascii="Consolas" w:hAnsi="Consolas"/>
          <w:color w:val="FFFFFF"/>
        </w:rPr>
        <w:t>onClick</w:t>
      </w:r>
      <w:proofErr w:type="spellEnd"/>
      <w:proofErr w:type="gramEnd"/>
      <w:r>
        <w:rPr>
          <w:rStyle w:val="CdigoHTML"/>
          <w:rFonts w:ascii="Consolas" w:hAnsi="Consolas"/>
          <w:color w:val="FFFFFF"/>
        </w:rPr>
        <w:t xml:space="preserve">={() =&gt; </w:t>
      </w:r>
      <w:proofErr w:type="spellStart"/>
      <w:r>
        <w:rPr>
          <w:rStyle w:val="CdigoHTML"/>
          <w:rFonts w:ascii="Consolas" w:hAnsi="Consolas"/>
          <w:color w:val="FFFFFF"/>
        </w:rPr>
        <w:t>setThumb</w:t>
      </w:r>
      <w:proofErr w:type="spellEnd"/>
      <w:r>
        <w:rPr>
          <w:rStyle w:val="CdigoHTML"/>
          <w:rFonts w:ascii="Consolas" w:hAnsi="Consolas"/>
          <w:color w:val="FFFFFF"/>
        </w:rPr>
        <w:t>(</w:t>
      </w:r>
      <w:proofErr w:type="spellStart"/>
      <w:r>
        <w:rPr>
          <w:rStyle w:val="CdigoHTML"/>
          <w:rFonts w:ascii="Consolas" w:hAnsi="Consolas"/>
          <w:color w:val="FFFFFF"/>
        </w:rPr>
        <w:t>each</w:t>
      </w:r>
      <w:proofErr w:type="spellEnd"/>
      <w:r>
        <w:rPr>
          <w:rStyle w:val="CdigoHTML"/>
          <w:rFonts w:ascii="Consolas" w:hAnsi="Consolas"/>
          <w:color w:val="FFFFFF"/>
        </w:rPr>
        <w:t>)}</w:t>
      </w:r>
    </w:p>
    <w:p w:rsidR="00772FC9" w:rsidRDefault="00772FC9" w:rsidP="00772FC9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   /&gt;</w:t>
      </w:r>
    </w:p>
    <w:p w:rsidR="00772FC9" w:rsidRDefault="00772FC9" w:rsidP="00772FC9">
      <w:pPr>
        <w:pStyle w:val="HTMLconformatoprevio"/>
        <w:shd w:val="clear" w:color="auto" w:fill="003750"/>
        <w:rPr>
          <w:rStyle w:val="CdigoHTML"/>
          <w:rFonts w:ascii="Consolas" w:hAnsi="Consolas"/>
          <w:color w:val="FFFFFF"/>
        </w:rPr>
      </w:pPr>
      <w:r>
        <w:rPr>
          <w:rStyle w:val="CdigoHTML"/>
          <w:rFonts w:ascii="Consolas" w:hAnsi="Consolas"/>
          <w:color w:val="FFFFFF"/>
        </w:rPr>
        <w:t>))}</w:t>
      </w:r>
    </w:p>
    <w:p w:rsidR="00772FC9" w:rsidRDefault="00772FC9" w:rsidP="00772FC9">
      <w:pPr>
        <w:pStyle w:val="NormalWeb"/>
        <w:numPr>
          <w:ilvl w:val="0"/>
          <w:numId w:val="4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Verificar el correcto </w:t>
      </w:r>
      <w:proofErr w:type="spellStart"/>
      <w:r>
        <w:rPr>
          <w:rFonts w:ascii="Arial" w:hAnsi="Arial" w:cs="Arial"/>
          <w:b/>
          <w:bCs/>
          <w:color w:val="003750"/>
          <w:sz w:val="21"/>
          <w:szCs w:val="21"/>
        </w:rPr>
        <w:t>renderizado</w:t>
      </w:r>
      <w:proofErr w:type="spellEnd"/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 y cambio de estados.</w:t>
      </w:r>
    </w:p>
    <w:p w:rsidR="005D54A5" w:rsidRPr="005D54A5" w:rsidRDefault="005D54A5" w:rsidP="005D54A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3750"/>
          <w:kern w:val="36"/>
          <w:sz w:val="72"/>
          <w:szCs w:val="72"/>
          <w:lang w:eastAsia="es-AR"/>
        </w:rPr>
      </w:pPr>
      <w:r w:rsidRPr="005D54A5">
        <w:rPr>
          <w:rFonts w:ascii="Segoe UI Symbol" w:eastAsia="Times New Roman" w:hAnsi="Segoe UI Symbol" w:cs="Segoe UI Symbol"/>
          <w:b/>
          <w:bCs/>
          <w:color w:val="003750"/>
          <w:kern w:val="36"/>
          <w:sz w:val="72"/>
          <w:szCs w:val="72"/>
          <w:lang w:eastAsia="es-AR"/>
        </w:rPr>
        <w:t>👣</w:t>
      </w:r>
      <w:r w:rsidRPr="005D54A5">
        <w:rPr>
          <w:rFonts w:ascii="Arial" w:eastAsia="Times New Roman" w:hAnsi="Arial" w:cs="Arial"/>
          <w:b/>
          <w:bCs/>
          <w:color w:val="003750"/>
          <w:kern w:val="36"/>
          <w:sz w:val="72"/>
          <w:szCs w:val="72"/>
          <w:lang w:eastAsia="es-AR"/>
        </w:rPr>
        <w:t xml:space="preserve"> Manejar estados para cambiar sugerencias</w:t>
      </w:r>
    </w:p>
    <w:p w:rsidR="005D54A5" w:rsidRPr="005D54A5" w:rsidRDefault="005D54A5" w:rsidP="005D54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En este paso, te embarcarás en el desarrollo del componente 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Suggestions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. Este componente será una parte vital de la interfaz de usuario ya que mostrará una lista de productos relacionados, ofreciendo a los usuarios opciones adicionales de compra.</w:t>
      </w:r>
    </w:p>
    <w:p w:rsidR="005D54A5" w:rsidRPr="005D54A5" w:rsidRDefault="005D54A5" w:rsidP="005D54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750"/>
          <w:sz w:val="24"/>
          <w:szCs w:val="24"/>
          <w:lang w:eastAsia="es-AR"/>
        </w:rPr>
      </w:pPr>
      <w:r w:rsidRPr="005D54A5">
        <w:rPr>
          <w:rFonts w:ascii="Times New Roman" w:eastAsia="Times New Roman" w:hAnsi="Times New Roman" w:cs="Times New Roman"/>
          <w:color w:val="003750"/>
          <w:sz w:val="24"/>
          <w:szCs w:val="24"/>
          <w:lang w:eastAsia="es-AR"/>
        </w:rPr>
        <w:pict>
          <v:rect id="_x0000_i1028" style="width:0;height:1.5pt" o:hralign="center" o:hrstd="t" o:hr="t" fillcolor="#a0a0a0" stroked="f"/>
        </w:pict>
      </w:r>
    </w:p>
    <w:p w:rsidR="005D54A5" w:rsidRPr="005D54A5" w:rsidRDefault="005D54A5" w:rsidP="005D54A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lang w:eastAsia="es-AR"/>
        </w:rPr>
      </w:pPr>
      <w:r w:rsidRPr="005D54A5">
        <w:rPr>
          <w:rFonts w:ascii="MS Gothic" w:eastAsia="MS Gothic" w:hAnsi="MS Gothic" w:cs="MS Gothic" w:hint="eastAsia"/>
          <w:b/>
          <w:bCs/>
          <w:color w:val="003750"/>
          <w:sz w:val="27"/>
          <w:szCs w:val="27"/>
          <w:u w:val="single"/>
          <w:lang w:eastAsia="es-AR"/>
        </w:rPr>
        <w:t>✏</w:t>
      </w:r>
      <w:r w:rsidRPr="005D54A5"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u w:val="single"/>
          <w:lang w:eastAsia="es-AR"/>
        </w:rPr>
        <w:t>️ Actividad:</w:t>
      </w:r>
      <w:proofErr w:type="gramStart"/>
      <w:r w:rsidRPr="005D54A5"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u w:val="single"/>
          <w:lang w:eastAsia="es-AR"/>
        </w:rPr>
        <w:t>  Crear</w:t>
      </w:r>
      <w:proofErr w:type="gramEnd"/>
      <w:r w:rsidRPr="005D54A5"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u w:val="single"/>
          <w:lang w:eastAsia="es-AR"/>
        </w:rPr>
        <w:t xml:space="preserve"> un componente para las sugerencias</w:t>
      </w:r>
    </w:p>
    <w:p w:rsidR="005D54A5" w:rsidRPr="005D54A5" w:rsidRDefault="005D54A5" w:rsidP="005D54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En esta actividad, crearás el componente 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Suggestions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, que mostrará una lista de productos relacionados. Este componente te permitirá practicar el manejo de estados y el 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renderizado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de listas en 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React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.</w:t>
      </w:r>
    </w:p>
    <w:p w:rsidR="005D54A5" w:rsidRPr="005D54A5" w:rsidRDefault="005D54A5" w:rsidP="005D54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5D54A5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 xml:space="preserve">Crear el componente </w:t>
      </w:r>
      <w:proofErr w:type="spellStart"/>
      <w:r w:rsidRPr="005D54A5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Suggestions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: Crear los archivos Suggestions.module.css y 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Suggestions.tsx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en la carpeta /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src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/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components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y definir la estructura básica de cualquier componente.</w:t>
      </w:r>
    </w:p>
    <w:p w:rsidR="005D54A5" w:rsidRPr="005D54A5" w:rsidRDefault="005D54A5" w:rsidP="005D54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5D54A5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 xml:space="preserve">Extraer y trasladar las sugerencias al componente </w:t>
      </w:r>
      <w:proofErr w:type="spellStart"/>
      <w:r w:rsidRPr="005D54A5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ProductCard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:</w:t>
      </w:r>
    </w:p>
    <w:p w:rsidR="005D54A5" w:rsidRPr="005D54A5" w:rsidRDefault="005D54A5" w:rsidP="005D54A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lastRenderedPageBreak/>
        <w:t xml:space="preserve">Cortar el bloque de 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cógido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HTML correspondiente a las sugerencias de la vista 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Product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.</w:t>
      </w:r>
    </w:p>
    <w:p w:rsidR="005D54A5" w:rsidRPr="005D54A5" w:rsidRDefault="005D54A5" w:rsidP="005D54A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Pegar el contenido dentro del retorno 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return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de 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Suggestions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.</w:t>
      </w:r>
    </w:p>
    <w:p w:rsidR="005D54A5" w:rsidRPr="005D54A5" w:rsidRDefault="005D54A5" w:rsidP="005D54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5D54A5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Ajustar estilos</w:t>
      </w:r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:</w:t>
      </w:r>
    </w:p>
    <w:p w:rsidR="005D54A5" w:rsidRPr="005D54A5" w:rsidRDefault="005D54A5" w:rsidP="005D54A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Mover los estilos relevantes desde /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views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/Product.module.css a /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src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/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components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/Suggestions.module.css.</w:t>
      </w:r>
    </w:p>
    <w:p w:rsidR="005D54A5" w:rsidRPr="005D54A5" w:rsidRDefault="005D54A5" w:rsidP="005D54A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Importar los estilos en el componente 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Suggestions.tsx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y modificar las clases correspondientes.</w:t>
      </w:r>
    </w:p>
    <w:p w:rsidR="005D54A5" w:rsidRPr="005D54A5" w:rsidRDefault="005D54A5" w:rsidP="005D54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5D54A5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Identificar los datos</w:t>
      </w:r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:</w:t>
      </w:r>
    </w:p>
    <w:p w:rsidR="005D54A5" w:rsidRPr="005D54A5" w:rsidRDefault="005D54A5" w:rsidP="005D54A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Buscar y copiar la variable 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products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del curso JavaScript 1.</w:t>
      </w:r>
    </w:p>
    <w:p w:rsidR="005D54A5" w:rsidRPr="005D54A5" w:rsidRDefault="005D54A5" w:rsidP="005D54A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Pegar los datos en el componente.</w:t>
      </w:r>
    </w:p>
    <w:p w:rsidR="005D54A5" w:rsidRPr="005D54A5" w:rsidRDefault="005D54A5" w:rsidP="005D54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5D54A5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 xml:space="preserve">Reutilizar </w:t>
      </w:r>
      <w:proofErr w:type="spellStart"/>
      <w:r w:rsidRPr="005D54A5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ProductCard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:</w:t>
      </w:r>
    </w:p>
    <w:p w:rsidR="005D54A5" w:rsidRPr="005D54A5" w:rsidRDefault="005D54A5" w:rsidP="005D54A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Importar 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ProductCard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en 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Suggestions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.</w:t>
      </w:r>
    </w:p>
    <w:p w:rsidR="005D54A5" w:rsidRPr="005D54A5" w:rsidRDefault="005D54A5" w:rsidP="005D54A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Implementar el método 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slice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para "cortar" el 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array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products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de forma que sólo tenga cuatro elementos.</w:t>
      </w:r>
    </w:p>
    <w:p w:rsidR="005D54A5" w:rsidRPr="005D54A5" w:rsidRDefault="005D54A5" w:rsidP="005D54A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Mapear para generar las tarjetas de producto.</w:t>
      </w:r>
    </w:p>
    <w:p w:rsidR="005D54A5" w:rsidRPr="005D54A5" w:rsidRDefault="005D54A5" w:rsidP="005D54A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Agregar las flechas al bloque de código.</w:t>
      </w:r>
    </w:p>
    <w:p w:rsidR="005D54A5" w:rsidRPr="005D54A5" w:rsidRDefault="005D54A5" w:rsidP="005D54A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&lt;div </w:t>
      </w:r>
      <w:proofErr w:type="spell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className</w:t>
      </w:r>
      <w:proofErr w:type="spell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="sales-box"&gt;</w:t>
      </w:r>
    </w:p>
    <w:p w:rsidR="005D54A5" w:rsidRPr="005D54A5" w:rsidRDefault="005D54A5" w:rsidP="005D54A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&lt;</w:t>
      </w:r>
      <w:proofErr w:type="spell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img</w:t>
      </w:r>
      <w:proofErr w:type="spell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src</w:t>
      </w:r>
      <w:proofErr w:type="spell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="/chevron-left-solid-60.png" /&gt;</w:t>
      </w:r>
    </w:p>
    <w:p w:rsidR="005D54A5" w:rsidRPr="005D54A5" w:rsidRDefault="005D54A5" w:rsidP="005D54A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  &lt;div </w:t>
      </w:r>
      <w:proofErr w:type="spell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className</w:t>
      </w:r>
      <w:proofErr w:type="spellEnd"/>
      <w:proofErr w:type="gram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={</w:t>
      </w:r>
      <w:proofErr w:type="gram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...}&gt;</w:t>
      </w:r>
    </w:p>
    <w:p w:rsidR="005D54A5" w:rsidRPr="005D54A5" w:rsidRDefault="005D54A5" w:rsidP="005D54A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{</w:t>
      </w:r>
      <w:proofErr w:type="spellStart"/>
      <w:proofErr w:type="gram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products.slice</w:t>
      </w:r>
      <w:proofErr w:type="spell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spellStart"/>
      <w:proofErr w:type="gram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from</w:t>
      </w:r>
      <w:proofErr w:type="spell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, to).</w:t>
      </w:r>
      <w:proofErr w:type="spell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map</w:t>
      </w:r>
      <w:proofErr w:type="spell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((</w:t>
      </w:r>
      <w:proofErr w:type="spell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each</w:t>
      </w:r>
      <w:proofErr w:type="spell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) =&gt; (</w:t>
      </w:r>
    </w:p>
    <w:p w:rsidR="005D54A5" w:rsidRPr="005D54A5" w:rsidRDefault="005D54A5" w:rsidP="005D54A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  &lt;</w:t>
      </w:r>
      <w:proofErr w:type="spell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ProductCard</w:t>
      </w:r>
      <w:proofErr w:type="spellEnd"/>
    </w:p>
    <w:p w:rsidR="005D54A5" w:rsidRPr="005D54A5" w:rsidRDefault="005D54A5" w:rsidP="005D54A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    </w:t>
      </w:r>
      <w:proofErr w:type="spellStart"/>
      <w:proofErr w:type="gram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key</w:t>
      </w:r>
      <w:proofErr w:type="spellEnd"/>
      <w:proofErr w:type="gram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={each.id}</w:t>
      </w:r>
    </w:p>
    <w:p w:rsidR="005D54A5" w:rsidRPr="005D54A5" w:rsidRDefault="005D54A5" w:rsidP="005D54A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    </w:t>
      </w:r>
      <w:proofErr w:type="gram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id</w:t>
      </w:r>
      <w:proofErr w:type="gram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={each.id}</w:t>
      </w:r>
    </w:p>
    <w:p w:rsidR="005D54A5" w:rsidRPr="005D54A5" w:rsidRDefault="005D54A5" w:rsidP="005D54A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    </w:t>
      </w:r>
      <w:proofErr w:type="spellStart"/>
      <w:proofErr w:type="gram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image</w:t>
      </w:r>
      <w:proofErr w:type="spellEnd"/>
      <w:proofErr w:type="gram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={</w:t>
      </w:r>
      <w:proofErr w:type="spell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each.images</w:t>
      </w:r>
      <w:proofErr w:type="spell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[0]}</w:t>
      </w:r>
    </w:p>
    <w:p w:rsidR="005D54A5" w:rsidRPr="005D54A5" w:rsidRDefault="005D54A5" w:rsidP="005D54A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    </w:t>
      </w:r>
      <w:proofErr w:type="spellStart"/>
      <w:proofErr w:type="gram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title</w:t>
      </w:r>
      <w:proofErr w:type="spellEnd"/>
      <w:proofErr w:type="gram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={</w:t>
      </w:r>
      <w:proofErr w:type="spell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each.title</w:t>
      </w:r>
      <w:proofErr w:type="spell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5D54A5" w:rsidRPr="005D54A5" w:rsidRDefault="005D54A5" w:rsidP="005D54A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    </w:t>
      </w:r>
      <w:proofErr w:type="gram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color</w:t>
      </w:r>
      <w:proofErr w:type="gram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={</w:t>
      </w:r>
      <w:proofErr w:type="spell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each.colors</w:t>
      </w:r>
      <w:proofErr w:type="spell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[0]}</w:t>
      </w:r>
    </w:p>
    <w:p w:rsidR="005D54A5" w:rsidRPr="005D54A5" w:rsidRDefault="005D54A5" w:rsidP="005D54A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    </w:t>
      </w:r>
      <w:proofErr w:type="spellStart"/>
      <w:proofErr w:type="gram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price</w:t>
      </w:r>
      <w:proofErr w:type="spellEnd"/>
      <w:proofErr w:type="gram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={</w:t>
      </w:r>
      <w:proofErr w:type="spell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each.price</w:t>
      </w:r>
      <w:proofErr w:type="spell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5D54A5" w:rsidRPr="005D54A5" w:rsidRDefault="005D54A5" w:rsidP="005D54A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  /&gt;</w:t>
      </w:r>
    </w:p>
    <w:p w:rsidR="005D54A5" w:rsidRPr="005D54A5" w:rsidRDefault="005D54A5" w:rsidP="005D54A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))}</w:t>
      </w:r>
    </w:p>
    <w:p w:rsidR="005D54A5" w:rsidRPr="005D54A5" w:rsidRDefault="005D54A5" w:rsidP="005D54A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&lt;/</w:t>
      </w:r>
      <w:proofErr w:type="gram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div</w:t>
      </w:r>
      <w:proofErr w:type="gram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&gt;</w:t>
      </w:r>
    </w:p>
    <w:p w:rsidR="005D54A5" w:rsidRPr="005D54A5" w:rsidRDefault="005D54A5" w:rsidP="005D54A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&lt;</w:t>
      </w:r>
      <w:proofErr w:type="spell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img</w:t>
      </w:r>
      <w:proofErr w:type="spell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src</w:t>
      </w:r>
      <w:proofErr w:type="spell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="/chevron-right-solid-60.png" /&gt;</w:t>
      </w:r>
    </w:p>
    <w:p w:rsidR="005D54A5" w:rsidRPr="005D54A5" w:rsidRDefault="005D54A5" w:rsidP="005D54A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&lt;/</w:t>
      </w:r>
      <w:proofErr w:type="gram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div</w:t>
      </w:r>
      <w:proofErr w:type="gram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&gt;</w:t>
      </w:r>
    </w:p>
    <w:p w:rsidR="005D54A5" w:rsidRPr="005D54A5" w:rsidRDefault="005D54A5" w:rsidP="005D54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5D54A5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 xml:space="preserve">Verificar el correcto </w:t>
      </w:r>
      <w:proofErr w:type="spellStart"/>
      <w:r w:rsidRPr="005D54A5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renderizado</w:t>
      </w:r>
      <w:proofErr w:type="spellEnd"/>
      <w:r w:rsidRPr="005D54A5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 xml:space="preserve"> de la vista.</w:t>
      </w:r>
    </w:p>
    <w:p w:rsidR="005D54A5" w:rsidRPr="005D54A5" w:rsidRDefault="005D54A5" w:rsidP="005D54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750"/>
          <w:sz w:val="24"/>
          <w:szCs w:val="24"/>
          <w:lang w:eastAsia="es-AR"/>
        </w:rPr>
      </w:pPr>
      <w:r w:rsidRPr="005D54A5">
        <w:rPr>
          <w:rFonts w:ascii="Times New Roman" w:eastAsia="Times New Roman" w:hAnsi="Times New Roman" w:cs="Times New Roman"/>
          <w:color w:val="003750"/>
          <w:sz w:val="24"/>
          <w:szCs w:val="24"/>
          <w:lang w:eastAsia="es-AR"/>
        </w:rPr>
        <w:pict>
          <v:rect id="_x0000_i1029" style="width:0;height:1.5pt" o:hralign="center" o:hrstd="t" o:hr="t" fillcolor="#a0a0a0" stroked="f"/>
        </w:pict>
      </w:r>
    </w:p>
    <w:p w:rsidR="005D54A5" w:rsidRPr="005D54A5" w:rsidRDefault="005D54A5" w:rsidP="005D54A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lang w:eastAsia="es-AR"/>
        </w:rPr>
      </w:pPr>
      <w:r w:rsidRPr="005D54A5">
        <w:rPr>
          <w:rFonts w:ascii="MS Gothic" w:eastAsia="MS Gothic" w:hAnsi="MS Gothic" w:cs="MS Gothic" w:hint="eastAsia"/>
          <w:b/>
          <w:bCs/>
          <w:color w:val="003750"/>
          <w:sz w:val="27"/>
          <w:szCs w:val="27"/>
          <w:u w:val="single"/>
          <w:lang w:eastAsia="es-AR"/>
        </w:rPr>
        <w:t>✏</w:t>
      </w:r>
      <w:r w:rsidRPr="005D54A5"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u w:val="single"/>
          <w:lang w:eastAsia="es-AR"/>
        </w:rPr>
        <w:t>️ Actividad:</w:t>
      </w:r>
      <w:proofErr w:type="gramStart"/>
      <w:r w:rsidRPr="005D54A5"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u w:val="single"/>
          <w:lang w:eastAsia="es-AR"/>
        </w:rPr>
        <w:t>  Cambiar</w:t>
      </w:r>
      <w:proofErr w:type="gramEnd"/>
      <w:r w:rsidRPr="005D54A5"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u w:val="single"/>
          <w:lang w:eastAsia="es-AR"/>
        </w:rPr>
        <w:t xml:space="preserve"> el estado de las tarjetas de productos sugeridas</w:t>
      </w:r>
    </w:p>
    <w:p w:rsidR="005D54A5" w:rsidRPr="005D54A5" w:rsidRDefault="005D54A5" w:rsidP="005D54A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5D54A5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Definir los estados para el número "desde" y "hasta" dónde</w:t>
      </w:r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:</w:t>
      </w:r>
    </w:p>
    <w:p w:rsidR="005D54A5" w:rsidRPr="005D54A5" w:rsidRDefault="005D54A5" w:rsidP="005D54A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Importa el 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hook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useState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en el componente 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Suggestions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.</w:t>
      </w:r>
    </w:p>
    <w:p w:rsidR="005D54A5" w:rsidRPr="005D54A5" w:rsidRDefault="005D54A5" w:rsidP="005D54A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Utiliza el 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hook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useState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para manejar el rango de productos mostrados (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from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y to).</w:t>
      </w:r>
    </w:p>
    <w:p w:rsidR="005D54A5" w:rsidRPr="005D54A5" w:rsidRDefault="005D54A5" w:rsidP="005D54A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Desestructura el 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hook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con el estado y su función de actualización.</w:t>
      </w:r>
    </w:p>
    <w:p w:rsidR="005D54A5" w:rsidRPr="005D54A5" w:rsidRDefault="005D54A5" w:rsidP="005D54A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Define el estado inicial de 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from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y to para que muestre los primeros elementos del 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array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de productos.</w:t>
      </w:r>
    </w:p>
    <w:p w:rsidR="005D54A5" w:rsidRPr="005D54A5" w:rsidRDefault="005D54A5" w:rsidP="005D54A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proofErr w:type="spellStart"/>
      <w:proofErr w:type="gram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[</w:t>
      </w:r>
      <w:proofErr w:type="spell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from</w:t>
      </w:r>
      <w:proofErr w:type="spell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, </w:t>
      </w:r>
      <w:proofErr w:type="spell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setFrom</w:t>
      </w:r>
      <w:proofErr w:type="spell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] = </w:t>
      </w:r>
      <w:proofErr w:type="spell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useState</w:t>
      </w:r>
      <w:proofErr w:type="spell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(0);</w:t>
      </w:r>
    </w:p>
    <w:p w:rsidR="005D54A5" w:rsidRPr="005D54A5" w:rsidRDefault="005D54A5" w:rsidP="005D54A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proofErr w:type="spellStart"/>
      <w:proofErr w:type="gram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[to, </w:t>
      </w:r>
      <w:proofErr w:type="spell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setTo</w:t>
      </w:r>
      <w:proofErr w:type="spell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] = </w:t>
      </w:r>
      <w:proofErr w:type="spell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useState</w:t>
      </w:r>
      <w:proofErr w:type="spell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(4);</w:t>
      </w:r>
    </w:p>
    <w:p w:rsidR="005D54A5" w:rsidRPr="005D54A5" w:rsidRDefault="005D54A5" w:rsidP="005D54A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5D54A5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Configurar los límites con estados</w:t>
      </w:r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:</w:t>
      </w:r>
    </w:p>
    <w:p w:rsidR="005D54A5" w:rsidRPr="005D54A5" w:rsidRDefault="005D54A5" w:rsidP="005D54A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Modifica los datos del 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slice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por los estados definidos.</w:t>
      </w:r>
    </w:p>
    <w:p w:rsidR="005D54A5" w:rsidRPr="005D54A5" w:rsidRDefault="005D54A5" w:rsidP="005D54A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{</w:t>
      </w:r>
      <w:proofErr w:type="spellStart"/>
      <w:proofErr w:type="gram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products.slice</w:t>
      </w:r>
      <w:proofErr w:type="spell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spellStart"/>
      <w:proofErr w:type="gram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from</w:t>
      </w:r>
      <w:proofErr w:type="spell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, to).</w:t>
      </w:r>
      <w:proofErr w:type="spell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map</w:t>
      </w:r>
      <w:proofErr w:type="spell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(...)}</w:t>
      </w:r>
    </w:p>
    <w:p w:rsidR="005D54A5" w:rsidRPr="005D54A5" w:rsidRDefault="005D54A5" w:rsidP="005D54A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Implementa las funciones 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nextSug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y 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prevSug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para actualizar los estados 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from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y to, permitiendo la navegación entre diferentes "páginas" de productos.</w:t>
      </w:r>
    </w:p>
    <w:p w:rsidR="005D54A5" w:rsidRPr="005D54A5" w:rsidRDefault="005D54A5" w:rsidP="005D54A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proofErr w:type="spellStart"/>
      <w:proofErr w:type="gram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lastRenderedPageBreak/>
        <w:t>const</w:t>
      </w:r>
      <w:proofErr w:type="spellEnd"/>
      <w:proofErr w:type="gram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nextSug</w:t>
      </w:r>
      <w:proofErr w:type="spell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= ()=&gt; {</w:t>
      </w:r>
    </w:p>
    <w:p w:rsidR="005D54A5" w:rsidRPr="005D54A5" w:rsidRDefault="005D54A5" w:rsidP="005D54A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</w:t>
      </w:r>
      <w:proofErr w:type="spellStart"/>
      <w:proofErr w:type="gram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setFrom</w:t>
      </w:r>
      <w:proofErr w:type="spell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gram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from+4)</w:t>
      </w:r>
    </w:p>
    <w:p w:rsidR="005D54A5" w:rsidRPr="005D54A5" w:rsidRDefault="005D54A5" w:rsidP="005D54A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</w:t>
      </w:r>
      <w:proofErr w:type="spellStart"/>
      <w:proofErr w:type="gram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setTo</w:t>
      </w:r>
      <w:proofErr w:type="spell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gram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to+4)</w:t>
      </w:r>
    </w:p>
    <w:p w:rsidR="005D54A5" w:rsidRPr="005D54A5" w:rsidRDefault="005D54A5" w:rsidP="005D54A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5D54A5" w:rsidRPr="005D54A5" w:rsidRDefault="005D54A5" w:rsidP="005D54A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proofErr w:type="spellStart"/>
      <w:proofErr w:type="gram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prevSug</w:t>
      </w:r>
      <w:proofErr w:type="spell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= ()=&gt; {</w:t>
      </w:r>
    </w:p>
    <w:p w:rsidR="005D54A5" w:rsidRPr="005D54A5" w:rsidRDefault="005D54A5" w:rsidP="005D54A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</w:t>
      </w:r>
      <w:proofErr w:type="spellStart"/>
      <w:proofErr w:type="gram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setFrom</w:t>
      </w:r>
      <w:proofErr w:type="spell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gram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from-4)</w:t>
      </w:r>
    </w:p>
    <w:p w:rsidR="005D54A5" w:rsidRPr="005D54A5" w:rsidRDefault="005D54A5" w:rsidP="005D54A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</w:t>
      </w:r>
      <w:proofErr w:type="spellStart"/>
      <w:proofErr w:type="gram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setTo</w:t>
      </w:r>
      <w:proofErr w:type="spell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</w:t>
      </w:r>
      <w:proofErr w:type="gram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to-4)</w:t>
      </w:r>
    </w:p>
    <w:p w:rsidR="005D54A5" w:rsidRPr="005D54A5" w:rsidRDefault="005D54A5" w:rsidP="005D54A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5D54A5" w:rsidRPr="005D54A5" w:rsidRDefault="005D54A5" w:rsidP="005D54A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Configura los eventos para "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setear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" el estado de las páginas. Cada 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click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debe configurar el correspondiente cambio de estado de </w:t>
      </w:r>
      <w:proofErr w:type="spellStart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from</w:t>
      </w:r>
      <w:proofErr w:type="spellEnd"/>
      <w:r w:rsidRPr="005D54A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y to para cambiar los productos de las sugerencias.</w:t>
      </w:r>
    </w:p>
    <w:p w:rsidR="005D54A5" w:rsidRPr="005D54A5" w:rsidRDefault="005D54A5" w:rsidP="005D54A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&lt;div </w:t>
      </w:r>
      <w:proofErr w:type="spell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className</w:t>
      </w:r>
      <w:proofErr w:type="spell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="sales-box"&gt;</w:t>
      </w:r>
    </w:p>
    <w:p w:rsidR="005D54A5" w:rsidRPr="005D54A5" w:rsidRDefault="005D54A5" w:rsidP="005D54A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&lt;</w:t>
      </w:r>
      <w:proofErr w:type="spell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img</w:t>
      </w:r>
      <w:proofErr w:type="spell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src</w:t>
      </w:r>
      <w:proofErr w:type="spell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="/chevron-left-solid-60.png" </w:t>
      </w:r>
      <w:proofErr w:type="spell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onClick</w:t>
      </w:r>
      <w:proofErr w:type="spellEnd"/>
      <w:proofErr w:type="gram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={</w:t>
      </w:r>
      <w:proofErr w:type="spellStart"/>
      <w:proofErr w:type="gram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prevSug</w:t>
      </w:r>
      <w:proofErr w:type="spell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 /&gt;</w:t>
      </w:r>
    </w:p>
    <w:p w:rsidR="005D54A5" w:rsidRPr="005D54A5" w:rsidRDefault="005D54A5" w:rsidP="005D54A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  &lt;div </w:t>
      </w:r>
      <w:proofErr w:type="spell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className</w:t>
      </w:r>
      <w:proofErr w:type="spellEnd"/>
      <w:proofErr w:type="gram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={</w:t>
      </w:r>
      <w:proofErr w:type="gram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...}&gt;</w:t>
      </w:r>
    </w:p>
    <w:p w:rsidR="005D54A5" w:rsidRPr="005D54A5" w:rsidRDefault="005D54A5" w:rsidP="005D54A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    ...</w:t>
      </w:r>
    </w:p>
    <w:p w:rsidR="005D54A5" w:rsidRPr="005D54A5" w:rsidRDefault="005D54A5" w:rsidP="005D54A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&lt;/</w:t>
      </w:r>
      <w:proofErr w:type="gram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div</w:t>
      </w:r>
      <w:proofErr w:type="gram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&gt;</w:t>
      </w:r>
    </w:p>
    <w:p w:rsidR="005D54A5" w:rsidRPr="005D54A5" w:rsidRDefault="005D54A5" w:rsidP="005D54A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  &lt;</w:t>
      </w:r>
      <w:proofErr w:type="spell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img</w:t>
      </w:r>
      <w:proofErr w:type="spell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src</w:t>
      </w:r>
      <w:proofErr w:type="spell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="/chevron-right-solid-60.png" </w:t>
      </w:r>
      <w:proofErr w:type="spell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onClick</w:t>
      </w:r>
      <w:proofErr w:type="spellEnd"/>
      <w:proofErr w:type="gram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={</w:t>
      </w:r>
      <w:proofErr w:type="spellStart"/>
      <w:proofErr w:type="gram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nextSug</w:t>
      </w:r>
      <w:proofErr w:type="spell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 /&gt;</w:t>
      </w:r>
    </w:p>
    <w:p w:rsidR="005D54A5" w:rsidRPr="005D54A5" w:rsidRDefault="005D54A5" w:rsidP="005D54A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&lt;/</w:t>
      </w:r>
      <w:proofErr w:type="gramStart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div</w:t>
      </w:r>
      <w:proofErr w:type="gramEnd"/>
      <w:r w:rsidRPr="005D54A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&gt;</w:t>
      </w:r>
    </w:p>
    <w:p w:rsidR="005D54A5" w:rsidRPr="005D54A5" w:rsidRDefault="005D54A5" w:rsidP="005D54A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5D54A5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 xml:space="preserve">Verificar el correcto </w:t>
      </w:r>
      <w:proofErr w:type="spellStart"/>
      <w:r w:rsidRPr="005D54A5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renderizado</w:t>
      </w:r>
      <w:proofErr w:type="spellEnd"/>
      <w:r w:rsidRPr="005D54A5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 xml:space="preserve"> y cambio de estados.</w:t>
      </w:r>
    </w:p>
    <w:p w:rsidR="00202DDE" w:rsidRDefault="00202DDE">
      <w:bookmarkStart w:id="0" w:name="_GoBack"/>
      <w:bookmarkEnd w:id="0"/>
    </w:p>
    <w:sectPr w:rsidR="00202DDE" w:rsidSect="00772F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5292"/>
    <w:multiLevelType w:val="multilevel"/>
    <w:tmpl w:val="01EE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612363"/>
    <w:multiLevelType w:val="multilevel"/>
    <w:tmpl w:val="7342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5A4D7B"/>
    <w:multiLevelType w:val="multilevel"/>
    <w:tmpl w:val="3812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A1461E"/>
    <w:multiLevelType w:val="multilevel"/>
    <w:tmpl w:val="5332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4D27EB"/>
    <w:multiLevelType w:val="multilevel"/>
    <w:tmpl w:val="5358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1C4E44"/>
    <w:multiLevelType w:val="multilevel"/>
    <w:tmpl w:val="7F7AF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123372"/>
    <w:multiLevelType w:val="multilevel"/>
    <w:tmpl w:val="9872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964645"/>
    <w:multiLevelType w:val="multilevel"/>
    <w:tmpl w:val="FF72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EC4933"/>
    <w:multiLevelType w:val="multilevel"/>
    <w:tmpl w:val="F1D2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D40675"/>
    <w:multiLevelType w:val="multilevel"/>
    <w:tmpl w:val="EC9A6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EE4EAC"/>
    <w:multiLevelType w:val="multilevel"/>
    <w:tmpl w:val="CC1CE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10"/>
  </w:num>
  <w:num w:numId="6">
    <w:abstractNumId w:val="5"/>
  </w:num>
  <w:num w:numId="7">
    <w:abstractNumId w:val="9"/>
  </w:num>
  <w:num w:numId="8">
    <w:abstractNumId w:val="7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FC9"/>
    <w:rsid w:val="00202DDE"/>
    <w:rsid w:val="005D54A5"/>
    <w:rsid w:val="0077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72F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772F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772F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2FC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772FC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772FC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72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772FC9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2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2FC9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772FC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72F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772F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772F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2FC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772FC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772FC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72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772FC9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2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2FC9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772F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913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8768">
          <w:marLeft w:val="0"/>
          <w:marRight w:val="0"/>
          <w:marTop w:val="0"/>
          <w:marBottom w:val="0"/>
          <w:divBdr>
            <w:top w:val="single" w:sz="6" w:space="31" w:color="C7C7C7"/>
            <w:left w:val="single" w:sz="6" w:space="31" w:color="C7C7C7"/>
            <w:bottom w:val="single" w:sz="6" w:space="31" w:color="C7C7C7"/>
            <w:right w:val="single" w:sz="6" w:space="31" w:color="C7C7C7"/>
          </w:divBdr>
        </w:div>
      </w:divsChild>
    </w:div>
    <w:div w:id="3292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5758">
          <w:marLeft w:val="0"/>
          <w:marRight w:val="0"/>
          <w:marTop w:val="0"/>
          <w:marBottom w:val="0"/>
          <w:divBdr>
            <w:top w:val="single" w:sz="6" w:space="31" w:color="C7C7C7"/>
            <w:left w:val="single" w:sz="6" w:space="31" w:color="C7C7C7"/>
            <w:bottom w:val="single" w:sz="6" w:space="31" w:color="C7C7C7"/>
            <w:right w:val="single" w:sz="6" w:space="31" w:color="C7C7C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TbegfYdyy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GCU4jLQGBbTk605YHWBm-oe0hxaPA-87/view?usp=driv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1033</Words>
  <Characters>5682</Characters>
  <Application>Microsoft Office Word</Application>
  <DocSecurity>0</DocSecurity>
  <Lines>47</Lines>
  <Paragraphs>13</Paragraphs>
  <ScaleCrop>false</ScaleCrop>
  <Company/>
  <LinksUpToDate>false</LinksUpToDate>
  <CharactersWithSpaces>6702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Cardozo</dc:creator>
  <cp:lastModifiedBy>Dario Cardozo</cp:lastModifiedBy>
  <cp:revision>2</cp:revision>
  <dcterms:created xsi:type="dcterms:W3CDTF">2024-02-27T22:23:00Z</dcterms:created>
  <dcterms:modified xsi:type="dcterms:W3CDTF">2024-02-27T22:26:00Z</dcterms:modified>
</cp:coreProperties>
</file>