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B71FC" w14:textId="77777777" w:rsidR="00853D6D" w:rsidRDefault="00853D6D" w:rsidP="00853D6D">
      <w:pPr>
        <w:pStyle w:val="ParagraphStyle"/>
        <w:keepNext/>
        <w:jc w:val="center"/>
        <w:outlineLvl w:val="1"/>
        <w:rPr>
          <w:rFonts w:ascii="Times New Roman" w:hAnsi="Times New Roman" w:cs="Times New Roman"/>
          <w:b/>
          <w:bCs/>
          <w:spacing w:val="45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45"/>
          <w:sz w:val="28"/>
          <w:szCs w:val="28"/>
        </w:rPr>
        <w:t xml:space="preserve">Технологическая карта урока </w:t>
      </w:r>
    </w:p>
    <w:p w14:paraId="7D608EBC" w14:textId="77777777" w:rsidR="00853D6D" w:rsidRDefault="00853D6D" w:rsidP="00853D6D">
      <w:pPr>
        <w:pStyle w:val="ParagraphStyle"/>
        <w:keepNext/>
        <w:jc w:val="center"/>
        <w:outlineLvl w:val="1"/>
        <w:rPr>
          <w:rFonts w:ascii="Times New Roman" w:hAnsi="Times New Roman" w:cs="Times New Roman"/>
          <w:b/>
          <w:bCs/>
          <w:spacing w:val="45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45"/>
          <w:sz w:val="28"/>
          <w:szCs w:val="28"/>
        </w:rPr>
        <w:t>в 10 классе</w:t>
      </w:r>
    </w:p>
    <w:p w14:paraId="28CEA54A" w14:textId="623EC49C" w:rsidR="00853D6D" w:rsidRDefault="00853D6D" w:rsidP="00853D6D">
      <w:pPr>
        <w:pStyle w:val="ParagraphStyle"/>
        <w:keepNext/>
        <w:jc w:val="center"/>
        <w:outlineLvl w:val="1"/>
        <w:rPr>
          <w:rFonts w:ascii="Times New Roman" w:hAnsi="Times New Roman" w:cs="Times New Roman"/>
          <w:b/>
          <w:bCs/>
          <w:spacing w:val="45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45"/>
          <w:sz w:val="28"/>
          <w:szCs w:val="28"/>
        </w:rPr>
        <w:t>Юнусов Ш.С Великосельская СОШ</w:t>
      </w:r>
    </w:p>
    <w:p w14:paraId="7C50B95B" w14:textId="77777777" w:rsidR="00853D6D" w:rsidRDefault="00853D6D" w:rsidP="00853D6D">
      <w:pPr>
        <w:pStyle w:val="ParagraphStyle"/>
        <w:keepNext/>
        <w:spacing w:before="240" w:after="240" w:line="264" w:lineRule="auto"/>
        <w:jc w:val="center"/>
        <w:outlineLvl w:val="1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Тема: взаимодействие в тройках и бросок мяча после ведения</w:t>
      </w:r>
    </w:p>
    <w:tbl>
      <w:tblPr>
        <w:tblW w:w="14100" w:type="dxa"/>
        <w:jc w:val="center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303"/>
        <w:gridCol w:w="11797"/>
      </w:tblGrid>
      <w:tr w:rsidR="00853D6D" w14:paraId="7570B045" w14:textId="77777777" w:rsidTr="00853D6D">
        <w:trPr>
          <w:trHeight w:val="677"/>
          <w:jc w:val="center"/>
        </w:trPr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FE3CA06" w14:textId="77777777" w:rsidR="00853D6D" w:rsidRDefault="00853D6D">
            <w:pPr>
              <w:pStyle w:val="ParagraphStyle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Цели деятельности учителя</w:t>
            </w:r>
          </w:p>
          <w:p w14:paraId="20CA2CA9" w14:textId="77777777" w:rsidR="00853D6D" w:rsidRDefault="00853D6D">
            <w:pPr>
              <w:pStyle w:val="ParagraphStyle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179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07201921" w14:textId="77777777" w:rsidR="00853D6D" w:rsidRDefault="00853D6D">
            <w:pPr>
              <w:pStyle w:val="ParagraphStyle"/>
              <w:spacing w:line="26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en-US"/>
              </w:rPr>
              <w:t>закрепление ранее изученных двигательных умений (ведение, передача, бросок мяча) в баскетболе в условиях, приближенных к соревновательным.</w:t>
            </w:r>
          </w:p>
        </w:tc>
      </w:tr>
      <w:tr w:rsidR="00853D6D" w14:paraId="52157831" w14:textId="77777777" w:rsidTr="00853D6D">
        <w:trPr>
          <w:trHeight w:val="955"/>
          <w:jc w:val="center"/>
        </w:trPr>
        <w:tc>
          <w:tcPr>
            <w:tcW w:w="230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274A7D" w14:textId="77777777" w:rsidR="00853D6D" w:rsidRDefault="00853D6D">
            <w:pPr>
              <w:pStyle w:val="ParagraphStyle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Задачи деятельности учителя</w:t>
            </w:r>
          </w:p>
        </w:tc>
        <w:tc>
          <w:tcPr>
            <w:tcW w:w="1179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618E54" w14:textId="77777777" w:rsidR="00853D6D" w:rsidRDefault="00853D6D">
            <w:pPr>
              <w:pStyle w:val="ParagraphStyle"/>
              <w:spacing w:line="264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 Совершенствовать технику выполнения упражнения: передачи мяча в движении. Совершенствование броска мяча по кольцу после ведения.</w:t>
            </w:r>
          </w:p>
          <w:p w14:paraId="369DFC2A" w14:textId="77777777" w:rsidR="00853D6D" w:rsidRDefault="00853D6D">
            <w:pPr>
              <w:pStyle w:val="ParagraphStyle"/>
              <w:spacing w:line="26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2.Развивать скоростные и координационные качества с помощью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учебной игры.</w:t>
            </w:r>
          </w:p>
          <w:p w14:paraId="65DFB451" w14:textId="77777777" w:rsidR="00853D6D" w:rsidRDefault="00853D6D">
            <w:pPr>
              <w:pStyle w:val="ParagraphStyle"/>
              <w:spacing w:line="264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3.Воспитывать чувство коллективизма, личностных качеств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и  стимулирования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положительной мотивации к физической культуре.</w:t>
            </w:r>
          </w:p>
        </w:tc>
      </w:tr>
      <w:tr w:rsidR="00853D6D" w14:paraId="70D91FF9" w14:textId="77777777" w:rsidTr="00853D6D">
        <w:trPr>
          <w:jc w:val="center"/>
        </w:trPr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B0D7CE" w14:textId="77777777" w:rsidR="00853D6D" w:rsidRDefault="00853D6D">
            <w:pPr>
              <w:pStyle w:val="ParagraphStyle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Тип урока</w:t>
            </w:r>
          </w:p>
        </w:tc>
        <w:tc>
          <w:tcPr>
            <w:tcW w:w="11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53B1CF" w14:textId="77777777" w:rsidR="00853D6D" w:rsidRDefault="00853D6D">
            <w:pPr>
              <w:pStyle w:val="ParagraphStyle"/>
              <w:spacing w:line="26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Урок совершенствования </w:t>
            </w:r>
          </w:p>
        </w:tc>
      </w:tr>
      <w:tr w:rsidR="00853D6D" w14:paraId="1E10D9F1" w14:textId="77777777" w:rsidTr="00853D6D">
        <w:trPr>
          <w:jc w:val="center"/>
        </w:trPr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AC8220" w14:textId="77777777" w:rsidR="00853D6D" w:rsidRDefault="00853D6D">
            <w:pPr>
              <w:pStyle w:val="ParagraphStyle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Планируемые </w:t>
            </w: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br/>
              <w:t xml:space="preserve">образовательные </w:t>
            </w: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br/>
              <w:t>результаты</w:t>
            </w:r>
          </w:p>
        </w:tc>
        <w:tc>
          <w:tcPr>
            <w:tcW w:w="11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08EA67" w14:textId="77777777" w:rsidR="00853D6D" w:rsidRDefault="00853D6D">
            <w:pPr>
              <w:pStyle w:val="ParagraphStyle"/>
              <w:spacing w:line="26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Предметные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(объем освоения и уровень владения компетенциями): </w:t>
            </w:r>
          </w:p>
          <w:p w14:paraId="66155705" w14:textId="77777777" w:rsidR="00853D6D" w:rsidRDefault="00853D6D">
            <w:pPr>
              <w:pStyle w:val="ParagraphStyle"/>
              <w:spacing w:line="26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 xml:space="preserve">научатся: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 доступной форме объяснять технику выполнения передач; анализировать и находить ошибки, эффективно их исправлять;</w:t>
            </w:r>
          </w:p>
          <w:p w14:paraId="5BB84058" w14:textId="77777777" w:rsidR="00853D6D" w:rsidRDefault="00853D6D">
            <w:pPr>
              <w:pStyle w:val="ParagraphStyle"/>
              <w:spacing w:line="26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 xml:space="preserve">получат возможность научиться: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выполнять технические действия баскетбольных упражнений и применять их в игровой и соревновательной деятельности; оказывать посильную помощь и поддержку сверстникам при выполнении учебных заданий.</w:t>
            </w:r>
          </w:p>
          <w:p w14:paraId="46894E87" w14:textId="77777777" w:rsidR="00853D6D" w:rsidRDefault="00853D6D">
            <w:pPr>
              <w:pStyle w:val="ParagraphStyle"/>
              <w:spacing w:line="26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Метапредметные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(компоненты культурно-компетентностного опыта/приобретенная компетентность): </w:t>
            </w:r>
          </w:p>
          <w:p w14:paraId="1C9673BA" w14:textId="77777777" w:rsidR="00853D6D" w:rsidRDefault="00853D6D">
            <w:pPr>
              <w:pStyle w:val="ParagraphStyle"/>
              <w:spacing w:line="26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 xml:space="preserve">познавательные –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овладевают способностью понимать учебную задачу урока и стремятся ее выполнять; умеют отвечать на вопросы, обобщать собственное представление, соотносить изученные понятия с примерами из реальной жизни;</w:t>
            </w:r>
          </w:p>
          <w:p w14:paraId="52E26283" w14:textId="77777777" w:rsidR="00853D6D" w:rsidRDefault="00853D6D">
            <w:pPr>
              <w:pStyle w:val="ParagraphStyle"/>
              <w:spacing w:line="26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 xml:space="preserve">коммуникативные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– овладеют способностью слушать собеседника и вести диалог, вступать в речевое общение;</w:t>
            </w:r>
          </w:p>
          <w:p w14:paraId="51EA216B" w14:textId="77777777" w:rsidR="00853D6D" w:rsidRDefault="00853D6D">
            <w:pPr>
              <w:pStyle w:val="ParagraphStyle"/>
              <w:spacing w:line="26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>регулятивные –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оценивают свои достижения на уроке.</w:t>
            </w:r>
          </w:p>
        </w:tc>
      </w:tr>
      <w:tr w:rsidR="00853D6D" w14:paraId="0855AA8C" w14:textId="77777777" w:rsidTr="00853D6D">
        <w:trPr>
          <w:jc w:val="center"/>
        </w:trPr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85C4C0" w14:textId="77777777" w:rsidR="00853D6D" w:rsidRDefault="00853D6D">
            <w:pPr>
              <w:pStyle w:val="ParagraphStyle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Методы и формы обучения</w:t>
            </w:r>
          </w:p>
        </w:tc>
        <w:tc>
          <w:tcPr>
            <w:tcW w:w="11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D9B731" w14:textId="77777777" w:rsidR="00853D6D" w:rsidRDefault="00853D6D">
            <w:pPr>
              <w:pStyle w:val="ParagraphStyle"/>
              <w:spacing w:line="26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Индивидуальная, групповая, фронтальная, поточная.</w:t>
            </w:r>
          </w:p>
        </w:tc>
      </w:tr>
      <w:tr w:rsidR="00853D6D" w14:paraId="0FBDE775" w14:textId="77777777" w:rsidTr="00853D6D">
        <w:trPr>
          <w:trHeight w:val="698"/>
          <w:jc w:val="center"/>
        </w:trPr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597C64DF" w14:textId="77777777" w:rsidR="00853D6D" w:rsidRDefault="00853D6D">
            <w:pPr>
              <w:pStyle w:val="ParagraphStyle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Образовательные </w:t>
            </w: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br/>
              <w:t>ресурсы</w:t>
            </w:r>
          </w:p>
        </w:tc>
        <w:tc>
          <w:tcPr>
            <w:tcW w:w="1179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43698B4" w14:textId="77777777" w:rsidR="00853D6D" w:rsidRDefault="00853D6D">
            <w:pPr>
              <w:pStyle w:val="ParagraphStyle"/>
              <w:spacing w:line="26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Мячи (по количеству), свисток.</w:t>
            </w:r>
          </w:p>
          <w:p w14:paraId="0D8CF521" w14:textId="77777777" w:rsidR="00853D6D" w:rsidRDefault="00853D6D">
            <w:pPr>
              <w:pStyle w:val="ParagraphStyle"/>
              <w:spacing w:line="26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3A4AE41" w14:textId="77777777" w:rsidR="00853D6D" w:rsidRDefault="00853D6D">
            <w:pPr>
              <w:pStyle w:val="ParagraphStyle"/>
              <w:spacing w:line="26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853D6D" w14:paraId="08FE6903" w14:textId="77777777" w:rsidTr="00853D6D">
        <w:trPr>
          <w:trHeight w:val="385"/>
          <w:jc w:val="center"/>
        </w:trPr>
        <w:tc>
          <w:tcPr>
            <w:tcW w:w="230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03652017" w14:textId="77777777" w:rsidR="00853D6D" w:rsidRDefault="00853D6D">
            <w:pPr>
              <w:pStyle w:val="ParagraphStyle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Ф.И.О. проводящего</w:t>
            </w:r>
          </w:p>
        </w:tc>
        <w:tc>
          <w:tcPr>
            <w:tcW w:w="1179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598CC8C1" w14:textId="77777777" w:rsidR="00853D6D" w:rsidRDefault="00853D6D">
            <w:pPr>
              <w:pStyle w:val="ParagraphStyle"/>
              <w:spacing w:line="26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Юнусов Ш.С.</w:t>
            </w:r>
          </w:p>
        </w:tc>
      </w:tr>
    </w:tbl>
    <w:p w14:paraId="230F43DA" w14:textId="77777777" w:rsidR="00853D6D" w:rsidRDefault="00853D6D" w:rsidP="00853D6D"/>
    <w:p w14:paraId="1BAAB8AC" w14:textId="77777777" w:rsidR="00853D6D" w:rsidRDefault="00853D6D" w:rsidP="00853D6D">
      <w:pPr>
        <w:pStyle w:val="ParagraphStyle"/>
        <w:keepNext/>
        <w:spacing w:before="135" w:after="165" w:line="242" w:lineRule="auto"/>
        <w:jc w:val="center"/>
        <w:outlineLvl w:val="1"/>
        <w:rPr>
          <w:rFonts w:ascii="Times New Roman" w:hAnsi="Times New Roman" w:cs="Times New Roman"/>
          <w:caps/>
          <w:sz w:val="22"/>
          <w:szCs w:val="22"/>
        </w:rPr>
      </w:pPr>
      <w:r>
        <w:rPr>
          <w:rFonts w:ascii="Times New Roman" w:hAnsi="Times New Roman" w:cs="Times New Roman"/>
          <w:caps/>
          <w:sz w:val="22"/>
          <w:szCs w:val="22"/>
        </w:rPr>
        <w:t xml:space="preserve">Организационная структура урока </w:t>
      </w:r>
    </w:p>
    <w:tbl>
      <w:tblPr>
        <w:tblW w:w="14415" w:type="dxa"/>
        <w:jc w:val="center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43"/>
        <w:gridCol w:w="4477"/>
        <w:gridCol w:w="1701"/>
        <w:gridCol w:w="1559"/>
        <w:gridCol w:w="1418"/>
        <w:gridCol w:w="2672"/>
        <w:gridCol w:w="1245"/>
      </w:tblGrid>
      <w:tr w:rsidR="00853D6D" w14:paraId="7D27DCD4" w14:textId="77777777" w:rsidTr="00853D6D">
        <w:trPr>
          <w:jc w:val="center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7B53FB" w14:textId="77777777" w:rsidR="00853D6D" w:rsidRDefault="00853D6D">
            <w:pPr>
              <w:pStyle w:val="ParagraphStyle"/>
              <w:spacing w:line="264" w:lineRule="auto"/>
              <w:ind w:left="-60" w:right="-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Этапы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урока, дозировка</w:t>
            </w:r>
          </w:p>
        </w:tc>
        <w:tc>
          <w:tcPr>
            <w:tcW w:w="4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51B88C" w14:textId="77777777" w:rsidR="00853D6D" w:rsidRDefault="00853D6D">
            <w:pPr>
              <w:pStyle w:val="ParagraphStyle"/>
              <w:spacing w:line="264" w:lineRule="auto"/>
              <w:ind w:left="-60" w:right="-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Содержание урока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1B026" w14:textId="77777777" w:rsidR="00853D6D" w:rsidRDefault="00853D6D">
            <w:pPr>
              <w:pStyle w:val="ParagraphStyle"/>
              <w:spacing w:line="264" w:lineRule="auto"/>
              <w:ind w:left="-60" w:right="-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Деятельность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учителя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6F5AC1" w14:textId="77777777" w:rsidR="00853D6D" w:rsidRDefault="00853D6D">
            <w:pPr>
              <w:pStyle w:val="ParagraphStyle"/>
              <w:spacing w:line="264" w:lineRule="auto"/>
              <w:ind w:left="-60" w:right="-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Деятельность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учащихся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95363" w14:textId="77777777" w:rsidR="00853D6D" w:rsidRDefault="00853D6D">
            <w:pPr>
              <w:pStyle w:val="ParagraphStyle"/>
              <w:spacing w:line="264" w:lineRule="auto"/>
              <w:ind w:left="-60" w:right="-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Формы </w:t>
            </w:r>
          </w:p>
          <w:p w14:paraId="4400DC6C" w14:textId="77777777" w:rsidR="00853D6D" w:rsidRDefault="00853D6D">
            <w:pPr>
              <w:pStyle w:val="ParagraphStyle"/>
              <w:spacing w:line="264" w:lineRule="auto"/>
              <w:ind w:left="-60" w:right="-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совзаимо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-действия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504CE" w14:textId="77777777" w:rsidR="00853D6D" w:rsidRDefault="00853D6D">
            <w:pPr>
              <w:pStyle w:val="ParagraphStyle"/>
              <w:spacing w:line="264" w:lineRule="auto"/>
              <w:ind w:left="-60" w:right="-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Универсальные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учебные действия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66506A" w14:textId="77777777" w:rsidR="00853D6D" w:rsidRDefault="00853D6D">
            <w:pPr>
              <w:pStyle w:val="ParagraphStyle"/>
              <w:spacing w:line="264" w:lineRule="auto"/>
              <w:ind w:left="-60" w:right="-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Виды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контроля</w:t>
            </w:r>
          </w:p>
        </w:tc>
      </w:tr>
      <w:tr w:rsidR="00853D6D" w14:paraId="0F6F6347" w14:textId="77777777" w:rsidTr="00853D6D">
        <w:trPr>
          <w:jc w:val="center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4FA7A0" w14:textId="77777777" w:rsidR="00853D6D" w:rsidRDefault="00853D6D">
            <w:pPr>
              <w:pStyle w:val="ParagraphStyle"/>
              <w:spacing w:line="25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DE93A4" w14:textId="77777777" w:rsidR="00853D6D" w:rsidRDefault="00853D6D">
            <w:pPr>
              <w:pStyle w:val="ParagraphStyle"/>
              <w:spacing w:line="25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D2F7C9" w14:textId="77777777" w:rsidR="00853D6D" w:rsidRDefault="00853D6D">
            <w:pPr>
              <w:pStyle w:val="ParagraphStyle"/>
              <w:spacing w:line="25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78A194" w14:textId="77777777" w:rsidR="00853D6D" w:rsidRDefault="00853D6D">
            <w:pPr>
              <w:pStyle w:val="ParagraphStyle"/>
              <w:spacing w:line="25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DB7027" w14:textId="77777777" w:rsidR="00853D6D" w:rsidRDefault="00853D6D">
            <w:pPr>
              <w:pStyle w:val="ParagraphStyle"/>
              <w:spacing w:line="25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6A4349" w14:textId="77777777" w:rsidR="00853D6D" w:rsidRDefault="00853D6D">
            <w:pPr>
              <w:pStyle w:val="ParagraphStyle"/>
              <w:spacing w:line="25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A42D6D" w14:textId="77777777" w:rsidR="00853D6D" w:rsidRDefault="00853D6D">
            <w:pPr>
              <w:pStyle w:val="ParagraphStyle"/>
              <w:spacing w:line="25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853D6D" w14:paraId="471983AF" w14:textId="77777777" w:rsidTr="00853D6D">
        <w:trPr>
          <w:jc w:val="center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404281" w14:textId="77777777" w:rsidR="00853D6D" w:rsidRDefault="00853D6D">
            <w:pPr>
              <w:pStyle w:val="ParagraphStyle"/>
              <w:spacing w:line="264" w:lineRule="auto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I. Организационный момент</w:t>
            </w:r>
          </w:p>
          <w:p w14:paraId="1F44330B" w14:textId="77777777" w:rsidR="00853D6D" w:rsidRDefault="00853D6D">
            <w:pPr>
              <w:pStyle w:val="ParagraphStyle"/>
              <w:spacing w:line="264" w:lineRule="auto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(3-5 мин)</w:t>
            </w:r>
          </w:p>
        </w:tc>
        <w:tc>
          <w:tcPr>
            <w:tcW w:w="4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670138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1.Построение в шеренгу. 2.Приветствие. </w:t>
            </w:r>
          </w:p>
          <w:p w14:paraId="08A67B1E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3. Сообщение темы урока. Наша тема </w:t>
            </w: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взаимодействие в тройках и бросок мяча после ведения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75CDE318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 Цель урока. При ответах на вопросы вы должны поставить цель нашего урока.</w:t>
            </w:r>
          </w:p>
          <w:p w14:paraId="768E0E92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 что такое баскетбол? </w:t>
            </w:r>
          </w:p>
          <w:p w14:paraId="42D1E4CF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-из каких основных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приѐмов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состоит игра? (ведение, передачи, броски),</w:t>
            </w:r>
          </w:p>
          <w:p w14:paraId="0943B717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- приём, с помощью которого игрок направляет мяч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партнѐру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для продолжения атаки. (передача)</w:t>
            </w:r>
          </w:p>
          <w:p w14:paraId="05D39153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- А каких известных Российских и Советских баскетболистов вы знаете?</w:t>
            </w:r>
          </w:p>
          <w:p w14:paraId="207AD7D3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Мотивация учебной деятельности:</w:t>
            </w:r>
          </w:p>
          <w:p w14:paraId="23B675BF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Сегодня на урок я вам подготовил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видео- ролик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Внимание на экран! </w:t>
            </w:r>
          </w:p>
          <w:p w14:paraId="29CFEDCA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-Я уверен, что каждый из Вас так же сможет достичь высоких результатов.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22A36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Проверяет</w:t>
            </w:r>
            <w:r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готовность обучающихся к уроку, озвучивает тему и цель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урока;.</w:t>
            </w:r>
            <w:proofErr w:type="gramEnd"/>
          </w:p>
          <w:p w14:paraId="077A2C91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50C6D12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8C146CB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Задаёт наводящие вопросы.</w:t>
            </w:r>
          </w:p>
          <w:p w14:paraId="29C5D24F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521DE38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Мотивирует детей на предстоящую работу на уроке.</w:t>
            </w:r>
          </w:p>
          <w:p w14:paraId="1F56C2B1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E77CA8E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Создает эмоциональный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настрой на урок</w:t>
            </w:r>
          </w:p>
          <w:p w14:paraId="34A283A7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A15DE1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Слушают </w:t>
            </w:r>
          </w:p>
          <w:p w14:paraId="1E9B7421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и обсуждают тему урока</w:t>
            </w:r>
          </w:p>
          <w:p w14:paraId="4CC2E556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BE4FBCA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A9C75A2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F59AE6D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E857EFC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2657F42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Отвечают на вопросы</w:t>
            </w:r>
          </w:p>
          <w:p w14:paraId="4ACFEE87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5FE8BEF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314B0FF7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Ставят цель на урок</w:t>
            </w:r>
          </w:p>
          <w:p w14:paraId="27B03CCA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F18E4DB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Отвечают на вопросы</w:t>
            </w:r>
          </w:p>
          <w:p w14:paraId="6910665F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353428EC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Просмотр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видео-ролика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12BA7B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Фронтальная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88C4DE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Личностные: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понимают значение знаний для человека и принимают его; имеют желание учиться.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F55DBB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Устный опрос</w:t>
            </w:r>
          </w:p>
        </w:tc>
      </w:tr>
      <w:tr w:rsidR="00853D6D" w14:paraId="7E140EFF" w14:textId="77777777" w:rsidTr="00853D6D">
        <w:trPr>
          <w:jc w:val="center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DDA59E" w14:textId="77777777" w:rsidR="00853D6D" w:rsidRDefault="00853D6D">
            <w:pPr>
              <w:pStyle w:val="ParagraphStyle"/>
              <w:spacing w:line="252" w:lineRule="auto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II. Актуализация знаний</w:t>
            </w:r>
          </w:p>
          <w:p w14:paraId="2A277E75" w14:textId="77777777" w:rsidR="00853D6D" w:rsidRDefault="00853D6D">
            <w:pPr>
              <w:pStyle w:val="ParagraphStyle"/>
              <w:spacing w:line="252" w:lineRule="auto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(9-10 мин)</w:t>
            </w:r>
          </w:p>
        </w:tc>
        <w:tc>
          <w:tcPr>
            <w:tcW w:w="4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B2319" w14:textId="77777777" w:rsidR="00853D6D" w:rsidRDefault="00853D6D">
            <w:pPr>
              <w:pStyle w:val="ParagraphStyle"/>
              <w:spacing w:line="252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6.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Ходьба .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39EE52B2" w14:textId="77777777" w:rsidR="00853D6D" w:rsidRDefault="00853D6D">
            <w:pPr>
              <w:pStyle w:val="ParagraphStyle"/>
              <w:spacing w:line="252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– на носках руки вверх; – на пятках руки за голову </w:t>
            </w:r>
          </w:p>
          <w:p w14:paraId="06E73DA0" w14:textId="77777777" w:rsidR="00853D6D" w:rsidRDefault="00853D6D">
            <w:pPr>
              <w:pStyle w:val="ParagraphStyle"/>
              <w:spacing w:line="252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– на внешней стороне стопы руки на поясе;</w:t>
            </w:r>
          </w:p>
          <w:p w14:paraId="7033D71F" w14:textId="77777777" w:rsidR="00853D6D" w:rsidRDefault="00853D6D">
            <w:pPr>
              <w:pStyle w:val="ParagraphStyle"/>
              <w:spacing w:line="252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– на внутренней стороне стопы руки за спину.</w:t>
            </w:r>
          </w:p>
          <w:p w14:paraId="0FD0C2B7" w14:textId="77777777" w:rsidR="00853D6D" w:rsidRDefault="00853D6D">
            <w:pPr>
              <w:pStyle w:val="ParagraphStyle"/>
              <w:spacing w:line="252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7 Бег. </w:t>
            </w:r>
          </w:p>
          <w:p w14:paraId="56CAA319" w14:textId="77777777" w:rsidR="00853D6D" w:rsidRDefault="00853D6D">
            <w:pPr>
              <w:pStyle w:val="ParagraphStyle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 приставными шагами правым</w:t>
            </w:r>
          </w:p>
          <w:p w14:paraId="36DFCDE6" w14:textId="77777777" w:rsidR="00853D6D" w:rsidRDefault="00853D6D">
            <w:pPr>
              <w:pStyle w:val="ParagraphStyle"/>
              <w:spacing w:line="252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– левым боком.</w:t>
            </w:r>
          </w:p>
          <w:p w14:paraId="42EAC5E6" w14:textId="77777777" w:rsidR="00853D6D" w:rsidRDefault="00853D6D">
            <w:pPr>
              <w:pStyle w:val="ParagraphStyle"/>
              <w:spacing w:line="252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8.ОРУ на месте с баскетбольным мячом проводит об -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ся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по желанию, соблюдая основной принцип сверху - вниз</w:t>
            </w:r>
          </w:p>
          <w:p w14:paraId="43B6DE1F" w14:textId="77777777" w:rsidR="00853D6D" w:rsidRDefault="00853D6D">
            <w:pPr>
              <w:pStyle w:val="ParagraphStyle"/>
              <w:spacing w:line="252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435BC" w14:textId="77777777" w:rsidR="00853D6D" w:rsidRDefault="00853D6D">
            <w:pPr>
              <w:pStyle w:val="ParagraphStyle"/>
              <w:spacing w:line="252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A3E4B68" w14:textId="77777777" w:rsidR="00853D6D" w:rsidRDefault="00853D6D">
            <w:pPr>
              <w:pStyle w:val="ParagraphStyle"/>
              <w:spacing w:line="252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Даёт команду: «Шагом марш!». </w:t>
            </w:r>
          </w:p>
          <w:p w14:paraId="22DFB404" w14:textId="77777777" w:rsidR="00853D6D" w:rsidRDefault="00853D6D">
            <w:pPr>
              <w:pStyle w:val="ParagraphStyle"/>
              <w:spacing w:line="252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B09D21E" w14:textId="77777777" w:rsidR="00853D6D" w:rsidRDefault="00853D6D">
            <w:pPr>
              <w:pStyle w:val="ParagraphStyle"/>
              <w:spacing w:line="252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2CED2D7" w14:textId="77777777" w:rsidR="00853D6D" w:rsidRDefault="00853D6D">
            <w:pPr>
              <w:pStyle w:val="ParagraphStyle"/>
              <w:spacing w:line="252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</w:r>
          </w:p>
          <w:p w14:paraId="137B6B62" w14:textId="77777777" w:rsidR="00853D6D" w:rsidRDefault="00853D6D">
            <w:pPr>
              <w:pStyle w:val="ParagraphStyle"/>
              <w:spacing w:line="252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00D349F3" w14:textId="77777777" w:rsidR="00853D6D" w:rsidRDefault="00853D6D">
            <w:pPr>
              <w:pStyle w:val="ParagraphStyle"/>
              <w:spacing w:line="252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44C89D5C" w14:textId="77777777" w:rsidR="00853D6D" w:rsidRDefault="00853D6D">
            <w:pPr>
              <w:pStyle w:val="ParagraphStyle"/>
              <w:spacing w:line="252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5F49A119" w14:textId="77777777" w:rsidR="00853D6D" w:rsidRDefault="00853D6D">
            <w:pPr>
              <w:pStyle w:val="ParagraphStyle"/>
              <w:spacing w:line="252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26B616BF" w14:textId="77777777" w:rsidR="00853D6D" w:rsidRDefault="00853D6D">
            <w:pPr>
              <w:pStyle w:val="ParagraphStyle"/>
              <w:spacing w:line="252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32936EFC" w14:textId="77777777" w:rsidR="00853D6D" w:rsidRDefault="00853D6D">
            <w:pPr>
              <w:pStyle w:val="ParagraphStyle"/>
              <w:spacing w:line="252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5D158BF7" w14:textId="77777777" w:rsidR="00853D6D" w:rsidRDefault="00853D6D">
            <w:pPr>
              <w:pStyle w:val="ParagraphStyle"/>
              <w:spacing w:line="252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1EA77B71" w14:textId="77777777" w:rsidR="00853D6D" w:rsidRDefault="00853D6D">
            <w:pPr>
              <w:pStyle w:val="ParagraphStyle"/>
              <w:spacing w:line="252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1A37696E" w14:textId="77777777" w:rsidR="00853D6D" w:rsidRDefault="00853D6D">
            <w:pPr>
              <w:pStyle w:val="ParagraphStyle"/>
              <w:spacing w:line="252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47075" w14:textId="77777777" w:rsidR="00853D6D" w:rsidRDefault="00853D6D">
            <w:pPr>
              <w:pStyle w:val="ParagraphStyle"/>
              <w:spacing w:line="252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Проводят ОРУ с баскетбольными мячами.</w:t>
            </w:r>
          </w:p>
          <w:p w14:paraId="22EB2DFE" w14:textId="77777777" w:rsidR="00853D6D" w:rsidRDefault="00853D6D">
            <w:pPr>
              <w:pStyle w:val="ParagraphStyle"/>
              <w:spacing w:line="252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Выполняют общеразвивающие упражнения.</w:t>
            </w:r>
          </w:p>
          <w:p w14:paraId="33503BEC" w14:textId="77777777" w:rsidR="00853D6D" w:rsidRDefault="00853D6D">
            <w:pPr>
              <w:pStyle w:val="ParagraphStyle"/>
              <w:spacing w:line="252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28178DA0" w14:textId="77777777" w:rsidR="00853D6D" w:rsidRDefault="00853D6D">
            <w:pPr>
              <w:pStyle w:val="ParagraphStyle"/>
              <w:spacing w:line="252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AA0F224" w14:textId="77777777" w:rsidR="00853D6D" w:rsidRDefault="00853D6D">
            <w:pPr>
              <w:pStyle w:val="ParagraphStyle"/>
              <w:spacing w:line="252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br/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br/>
            </w:r>
          </w:p>
          <w:p w14:paraId="7B761FB3" w14:textId="77777777" w:rsidR="00853D6D" w:rsidRDefault="00853D6D">
            <w:pPr>
              <w:pStyle w:val="ParagraphStyle"/>
              <w:spacing w:line="252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br/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B00F2" w14:textId="77777777" w:rsidR="00853D6D" w:rsidRDefault="00853D6D">
            <w:pPr>
              <w:pStyle w:val="ParagraphStyle"/>
              <w:spacing w:line="252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Фронтальная</w:t>
            </w:r>
          </w:p>
          <w:p w14:paraId="24504BE9" w14:textId="77777777" w:rsidR="00853D6D" w:rsidRDefault="00853D6D">
            <w:pPr>
              <w:pStyle w:val="ParagraphStyle"/>
              <w:spacing w:line="252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377CF732" w14:textId="77777777" w:rsidR="00853D6D" w:rsidRDefault="00853D6D">
            <w:pPr>
              <w:pStyle w:val="ParagraphStyle"/>
              <w:spacing w:line="252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02412ED" w14:textId="77777777" w:rsidR="00853D6D" w:rsidRDefault="00853D6D">
            <w:pPr>
              <w:pStyle w:val="ParagraphStyle"/>
              <w:spacing w:line="252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2F6FF2B" w14:textId="77777777" w:rsidR="00853D6D" w:rsidRDefault="00853D6D">
            <w:pPr>
              <w:pStyle w:val="ParagraphStyle"/>
              <w:spacing w:line="252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br/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br/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br/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br/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br/>
              <w:t>Поточная</w:t>
            </w:r>
          </w:p>
          <w:p w14:paraId="28A7CBC5" w14:textId="77777777" w:rsidR="00853D6D" w:rsidRDefault="00853D6D">
            <w:pPr>
              <w:pStyle w:val="ParagraphStyle"/>
              <w:spacing w:line="252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841126B" w14:textId="77777777" w:rsidR="00853D6D" w:rsidRDefault="00853D6D">
            <w:pPr>
              <w:pStyle w:val="ParagraphStyle"/>
              <w:spacing w:line="252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036C6226" w14:textId="77777777" w:rsidR="00853D6D" w:rsidRDefault="00853D6D">
            <w:pPr>
              <w:pStyle w:val="ParagraphStyle"/>
              <w:spacing w:line="252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FFE0605" w14:textId="77777777" w:rsidR="00853D6D" w:rsidRDefault="00853D6D">
            <w:pPr>
              <w:pStyle w:val="ParagraphStyle"/>
              <w:spacing w:line="252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39F32F" w14:textId="77777777" w:rsidR="00853D6D" w:rsidRDefault="00853D6D">
            <w:pPr>
              <w:pStyle w:val="ParagraphStyle"/>
              <w:spacing w:line="252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Личностные: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проявляют дисциплинированность, трудолюбие и упорство в достижении поставленных целей.</w:t>
            </w:r>
          </w:p>
          <w:p w14:paraId="6D335E90" w14:textId="77777777" w:rsidR="00853D6D" w:rsidRDefault="00853D6D">
            <w:pPr>
              <w:pStyle w:val="ParagraphStyle"/>
              <w:spacing w:line="252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Регулятивные: </w:t>
            </w:r>
            <w:r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принимают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и сохраняют учебную задачу при выполнении упражнений; адекватно воспринимают оценку учителя; умеют вносить необходимые коррективы в действие после его завершения на основе его оценки и учета характера сделанной ошибки.</w:t>
            </w:r>
          </w:p>
          <w:p w14:paraId="66BFAA54" w14:textId="77777777" w:rsidR="00853D6D" w:rsidRDefault="00853D6D">
            <w:pPr>
              <w:pStyle w:val="ParagraphStyle"/>
              <w:spacing w:line="252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Коммуникативные: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обмениваются мнениями, слушают друг друга.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F647A2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Выполнение действий по инструкции.</w:t>
            </w:r>
          </w:p>
          <w:p w14:paraId="4026FA01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3251BE46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04FD48F8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03E4F4CA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018FA0AF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br/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br/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br/>
              <w:t>Выполнение действий по инструкции.</w:t>
            </w:r>
          </w:p>
        </w:tc>
      </w:tr>
      <w:tr w:rsidR="00853D6D" w14:paraId="541CAEBB" w14:textId="77777777" w:rsidTr="00853D6D">
        <w:trPr>
          <w:jc w:val="center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903A08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caps/>
              </w:rPr>
              <w:br w:type="page"/>
            </w: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 III. Совершенствование изученного материала</w:t>
            </w:r>
          </w:p>
          <w:p w14:paraId="520F31C7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(12-13 мин)</w:t>
            </w:r>
          </w:p>
        </w:tc>
        <w:tc>
          <w:tcPr>
            <w:tcW w:w="4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F57636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- Ведение мяча, бросок в кольцо с</w:t>
            </w:r>
          </w:p>
          <w:p w14:paraId="02C4C412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двух шагов.</w:t>
            </w:r>
          </w:p>
          <w:p w14:paraId="51A2A0D5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/>
              </w:rPr>
            </w:pPr>
          </w:p>
          <w:p w14:paraId="6700F15B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/>
              </w:rPr>
            </w:pPr>
          </w:p>
          <w:p w14:paraId="2A382912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b/>
                <w:i/>
                <w:iCs/>
              </w:rPr>
              <w:t>Перестроение в тройки</w:t>
            </w:r>
          </w:p>
          <w:p w14:paraId="478C586D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Передачи мяча, в движении, в тройках:</w:t>
            </w:r>
          </w:p>
          <w:p w14:paraId="6E2932F9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-передача мяча по треугольнику: через центрального до кольца, центральный выполняет бросок в кольцо;</w:t>
            </w:r>
          </w:p>
          <w:p w14:paraId="3D957172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/>
              </w:rPr>
            </w:pPr>
          </w:p>
          <w:p w14:paraId="292DE6FA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lastRenderedPageBreak/>
              <w:t>Передачи мяча в тройках со сменой мест.</w:t>
            </w:r>
          </w:p>
          <w:p w14:paraId="6102C003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/>
              </w:rPr>
            </w:pPr>
          </w:p>
          <w:p w14:paraId="418D1FF6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/>
              </w:rPr>
            </w:pPr>
          </w:p>
          <w:p w14:paraId="5E0FF748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58E79F9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5E9FFC0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054EBA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Показывает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бросок мяча в движении одной рукой от плеча после ведения</w:t>
            </w:r>
            <w:r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</w:p>
          <w:p w14:paraId="2FAA1794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B5752B9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Объясняет, как правильно выполнять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передачи мяча различными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способами в движении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500D4166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792B6C1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Поясняет задание, осуществляет контроль.</w:t>
            </w:r>
          </w:p>
          <w:p w14:paraId="4279D5A4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705D203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556AA57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38D178A3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70DE56C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B2742C4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3C392D93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выполнения.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6281B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Выполняют упражнения.</w:t>
            </w:r>
          </w:p>
          <w:p w14:paraId="338D8D7E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879F403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br/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br/>
            </w:r>
          </w:p>
          <w:p w14:paraId="5992FDBE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Выполняют упражнение.</w:t>
            </w:r>
          </w:p>
          <w:p w14:paraId="771D3604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36AE290C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26972EC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326A9F1A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3F667A58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97049E6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3CFE4C8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9889989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Выполняют упражнения.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6DE2F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Индивидуальная.</w:t>
            </w:r>
          </w:p>
          <w:p w14:paraId="73367A80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0C068101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08FCA9E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br/>
              <w:t>Групповая</w:t>
            </w:r>
          </w:p>
          <w:p w14:paraId="575D05A2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6AE09F8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DC13B11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904026B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9DDBDD5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3AC84AB4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30E6A951" w14:textId="77777777" w:rsidR="00853D6D" w:rsidRDefault="00853D6D"/>
          <w:p w14:paraId="1BFA5EAC" w14:textId="77777777" w:rsidR="00853D6D" w:rsidRDefault="00853D6D"/>
          <w:p w14:paraId="6F0EA294" w14:textId="77777777" w:rsidR="00853D6D" w:rsidRDefault="00853D6D">
            <w:pPr>
              <w:jc w:val="center"/>
            </w:pPr>
          </w:p>
          <w:p w14:paraId="1F800D84" w14:textId="77777777" w:rsidR="00853D6D" w:rsidRDefault="00853D6D">
            <w:pPr>
              <w:jc w:val="center"/>
            </w:pPr>
            <w:r>
              <w:rPr>
                <w:rFonts w:ascii="Times New Roman" w:eastAsia="Times New Roman" w:hAnsi="Times New Roman"/>
              </w:rPr>
              <w:t>Групповая.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33D46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</w:rPr>
              <w:lastRenderedPageBreak/>
              <w:t>Регулятивные: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осуществляют пошаговый контроль своих действий, ориентируются на показ движений учителем; умеют оценивать правильность выполнения действия на уровне адекватной ретроспективной оценки; умеют вносить необходимые коррективы в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действие после его завершения на основе его оценки и учета характера сделанных ошибок.</w:t>
            </w:r>
          </w:p>
          <w:p w14:paraId="41A2625F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</w:p>
          <w:p w14:paraId="0DA4BC58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Коммуникативные: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используют речь для регуляции своего действия; взаимодействуют со сверстниками в совместной деятельности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DA29AE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Сравнение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результа-тов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своей деятельности с образцом</w:t>
            </w:r>
          </w:p>
          <w:p w14:paraId="637DA40B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60B1DCC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3831936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76B215A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3EB79C0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BAA7E7C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Выполнение действий по инструкции.</w:t>
            </w:r>
          </w:p>
          <w:p w14:paraId="66C33CAD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AFBACAF" w14:textId="77777777" w:rsidR="00853D6D" w:rsidRDefault="00853D6D">
            <w:pPr>
              <w:pStyle w:val="ParagraphStyle"/>
              <w:spacing w:line="252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853D6D" w14:paraId="39F86B4C" w14:textId="77777777" w:rsidTr="00853D6D">
        <w:trPr>
          <w:jc w:val="center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683132" w14:textId="77777777" w:rsidR="00853D6D" w:rsidRDefault="00853D6D">
            <w:pPr>
              <w:pStyle w:val="ParagraphStyle"/>
              <w:spacing w:line="264" w:lineRule="auto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IV. Первичное осмысление и закрепление</w:t>
            </w:r>
          </w:p>
          <w:p w14:paraId="17342F45" w14:textId="77777777" w:rsidR="00853D6D" w:rsidRDefault="00853D6D">
            <w:pPr>
              <w:pStyle w:val="ParagraphStyle"/>
              <w:spacing w:line="264" w:lineRule="auto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 (6-8 мин)</w:t>
            </w:r>
          </w:p>
        </w:tc>
        <w:tc>
          <w:tcPr>
            <w:tcW w:w="4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063751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Учебная игра баскетбол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8502AE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Проводит игру по упрощенным правилам.</w:t>
            </w:r>
          </w:p>
          <w:p w14:paraId="56C4A866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Принимает участие в игре.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7D2D11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Участвуют в игре «баскетбол»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36C11D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Фронтальная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B4A81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Регулятивные: </w:t>
            </w:r>
            <w:r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/>
              </w:rPr>
              <w:t>В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игре применяют передвижение в тройках с передачей и броском по кольцу.  Броски мяча в кольцо с двух шагов.</w:t>
            </w:r>
          </w:p>
          <w:p w14:paraId="2D860FF4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1EDC5C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Выполнение действий по инструкции</w:t>
            </w:r>
          </w:p>
        </w:tc>
      </w:tr>
      <w:tr w:rsidR="00853D6D" w14:paraId="737CB101" w14:textId="77777777" w:rsidTr="00853D6D">
        <w:trPr>
          <w:trHeight w:val="2504"/>
          <w:jc w:val="center"/>
        </w:trPr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0A390D17" w14:textId="77777777" w:rsidR="00853D6D" w:rsidRDefault="00853D6D">
            <w:pPr>
              <w:pStyle w:val="ParagraphStyle"/>
              <w:spacing w:line="264" w:lineRule="auto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V. Итоги урока. </w:t>
            </w: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br/>
              <w:t>Рефлексия</w:t>
            </w:r>
          </w:p>
          <w:p w14:paraId="49B7F3F6" w14:textId="77777777" w:rsidR="00853D6D" w:rsidRDefault="00853D6D">
            <w:pPr>
              <w:pStyle w:val="ParagraphStyle"/>
              <w:spacing w:line="264" w:lineRule="auto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(3-5 мин)</w:t>
            </w:r>
          </w:p>
          <w:p w14:paraId="3116FE95" w14:textId="77777777" w:rsidR="00853D6D" w:rsidRDefault="00853D6D">
            <w:pPr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i/>
                <w:iCs/>
              </w:rPr>
              <w:br w:type="page"/>
            </w:r>
            <w:r>
              <w:rPr>
                <w:rFonts w:ascii="Times New Roman" w:eastAsia="Times New Roman" w:hAnsi="Times New Roman"/>
                <w:b/>
                <w:bCs/>
              </w:rPr>
              <w:t xml:space="preserve"> </w:t>
            </w:r>
          </w:p>
        </w:tc>
        <w:tc>
          <w:tcPr>
            <w:tcW w:w="447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5A316847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Обобщить</w:t>
            </w:r>
            <w:r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полученные на уроке сведения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347A56F1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Проводит беседу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br/>
              <w:t>по</w:t>
            </w:r>
            <w:r>
              <w:rPr>
                <w:rFonts w:ascii="Times New Roman" w:eastAsia="Times New Roman" w:hAnsi="Times New Roman" w:cs="Times New Roman"/>
                <w:spacing w:val="45"/>
                <w:sz w:val="22"/>
                <w:szCs w:val="22"/>
              </w:rPr>
              <w:t xml:space="preserve"> вопросам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: </w:t>
            </w:r>
          </w:p>
          <w:p w14:paraId="54662BA6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– Какие задания на уроке вам удалось выполнить лучше всего?</w:t>
            </w:r>
          </w:p>
          <w:p w14:paraId="6EA55FCF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 Какие качества развивали учебной игрой в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баскетбол.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br/>
              <w:t>Подводит итоги.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br/>
              <w:t>Выставляет оценки.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5959869A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Отвечают на вопросы.</w:t>
            </w:r>
          </w:p>
          <w:p w14:paraId="5A8DAC44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Определяют свое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эмоциональ</w:t>
            </w:r>
            <w:proofErr w:type="spellEnd"/>
          </w:p>
          <w:p w14:paraId="0816A33E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ное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состояние на уроке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678142A2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Фронтальная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64E63B22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Регулятивные: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прогнозируют результаты уровня усвоения пройденного материала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14:paraId="6F7771F9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Оценивание учащихся за работу </w:t>
            </w:r>
          </w:p>
          <w:p w14:paraId="545C4981" w14:textId="77777777" w:rsidR="00853D6D" w:rsidRDefault="00853D6D">
            <w:pPr>
              <w:pStyle w:val="ParagraphStyle"/>
              <w:spacing w:line="264" w:lineRule="auto"/>
              <w:ind w:right="-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на уроке</w:t>
            </w:r>
          </w:p>
        </w:tc>
      </w:tr>
    </w:tbl>
    <w:p w14:paraId="4B667637" w14:textId="77777777" w:rsidR="00C20EA4" w:rsidRDefault="00C20EA4"/>
    <w:sectPr w:rsidR="00C20EA4" w:rsidSect="00853D6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6D"/>
    <w:rsid w:val="00377926"/>
    <w:rsid w:val="00853D6D"/>
    <w:rsid w:val="00C2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011D1"/>
  <w15:chartTrackingRefBased/>
  <w15:docId w15:val="{5B1ECD39-D9CD-4284-87DA-E00F67F52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D6D"/>
    <w:pPr>
      <w:spacing w:after="200" w:line="276" w:lineRule="auto"/>
    </w:pPr>
    <w:rPr>
      <w:rFonts w:ascii="Calibri" w:eastAsia="Calibri" w:hAnsi="Calibri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Style">
    <w:name w:val="Paragraph Style"/>
    <w:rsid w:val="00853D6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3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905</Words>
  <Characters>5164</Characters>
  <Application>Microsoft Office Word</Application>
  <DocSecurity>0</DocSecurity>
  <Lines>43</Lines>
  <Paragraphs>12</Paragraphs>
  <ScaleCrop>false</ScaleCrop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1</cp:revision>
  <dcterms:created xsi:type="dcterms:W3CDTF">2024-06-07T13:16:00Z</dcterms:created>
  <dcterms:modified xsi:type="dcterms:W3CDTF">2024-06-07T13:19:00Z</dcterms:modified>
</cp:coreProperties>
</file>