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1E" w:rsidRDefault="008E311E" w:rsidP="008E311E">
      <w:pPr>
        <w:pStyle w:val="c16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Теоретическое тестирование учащихся освобожденных от уроков физической культуры  5-6 классы</w:t>
      </w:r>
    </w:p>
    <w:p w:rsidR="008E311E" w:rsidRDefault="008E311E" w:rsidP="008E311E">
      <w:pPr>
        <w:pStyle w:val="c10"/>
        <w:shd w:val="clear" w:color="auto" w:fill="FFFFFF"/>
        <w:spacing w:before="0" w:beforeAutospacing="0" w:after="0" w:afterAutospacing="0"/>
        <w:ind w:hanging="568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 Вариант 1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1. С какого года ведут отсчет 1 Олимпийские игры Древней Греции?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а) 836 г. </w:t>
      </w:r>
      <w:proofErr w:type="gramStart"/>
      <w:r>
        <w:rPr>
          <w:rStyle w:val="c0"/>
          <w:color w:val="000000"/>
          <w:sz w:val="22"/>
          <w:szCs w:val="22"/>
        </w:rPr>
        <w:t>до</w:t>
      </w:r>
      <w:proofErr w:type="gramEnd"/>
      <w:r>
        <w:rPr>
          <w:rStyle w:val="c0"/>
          <w:color w:val="000000"/>
          <w:sz w:val="22"/>
          <w:szCs w:val="22"/>
        </w:rPr>
        <w:t xml:space="preserve"> н.э.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б) 776 г. </w:t>
      </w:r>
      <w:proofErr w:type="gramStart"/>
      <w:r>
        <w:rPr>
          <w:rStyle w:val="c0"/>
          <w:color w:val="000000"/>
          <w:sz w:val="22"/>
          <w:szCs w:val="22"/>
        </w:rPr>
        <w:t>до</w:t>
      </w:r>
      <w:proofErr w:type="gramEnd"/>
      <w:r>
        <w:rPr>
          <w:rStyle w:val="c0"/>
          <w:color w:val="000000"/>
          <w:sz w:val="22"/>
          <w:szCs w:val="22"/>
        </w:rPr>
        <w:t xml:space="preserve"> н.э.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в) 684 г. </w:t>
      </w:r>
      <w:proofErr w:type="gramStart"/>
      <w:r>
        <w:rPr>
          <w:rStyle w:val="c0"/>
          <w:color w:val="000000"/>
          <w:sz w:val="22"/>
          <w:szCs w:val="22"/>
        </w:rPr>
        <w:t>до</w:t>
      </w:r>
      <w:proofErr w:type="gramEnd"/>
      <w:r>
        <w:rPr>
          <w:rStyle w:val="c0"/>
          <w:color w:val="000000"/>
          <w:sz w:val="22"/>
          <w:szCs w:val="22"/>
        </w:rPr>
        <w:t xml:space="preserve"> н.э.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г) 595 г. </w:t>
      </w:r>
      <w:proofErr w:type="gramStart"/>
      <w:r>
        <w:rPr>
          <w:rStyle w:val="c0"/>
          <w:color w:val="000000"/>
          <w:sz w:val="22"/>
          <w:szCs w:val="22"/>
        </w:rPr>
        <w:t>до</w:t>
      </w:r>
      <w:proofErr w:type="gramEnd"/>
      <w:r>
        <w:rPr>
          <w:rStyle w:val="c0"/>
          <w:color w:val="000000"/>
          <w:sz w:val="22"/>
          <w:szCs w:val="22"/>
        </w:rPr>
        <w:t xml:space="preserve"> н.э.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2.  Бег на короткие дистанции – это:                               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200  и  400 метров;                                     в) 800 и 1000 метров;                       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30 и 60 метров;                                     г) 1500 и 2000 метров.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3. Способ </w:t>
      </w:r>
      <w:r>
        <w:rPr>
          <w:rStyle w:val="c20"/>
          <w:b/>
          <w:bCs/>
          <w:color w:val="000000"/>
          <w:sz w:val="22"/>
          <w:szCs w:val="22"/>
          <w:u w:val="single"/>
        </w:rPr>
        <w:t>прыжков в длину с разбега</w:t>
      </w:r>
      <w:r>
        <w:rPr>
          <w:rStyle w:val="c3"/>
          <w:b/>
          <w:bCs/>
          <w:color w:val="000000"/>
          <w:sz w:val="22"/>
          <w:szCs w:val="22"/>
        </w:rPr>
        <w:t>, изучаемый в школе:        </w:t>
      </w:r>
      <w:r>
        <w:rPr>
          <w:rStyle w:val="c0"/>
          <w:color w:val="000000"/>
          <w:sz w:val="22"/>
          <w:szCs w:val="22"/>
        </w:rPr>
        <w:t>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а) «ножницы»;                                          б) «перешагивание»;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в) «согнув ноги»;                                    г) «прогнувшись».                              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                                               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4.Как часто проходят Олимпийские игры?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1216" w:hanging="121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каждый год;                                         б) один раз в два года;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один раз в три года;                            г) один раз в четыре года.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85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       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5.Олимпийский девиз – это: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«Быстрее, выше, сильнее»;                           б) «Сильнее, выше, быстрее»;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«Выше, точнее, быстрее»;                            г) «Выше, сильнее, дальше».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6. Строевые упражнения – это:                             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а) попеременно </w:t>
      </w:r>
      <w:proofErr w:type="spellStart"/>
      <w:r>
        <w:rPr>
          <w:rStyle w:val="c0"/>
          <w:color w:val="000000"/>
          <w:sz w:val="22"/>
          <w:szCs w:val="22"/>
        </w:rPr>
        <w:t>двухшажный</w:t>
      </w:r>
      <w:proofErr w:type="spellEnd"/>
      <w:r>
        <w:rPr>
          <w:rStyle w:val="c0"/>
          <w:color w:val="000000"/>
          <w:sz w:val="22"/>
          <w:szCs w:val="22"/>
        </w:rPr>
        <w:t xml:space="preserve"> ход;                    б) низкий старт;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повороты на месте, перестроения;                г) верхняя подача.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       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</w:t>
      </w:r>
      <w:r>
        <w:rPr>
          <w:rStyle w:val="c3"/>
          <w:b/>
          <w:bCs/>
          <w:color w:val="000000"/>
          <w:sz w:val="22"/>
          <w:szCs w:val="22"/>
        </w:rPr>
        <w:t>7. Акробатика – это: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прыжок через козла;                                     б) повороты, перестроения;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кувырки, перестроения;                                г) упражнения с гантелями.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             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8.Назовите, частоту сердечных сокращений (пульс) в состоянии покоя у     здорового человека: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50-60 ударов  в минуту;                      б) 70-80 ударов в минуту;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90-100 ударов в минуту;                        г) 100-110 ударов в минуту.                       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708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9. Бег на длинные дистанции – это:                         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400 и 800 метров;             б) 1000, 1500 и 2000 метров;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100 и 200 метров;             г) 30 и 60 метров.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1416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10. Способ </w:t>
      </w:r>
      <w:r>
        <w:rPr>
          <w:rStyle w:val="c20"/>
          <w:b/>
          <w:bCs/>
          <w:color w:val="000000"/>
          <w:sz w:val="22"/>
          <w:szCs w:val="22"/>
          <w:u w:val="single"/>
        </w:rPr>
        <w:t>прыжков в высоту</w:t>
      </w:r>
      <w:r>
        <w:rPr>
          <w:rStyle w:val="c3"/>
          <w:b/>
          <w:bCs/>
          <w:color w:val="000000"/>
          <w:sz w:val="22"/>
          <w:szCs w:val="22"/>
        </w:rPr>
        <w:t>, изучаемый в школе: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«перекидной»;                              б) «волна»;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«флоп»;                                         г) «перешагивание».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708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11. Где будут проходить зимние Олимпийские игры в 2014 году?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а) в Москве;                                б) в Санкт-Петербурге;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в) в Сочи;                                    г) в Киеве.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1416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12. Талисманом Олимпиады-80 в Москве был: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а) тигренок </w:t>
      </w:r>
      <w:proofErr w:type="spellStart"/>
      <w:r>
        <w:rPr>
          <w:rStyle w:val="c0"/>
          <w:color w:val="000000"/>
          <w:sz w:val="22"/>
          <w:szCs w:val="22"/>
        </w:rPr>
        <w:t>Ходори</w:t>
      </w:r>
      <w:proofErr w:type="spellEnd"/>
      <w:r>
        <w:rPr>
          <w:rStyle w:val="c0"/>
          <w:color w:val="000000"/>
          <w:sz w:val="22"/>
          <w:szCs w:val="22"/>
        </w:rPr>
        <w:t>;                              б) медвежонок Миша;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в) пёс </w:t>
      </w:r>
      <w:proofErr w:type="spellStart"/>
      <w:r>
        <w:rPr>
          <w:rStyle w:val="c0"/>
          <w:color w:val="000000"/>
          <w:sz w:val="22"/>
          <w:szCs w:val="22"/>
        </w:rPr>
        <w:t>Коби</w:t>
      </w:r>
      <w:proofErr w:type="spellEnd"/>
      <w:r>
        <w:rPr>
          <w:rStyle w:val="c0"/>
          <w:color w:val="000000"/>
          <w:sz w:val="22"/>
          <w:szCs w:val="22"/>
        </w:rPr>
        <w:t xml:space="preserve">;                                            г) зверёк </w:t>
      </w:r>
      <w:proofErr w:type="spellStart"/>
      <w:r>
        <w:rPr>
          <w:rStyle w:val="c0"/>
          <w:color w:val="000000"/>
          <w:sz w:val="22"/>
          <w:szCs w:val="22"/>
        </w:rPr>
        <w:t>Иззи</w:t>
      </w:r>
      <w:proofErr w:type="spellEnd"/>
      <w:r>
        <w:rPr>
          <w:rStyle w:val="c0"/>
          <w:color w:val="000000"/>
          <w:sz w:val="22"/>
          <w:szCs w:val="22"/>
        </w:rPr>
        <w:t>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708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13. Что относится к гимнастике?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ворота;                        б) перекладина;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шиповки;                    г) ласты.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1416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14. Акробатика – это: 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lastRenderedPageBreak/>
        <w:t> а) строевые упражнения;                  б) упражнения на брусьях;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в) прыжок через козла;                      г) кувырки.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15. Почему античные Олимпийские игры называли праздниками мира?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Олимпийские игры имели мировую известность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б) Олимпийских </w:t>
      </w:r>
      <w:proofErr w:type="gramStart"/>
      <w:r>
        <w:rPr>
          <w:rStyle w:val="c0"/>
          <w:color w:val="000000"/>
          <w:sz w:val="22"/>
          <w:szCs w:val="22"/>
        </w:rPr>
        <w:t>играх</w:t>
      </w:r>
      <w:proofErr w:type="gramEnd"/>
      <w:r>
        <w:rPr>
          <w:rStyle w:val="c0"/>
          <w:color w:val="000000"/>
          <w:sz w:val="22"/>
          <w:szCs w:val="22"/>
        </w:rPr>
        <w:t xml:space="preserve"> принимали участие атлеты со всего мира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период проведения Игр прекращались войны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Игры отличались миролюбивым характером соревнований.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708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1416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708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1416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1416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1560" w:hanging="852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708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ind w:left="708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      </w:t>
      </w:r>
    </w:p>
    <w:p w:rsidR="008E311E" w:rsidRDefault="008E311E" w:rsidP="008E311E">
      <w:pPr>
        <w:pStyle w:val="c16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Ключ к теоретическому тестированию учащихся освобожденных от уроков физической культуры 5-6 классы</w:t>
      </w:r>
    </w:p>
    <w:p w:rsidR="008E311E" w:rsidRDefault="008E311E" w:rsidP="008E311E">
      <w:pPr>
        <w:pStyle w:val="c10"/>
        <w:shd w:val="clear" w:color="auto" w:fill="FFFFFF"/>
        <w:spacing w:before="0" w:beforeAutospacing="0" w:after="0" w:afterAutospacing="0"/>
        <w:ind w:hanging="568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 Вариант 1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        1 б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       2 б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 xml:space="preserve">       3 в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4 г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5 а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6 в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7 в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8 б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9 б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10 г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11 в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12 б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13 б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14 г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ind w:left="426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15г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               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                                                                                             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                            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       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  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         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       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        </w:t>
      </w:r>
    </w:p>
    <w:p w:rsidR="008E311E" w:rsidRDefault="008E311E" w:rsidP="008E311E">
      <w:pPr>
        <w:pStyle w:val="c1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        </w:t>
      </w:r>
    </w:p>
    <w:p w:rsidR="008E311E" w:rsidRDefault="008E311E" w:rsidP="008E311E">
      <w:pPr>
        <w:pStyle w:val="c25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</w:t>
      </w:r>
    </w:p>
    <w:p w:rsidR="008E311E" w:rsidRDefault="008E311E" w:rsidP="008E311E">
      <w:pPr>
        <w:pStyle w:val="c25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               </w:t>
      </w:r>
    </w:p>
    <w:p w:rsidR="008E311E" w:rsidRDefault="008E311E" w:rsidP="008E311E">
      <w:pPr>
        <w:pStyle w:val="c16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Теоретическое тестирование учащихся освобожденных от уроков физической культуры 5-6 классы</w:t>
      </w:r>
    </w:p>
    <w:p w:rsidR="008E311E" w:rsidRDefault="008E311E" w:rsidP="008E311E">
      <w:pPr>
        <w:pStyle w:val="c10"/>
        <w:shd w:val="clear" w:color="auto" w:fill="FFFFFF"/>
        <w:spacing w:before="0" w:beforeAutospacing="0" w:after="0" w:afterAutospacing="0"/>
        <w:ind w:hanging="568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 Вариант 2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1. Впервые олимпийская клятва спортсменов бороться честно прозвучала в … году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1912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1920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1952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1960.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2. Процесс становления и изменения биологических форм и функций организма, совершающийся под влиянием условий жизни и воспитания, называется физическим…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развитием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здоровьем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совершенством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воспитанием.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 xml:space="preserve">3. </w:t>
      </w:r>
      <w:proofErr w:type="gramStart"/>
      <w:r>
        <w:rPr>
          <w:rStyle w:val="c3"/>
          <w:b/>
          <w:bCs/>
          <w:color w:val="000000"/>
          <w:sz w:val="22"/>
          <w:szCs w:val="22"/>
        </w:rPr>
        <w:t>Положение занимающихся на согнутых ногах называется…</w:t>
      </w:r>
      <w:proofErr w:type="gramEnd"/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упором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приседом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стойкой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седом.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4. Временное снижение работоспособности принято называть…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утомлением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болезнью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развитием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здоровьем.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5. Умственную работу следует прерывать физкультурными паузами каждые…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25-30 мин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40-45 мин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55-60 мин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70-75 мин.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                                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6. Какова протяженность беговой дистанции на стадионе в Олимпии (один стадий) в современной метрической системе, которую, по преданию, отмерил легендарный Геракл?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164м31см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176м43см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190м40см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192м27см.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 xml:space="preserve">7. В каком </w:t>
      </w:r>
      <w:proofErr w:type="gramStart"/>
      <w:r>
        <w:rPr>
          <w:rStyle w:val="c3"/>
          <w:b/>
          <w:bCs/>
          <w:color w:val="000000"/>
          <w:sz w:val="22"/>
          <w:szCs w:val="22"/>
        </w:rPr>
        <w:t>году</w:t>
      </w:r>
      <w:proofErr w:type="gramEnd"/>
      <w:r>
        <w:rPr>
          <w:rStyle w:val="c3"/>
          <w:b/>
          <w:bCs/>
          <w:color w:val="000000"/>
          <w:sz w:val="22"/>
          <w:szCs w:val="22"/>
        </w:rPr>
        <w:t xml:space="preserve"> и в </w:t>
      </w:r>
      <w:proofErr w:type="gramStart"/>
      <w:r>
        <w:rPr>
          <w:rStyle w:val="c3"/>
          <w:b/>
          <w:bCs/>
          <w:color w:val="000000"/>
          <w:sz w:val="22"/>
          <w:szCs w:val="22"/>
        </w:rPr>
        <w:t>каком</w:t>
      </w:r>
      <w:proofErr w:type="gramEnd"/>
      <w:r>
        <w:rPr>
          <w:rStyle w:val="c3"/>
          <w:b/>
          <w:bCs/>
          <w:color w:val="000000"/>
          <w:sz w:val="22"/>
          <w:szCs w:val="22"/>
        </w:rPr>
        <w:t xml:space="preserve"> городе было принято историческое решение о возрождении современных олимпийских состязаний?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1890 г., Лондон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1892 г., Рим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1894 г., Париж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1896 г., Афины.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</w:t>
      </w:r>
      <w:r>
        <w:rPr>
          <w:rStyle w:val="c3"/>
          <w:b/>
          <w:bCs/>
          <w:color w:val="000000"/>
          <w:sz w:val="22"/>
          <w:szCs w:val="22"/>
        </w:rPr>
        <w:t xml:space="preserve">8. В каком </w:t>
      </w:r>
      <w:proofErr w:type="gramStart"/>
      <w:r>
        <w:rPr>
          <w:rStyle w:val="c3"/>
          <w:b/>
          <w:bCs/>
          <w:color w:val="000000"/>
          <w:sz w:val="22"/>
          <w:szCs w:val="22"/>
        </w:rPr>
        <w:t>году</w:t>
      </w:r>
      <w:proofErr w:type="gramEnd"/>
      <w:r>
        <w:rPr>
          <w:rStyle w:val="c3"/>
          <w:b/>
          <w:bCs/>
          <w:color w:val="000000"/>
          <w:sz w:val="22"/>
          <w:szCs w:val="22"/>
        </w:rPr>
        <w:t xml:space="preserve"> и в </w:t>
      </w:r>
      <w:proofErr w:type="gramStart"/>
      <w:r>
        <w:rPr>
          <w:rStyle w:val="c3"/>
          <w:b/>
          <w:bCs/>
          <w:color w:val="000000"/>
          <w:sz w:val="22"/>
          <w:szCs w:val="22"/>
        </w:rPr>
        <w:t>каком</w:t>
      </w:r>
      <w:proofErr w:type="gramEnd"/>
      <w:r>
        <w:rPr>
          <w:rStyle w:val="c3"/>
          <w:b/>
          <w:bCs/>
          <w:color w:val="000000"/>
          <w:sz w:val="22"/>
          <w:szCs w:val="22"/>
        </w:rPr>
        <w:t xml:space="preserve"> городе состоялись Игры 22 Олимпиады?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1972 г., Мюнхен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1976 г</w:t>
      </w:r>
      <w:proofErr w:type="gramStart"/>
      <w:r>
        <w:rPr>
          <w:rStyle w:val="c0"/>
          <w:color w:val="000000"/>
          <w:sz w:val="22"/>
          <w:szCs w:val="22"/>
        </w:rPr>
        <w:t xml:space="preserve">.. </w:t>
      </w:r>
      <w:proofErr w:type="gramEnd"/>
      <w:r>
        <w:rPr>
          <w:rStyle w:val="c0"/>
          <w:color w:val="000000"/>
          <w:sz w:val="22"/>
          <w:szCs w:val="22"/>
        </w:rPr>
        <w:t>Монреаль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1980 г., Москва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1984 г., Лос-Анджелес.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9. Какой вид спорта обеспечивает наибольший эффект при развитии координационных способностей?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плавание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гимнастика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стрельба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лыжный спорт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 xml:space="preserve">10. Какой вид соревнований в современных Олимпийских играх проводится в память о героизме греческих воинов, разгромивших армию персов у городка Марафон в 490 г. </w:t>
      </w:r>
      <w:proofErr w:type="gramStart"/>
      <w:r>
        <w:rPr>
          <w:rStyle w:val="c3"/>
          <w:b/>
          <w:bCs/>
          <w:color w:val="000000"/>
          <w:sz w:val="22"/>
          <w:szCs w:val="22"/>
        </w:rPr>
        <w:t>до</w:t>
      </w:r>
      <w:proofErr w:type="gramEnd"/>
      <w:r>
        <w:rPr>
          <w:rStyle w:val="c3"/>
          <w:b/>
          <w:bCs/>
          <w:color w:val="000000"/>
          <w:sz w:val="22"/>
          <w:szCs w:val="22"/>
        </w:rPr>
        <w:t xml:space="preserve"> н.э.?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бег на дистанцию 42 км 195 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плавание на 1500 м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конные состязания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поединки борцов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11. Какие события повлияли на то, что игры 6,12 и13 Олимпиад современности не состоялись?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несогласованность действий различных стран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б) Первая и</w:t>
      </w:r>
      <w:proofErr w:type="gramStart"/>
      <w:r>
        <w:rPr>
          <w:rStyle w:val="c0"/>
          <w:color w:val="000000"/>
          <w:sz w:val="22"/>
          <w:szCs w:val="22"/>
        </w:rPr>
        <w:t xml:space="preserve"> В</w:t>
      </w:r>
      <w:proofErr w:type="gramEnd"/>
      <w:r>
        <w:rPr>
          <w:rStyle w:val="c0"/>
          <w:color w:val="000000"/>
          <w:sz w:val="22"/>
          <w:szCs w:val="22"/>
        </w:rPr>
        <w:t>торая мировые войны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отказ от участия в играх большинства стран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г) отказ страны-организатора Олимпийских игр от их проведения.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12. Через какое время нужно устраивать короткие перерывы для отдыха и выполнения физических упражнений (</w:t>
      </w:r>
      <w:proofErr w:type="spellStart"/>
      <w:r>
        <w:rPr>
          <w:rStyle w:val="c3"/>
          <w:b/>
          <w:bCs/>
          <w:color w:val="000000"/>
          <w:sz w:val="22"/>
          <w:szCs w:val="22"/>
        </w:rPr>
        <w:t>физкультпаузы</w:t>
      </w:r>
      <w:proofErr w:type="spellEnd"/>
      <w:r>
        <w:rPr>
          <w:rStyle w:val="c3"/>
          <w:b/>
          <w:bCs/>
          <w:color w:val="000000"/>
          <w:sz w:val="22"/>
          <w:szCs w:val="22"/>
        </w:rPr>
        <w:t xml:space="preserve"> и физкультминутки), которые быстро  восстанавливают внимание и работоспособность?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а) 1 час 30 минут;                                 б) 1 час;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40-45 минут;                                     г) 25-30 минут.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13. При проведении соревнований по баскетболу необходимо:                                         </w:t>
      </w:r>
      <w:r>
        <w:rPr>
          <w:rStyle w:val="c0"/>
          <w:color w:val="000000"/>
          <w:sz w:val="22"/>
          <w:szCs w:val="22"/>
        </w:rPr>
        <w:t>а) играть без судьи;                                                               б) сидеть в раздевалке;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в) быть в спортивной форме и снять все украшения;        г) быть в школьной форме.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14. Назовите количество человек в баскетбольной команде:       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а) 10;                           б) 5;          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в) 12;                           г) 8.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15. На занятиях по баскетболу нужно играть: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а) футбольным мячом;                  б) волейбольным мячом;</w:t>
      </w:r>
    </w:p>
    <w:p w:rsidR="008E311E" w:rsidRDefault="008E311E" w:rsidP="008E311E">
      <w:pPr>
        <w:pStyle w:val="c6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 в) баскетбольным мячом;             г) резиновым мячом.</w:t>
      </w:r>
    </w:p>
    <w:p w:rsidR="008E311E" w:rsidRDefault="008E311E" w:rsidP="008E311E">
      <w:pPr>
        <w:pStyle w:val="c4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                             </w:t>
      </w:r>
    </w:p>
    <w:p w:rsidR="008E311E" w:rsidRDefault="008E311E" w:rsidP="008E311E">
      <w:pPr>
        <w:pStyle w:val="c16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Ключ к теоретическому тестированию учащихся освобожденных от уроков физической культуры 5-6 классы</w:t>
      </w:r>
    </w:p>
    <w:p w:rsidR="008E311E" w:rsidRDefault="008E311E" w:rsidP="008E311E">
      <w:pPr>
        <w:pStyle w:val="c1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0"/>
          <w:szCs w:val="20"/>
        </w:rPr>
      </w:pPr>
      <w:r>
        <w:rPr>
          <w:rStyle w:val="c3"/>
          <w:b/>
          <w:bCs/>
          <w:color w:val="000000"/>
          <w:sz w:val="22"/>
          <w:szCs w:val="22"/>
        </w:rPr>
        <w:t>Вариант 2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2а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3б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4а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5б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6г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7в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8б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9б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10а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11б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12б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13в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14б</w:t>
      </w:r>
    </w:p>
    <w:p w:rsidR="008E311E" w:rsidRDefault="008E311E" w:rsidP="008E311E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Style w:val="c0"/>
          <w:color w:val="000000"/>
          <w:sz w:val="22"/>
          <w:szCs w:val="22"/>
        </w:rPr>
        <w:t>15в</w:t>
      </w:r>
    </w:p>
    <w:p w:rsidR="00276E8B" w:rsidRDefault="00276E8B"/>
    <w:sectPr w:rsidR="00276E8B" w:rsidSect="0027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8E311E"/>
    <w:rsid w:val="00276E8B"/>
    <w:rsid w:val="008E3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6">
    <w:name w:val="c16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8E311E"/>
  </w:style>
  <w:style w:type="paragraph" w:customStyle="1" w:styleId="c10">
    <w:name w:val="c10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8E311E"/>
  </w:style>
  <w:style w:type="paragraph" w:customStyle="1" w:styleId="c4">
    <w:name w:val="c4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0">
    <w:name w:val="c20"/>
    <w:basedOn w:val="a0"/>
    <w:rsid w:val="008E311E"/>
  </w:style>
  <w:style w:type="paragraph" w:customStyle="1" w:styleId="c6">
    <w:name w:val="c6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1">
    <w:name w:val="c11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3">
    <w:name w:val="c13"/>
    <w:basedOn w:val="a"/>
    <w:rsid w:val="008E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2021-01-28T20:33:00Z</dcterms:created>
  <dcterms:modified xsi:type="dcterms:W3CDTF">2021-01-28T20:34:00Z</dcterms:modified>
</cp:coreProperties>
</file>