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CA" w:rsidRPr="006D29D4" w:rsidRDefault="00FF40CA" w:rsidP="005D7313">
      <w:pPr>
        <w:pStyle w:val="1"/>
        <w:spacing w:before="0" w:after="0"/>
        <w:jc w:val="right"/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</w:pP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 xml:space="preserve">Соответствует ФГОС </w:t>
      </w:r>
      <w:r w:rsidR="006D1AAE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среднего</w:t>
      </w: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 xml:space="preserve"> общего образования </w:t>
      </w:r>
    </w:p>
    <w:p w:rsidR="00FF40CA" w:rsidRPr="006D29D4" w:rsidRDefault="00FF40CA" w:rsidP="00FF4E61">
      <w:pPr>
        <w:pStyle w:val="1"/>
        <w:spacing w:before="0" w:after="0" w:line="360" w:lineRule="auto"/>
        <w:jc w:val="right"/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</w:pP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 xml:space="preserve">(утв. </w:t>
      </w:r>
      <w:r w:rsidRPr="006D29D4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приказом</w:t>
      </w: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 xml:space="preserve"> Министерс</w:t>
      </w:r>
      <w:r w:rsidR="006D1AAE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тва образования и науки РФ от 17.05.</w:t>
      </w: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201</w:t>
      </w:r>
      <w:r w:rsidR="006D1AAE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2</w:t>
      </w: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 xml:space="preserve"> г. № </w:t>
      </w:r>
      <w:r w:rsidR="006D1AAE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413</w:t>
      </w:r>
      <w:r w:rsidRPr="006D29D4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  <w:lang w:eastAsia="en-US"/>
        </w:rPr>
        <w:t>, с изменениями и дополнениями от:</w:t>
      </w:r>
      <w:r w:rsidRPr="006D29D4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29</w:t>
      </w:r>
      <w:r w:rsidR="006D1AAE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.12.</w:t>
      </w:r>
      <w:r w:rsidRPr="006D29D4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 xml:space="preserve"> 2014 г., 31</w:t>
      </w:r>
      <w:r w:rsidR="006D1AAE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.12.</w:t>
      </w:r>
      <w:r w:rsidRPr="006D29D4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 xml:space="preserve"> 2015 г.</w:t>
      </w:r>
      <w:r w:rsidR="006D1AAE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, 29.06.2017 г.</w:t>
      </w:r>
      <w:r w:rsidRPr="006D29D4">
        <w:rPr>
          <w:rFonts w:ascii="Times New Roman" w:eastAsiaTheme="minorHAnsi" w:hAnsi="Times New Roman" w:cs="Times New Roman"/>
          <w:b w:val="0"/>
          <w:i/>
          <w:color w:val="auto"/>
          <w:sz w:val="24"/>
          <w:szCs w:val="24"/>
          <w:lang w:eastAsia="en-US"/>
        </w:rPr>
        <w:t>)</w:t>
      </w:r>
    </w:p>
    <w:p w:rsidR="00FF40CA" w:rsidRPr="006D29D4" w:rsidRDefault="00FF40CA" w:rsidP="00FF4E61">
      <w:pPr>
        <w:pStyle w:val="1"/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04719" w:rsidRPr="006D29D4" w:rsidRDefault="00304719" w:rsidP="00FF4E61">
      <w:pPr>
        <w:pStyle w:val="1"/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ВАРИАНТ </w:t>
      </w:r>
    </w:p>
    <w:p w:rsidR="00E543A2" w:rsidRPr="006D29D4" w:rsidRDefault="00731F08" w:rsidP="00FF4E61">
      <w:pPr>
        <w:pStyle w:val="1"/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D29D4">
        <w:rPr>
          <w:rFonts w:ascii="Times New Roman" w:hAnsi="Times New Roman" w:cs="Times New Roman"/>
          <w:color w:val="auto"/>
          <w:sz w:val="24"/>
          <w:szCs w:val="24"/>
        </w:rPr>
        <w:t>РАБОЧЕЙ ПРОГРАММЫ УЧЕБНОГО ПРЕДМЕТА</w:t>
      </w:r>
      <w:r w:rsidR="00E543A2"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E543A2" w:rsidRPr="006D29D4">
        <w:rPr>
          <w:rFonts w:ascii="Times New Roman" w:hAnsi="Times New Roman" w:cs="Times New Roman"/>
          <w:color w:val="auto"/>
          <w:sz w:val="24"/>
          <w:szCs w:val="24"/>
        </w:rPr>
        <w:t>ФИЗИЧЕСК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>АЯ</w:t>
      </w:r>
      <w:r w:rsidR="00E543A2"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 КУЛЬТУР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А» НА УРОВНЕ </w:t>
      </w:r>
      <w:r w:rsidR="006D1AAE">
        <w:rPr>
          <w:rFonts w:ascii="Times New Roman" w:hAnsi="Times New Roman" w:cs="Times New Roman"/>
          <w:color w:val="auto"/>
          <w:sz w:val="24"/>
          <w:szCs w:val="24"/>
        </w:rPr>
        <w:t>СРЕДНЕГО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 ОБЩЕГО ОБРАЗОВАНИЯ</w:t>
      </w:r>
      <w:r w:rsidR="00E543A2"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D1AAE">
        <w:rPr>
          <w:rFonts w:ascii="Times New Roman" w:hAnsi="Times New Roman" w:cs="Times New Roman"/>
          <w:color w:val="auto"/>
          <w:sz w:val="24"/>
          <w:szCs w:val="24"/>
        </w:rPr>
        <w:t>(10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D1AAE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Pr="006D29D4">
        <w:rPr>
          <w:rFonts w:ascii="Times New Roman" w:hAnsi="Times New Roman" w:cs="Times New Roman"/>
          <w:color w:val="auto"/>
          <w:sz w:val="24"/>
          <w:szCs w:val="24"/>
        </w:rPr>
        <w:t xml:space="preserve"> КЛАССЫ)</w:t>
      </w:r>
    </w:p>
    <w:p w:rsidR="00731F08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sub_318221"/>
      <w:bookmarkStart w:id="1" w:name="sub_208"/>
      <w:r>
        <w:rPr>
          <w:rFonts w:ascii="Times New Roman" w:hAnsi="Times New Roman" w:cs="Times New Roman"/>
          <w:i/>
          <w:sz w:val="24"/>
          <w:szCs w:val="24"/>
        </w:rPr>
        <w:t>Разработчики</w:t>
      </w:r>
      <w:r w:rsidR="00F97B01" w:rsidRPr="00F97B01">
        <w:rPr>
          <w:rFonts w:ascii="Times New Roman" w:hAnsi="Times New Roman" w:cs="Times New Roman"/>
          <w:i/>
          <w:sz w:val="24"/>
          <w:szCs w:val="24"/>
        </w:rPr>
        <w:t>:</w:t>
      </w:r>
    </w:p>
    <w:p w:rsidR="000A717D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Т.Н. Филиппова,</w:t>
      </w:r>
    </w:p>
    <w:p w:rsidR="00B7739C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A717D">
        <w:rPr>
          <w:rFonts w:ascii="Times New Roman" w:hAnsi="Times New Roman" w:cs="Times New Roman"/>
          <w:i/>
          <w:sz w:val="24"/>
          <w:szCs w:val="24"/>
        </w:rPr>
        <w:t>учитель ФК высшей квалификационной категории МОУ СШ № 55 г. Ярославль,</w:t>
      </w:r>
    </w:p>
    <w:p w:rsidR="000A717D" w:rsidRPr="000A717D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A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739C" w:rsidRPr="00B7739C">
        <w:rPr>
          <w:rFonts w:ascii="Times New Roman" w:hAnsi="Times New Roman" w:cs="Times New Roman"/>
          <w:i/>
          <w:sz w:val="24"/>
          <w:szCs w:val="24"/>
        </w:rPr>
        <w:t>методист МОУ «ГЦРО»</w:t>
      </w:r>
      <w:r w:rsidR="00B7739C">
        <w:rPr>
          <w:rFonts w:ascii="Times New Roman" w:hAnsi="Times New Roman" w:cs="Times New Roman"/>
          <w:i/>
          <w:sz w:val="24"/>
          <w:szCs w:val="24"/>
        </w:rPr>
        <w:t xml:space="preserve"> г. Ярославль</w:t>
      </w:r>
      <w:r w:rsidRPr="000A717D">
        <w:rPr>
          <w:rFonts w:ascii="Times New Roman" w:hAnsi="Times New Roman" w:cs="Times New Roman"/>
          <w:i/>
          <w:sz w:val="24"/>
          <w:szCs w:val="24"/>
        </w:rPr>
        <w:t>;</w:t>
      </w:r>
    </w:p>
    <w:p w:rsidR="000A717D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О.Г. </w:t>
      </w:r>
      <w:r w:rsidRPr="000A717D">
        <w:rPr>
          <w:rFonts w:ascii="Times New Roman" w:hAnsi="Times New Roman" w:cs="Times New Roman"/>
          <w:i/>
          <w:sz w:val="24"/>
          <w:szCs w:val="24"/>
        </w:rPr>
        <w:t>Трофимова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0A717D" w:rsidRDefault="000A717D" w:rsidP="005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A717D">
        <w:rPr>
          <w:rFonts w:ascii="Times New Roman" w:hAnsi="Times New Roman" w:cs="Times New Roman"/>
          <w:i/>
          <w:sz w:val="24"/>
          <w:szCs w:val="24"/>
        </w:rPr>
        <w:t xml:space="preserve"> кандидат педагогических наук, </w:t>
      </w:r>
    </w:p>
    <w:p w:rsidR="000A717D" w:rsidRPr="00F97B01" w:rsidRDefault="000A717D" w:rsidP="00F97B01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A717D">
        <w:rPr>
          <w:rFonts w:ascii="Times New Roman" w:hAnsi="Times New Roman" w:cs="Times New Roman"/>
          <w:i/>
          <w:sz w:val="24"/>
          <w:szCs w:val="24"/>
        </w:rPr>
        <w:t>доцент кафедры теории физической культуры ЯГПУ им. К.Д. Ушинского</w:t>
      </w:r>
    </w:p>
    <w:p w:rsidR="00F97B01" w:rsidRPr="00F97B01" w:rsidRDefault="00F97B01" w:rsidP="00F97B01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31F08" w:rsidRPr="006D29D4" w:rsidRDefault="00731F08" w:rsidP="00FF4E6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D29D4">
        <w:rPr>
          <w:rFonts w:ascii="Times New Roman" w:hAnsi="Times New Roman" w:cs="Times New Roman"/>
          <w:b/>
          <w:caps/>
          <w:sz w:val="24"/>
          <w:szCs w:val="24"/>
        </w:rPr>
        <w:t>Планируемые результаты освоения учебного предмета «Физическая культура»</w:t>
      </w:r>
    </w:p>
    <w:p w:rsidR="00731F08" w:rsidRPr="006D29D4" w:rsidRDefault="00731F08" w:rsidP="006D29D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2" w:name="sub_318223"/>
      <w:bookmarkEnd w:id="0"/>
    </w:p>
    <w:bookmarkEnd w:id="1"/>
    <w:bookmarkEnd w:id="2"/>
    <w:p w:rsidR="00BB230B" w:rsidRPr="006D1AAE" w:rsidRDefault="00097C8A" w:rsidP="005D7313">
      <w:pPr>
        <w:pStyle w:val="2"/>
        <w:spacing w:before="0" w:line="240" w:lineRule="auto"/>
        <w:ind w:firstLine="709"/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6D1AAE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0A717D" w:rsidRPr="006D1AAE">
        <w:rPr>
          <w:rStyle w:val="20"/>
          <w:rFonts w:ascii="Times New Roman" w:hAnsi="Times New Roman" w:cs="Times New Roman"/>
          <w:color w:val="auto"/>
          <w:sz w:val="24"/>
          <w:szCs w:val="24"/>
        </w:rPr>
        <w:t>Планируемые</w:t>
      </w:r>
      <w:r w:rsidR="000A717D" w:rsidRPr="006D1AAE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л</w:t>
      </w:r>
      <w:r w:rsidR="00BB230B" w:rsidRPr="006D1AAE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ичностные результаты</w:t>
      </w:r>
      <w:r w:rsidR="00BB230B" w:rsidRPr="006D1AAE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освоения рабочей программы:</w:t>
      </w:r>
    </w:p>
    <w:p w:rsidR="006D1AAE" w:rsidRPr="006D1AAE" w:rsidRDefault="006D1AAE" w:rsidP="005D73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6D1AAE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Личностные результаты в сфере отношений обучающихся к себе, к своему здоровью, к познанию себя: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ориентация обучающихся на достижение личного счастья, реализацию позитивных жизненных перспектив, инициативность, креативность, готовность и способность к личностному самоопределению, способность ставить цели и строить жизненные планы;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готовность и способность обеспечить себе и своим близким достойную жизнь в процессе самостоятельной, творческой и ответственной деятельности;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готовность и способность обучающихся к отстаиванию личного достоинства, собственного мнения, готовность и способность вырабатывать собственную позицию по отношению к общественно-политическим событиям прошлого и настоящего на основе осознания и осмысления истории, духовных ценностей и достижений нашей страны;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готовность и способность обучающихся к саморазвитию и самовоспитанию в соответствии с общечеловеческими ценностями и идеалами гражданского общества, потребность в физическом самосовершенствовании, занятиях спортивно-оздоровительной деятельностью;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принятие и реализация ценностей здорового и безопасного образа жизни, бережное, ответственное и компетентное отношение к собственному физическому и психологическому здоровью;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неприятие вредных привычек: курения, употребления алкоголя, наркотиков.</w:t>
      </w:r>
    </w:p>
    <w:p w:rsidR="006D1AAE" w:rsidRPr="006020FA" w:rsidRDefault="006D1AAE" w:rsidP="005D73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6020FA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Личностные результаты в сфере отношений обучающихся к России как к Родине (Отечеству):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российская идентичность, способность к осознанию российской идентичности в поликультурном социуме, патриотизм, готовность к служению Отечеству, его защите; </w:t>
      </w:r>
    </w:p>
    <w:p w:rsidR="006D1AAE" w:rsidRPr="006020FA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020FA">
        <w:rPr>
          <w:sz w:val="24"/>
          <w:szCs w:val="24"/>
        </w:rPr>
        <w:lastRenderedPageBreak/>
        <w:t>уважение к своему народу, чувство ответственности перед Родиной, гордости за свой край, свою Родину, прошлое и настоящее многонационального народа России, уважение к государственным символам (герб, флаг, гимн).</w:t>
      </w:r>
    </w:p>
    <w:p w:rsidR="006D1AAE" w:rsidRPr="008D6FC3" w:rsidRDefault="006D1AAE" w:rsidP="005D73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8D6FC3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Личностные результаты в сфере отношений обучающихся с окружающими людьми: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нравственное сознание и поведение на основе усвоения общечеловеческих ценностей, толерантного сознания и поведения в поликультурном мире, готовности и способности вести диалог с другими людьми, достигать в нем взаимопонимания, находить общие цели и сотрудничать для их достижения;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принятие гуманистических ценностей, осознанное, уважительное и доброжелательное отношение к другому человеку, его мнению, мировоззрению;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способность к сопереживанию и формирование позитивного отношения к людям, в том числе к лицам с ограниченными возможностями здоровья и инвалидам; бережное, ответственное и компетентное отношение к физическому и психологическому здоровью других людей, умение оказывать первую помощь;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формирование выраженной в поведении нравственной позиции, в том числе способности к сознательному выбору добра, нравственного сознания и поведения на основе усвоения общечеловеческих ценностей и нравственных чувств (чести, долга, справедливости, милосердия и дружелюбия);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развитие компетенций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деятельности. </w:t>
      </w:r>
    </w:p>
    <w:p w:rsidR="006D1AAE" w:rsidRPr="001647E1" w:rsidRDefault="006D1AAE" w:rsidP="005D73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1647E1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Личностные результаты в сфере отношений обучающихся к окружающему миру, живой природе, художественной культуре: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>мировоззрение, соответствующее современному уровню развития науки, значимости науки, готовность к научно-техническому творчеству, владение достоверной информацией о передовых достижениях и открытиях мировой и отечественной науки, заинтересованность в научных знаниях об устройстве мира и общества;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6D1AAE" w:rsidRPr="006D1AAE" w:rsidRDefault="006D1AAE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6D1AAE">
        <w:rPr>
          <w:sz w:val="24"/>
          <w:szCs w:val="24"/>
        </w:rPr>
        <w:t xml:space="preserve">эстетическое отношения к миру, готовность к эстетическому обустройству собственного быта. </w:t>
      </w:r>
    </w:p>
    <w:p w:rsidR="006D1AAE" w:rsidRPr="001647E1" w:rsidRDefault="006D1AAE" w:rsidP="005D73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1647E1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Личностные результаты в сфере физического, психологического, социального и академического благополучия обучающихся:</w:t>
      </w:r>
    </w:p>
    <w:p w:rsidR="006D1AAE" w:rsidRPr="001647E1" w:rsidRDefault="006D1AAE" w:rsidP="005D7313">
      <w:pPr>
        <w:pStyle w:val="2"/>
        <w:numPr>
          <w:ilvl w:val="0"/>
          <w:numId w:val="18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647E1">
        <w:rPr>
          <w:rFonts w:ascii="Times New Roman" w:hAnsi="Times New Roman" w:cs="Times New Roman"/>
          <w:color w:val="auto"/>
          <w:sz w:val="24"/>
          <w:szCs w:val="24"/>
        </w:rPr>
        <w:t>физическое, эмоционально-психологическое, социальное благополучие обучающихся в жизни образовательной организации, ощущение детьми безопасности и психологического комфорта, информационной безопасности.</w:t>
      </w:r>
    </w:p>
    <w:p w:rsidR="00097C8A" w:rsidRPr="001647E1" w:rsidRDefault="00097C8A" w:rsidP="005D7313">
      <w:pPr>
        <w:pStyle w:val="2"/>
        <w:spacing w:before="0" w:line="240" w:lineRule="auto"/>
        <w:ind w:firstLine="709"/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1647E1">
        <w:rPr>
          <w:rStyle w:val="20"/>
          <w:rFonts w:ascii="Times New Roman" w:hAnsi="Times New Roman" w:cs="Times New Roman"/>
          <w:color w:val="auto"/>
          <w:sz w:val="24"/>
          <w:szCs w:val="24"/>
        </w:rPr>
        <w:t>2.</w:t>
      </w:r>
      <w:r w:rsidRPr="001647E1">
        <w:rPr>
          <w:rStyle w:val="20"/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="000A717D" w:rsidRPr="001647E1">
        <w:rPr>
          <w:rStyle w:val="20"/>
          <w:rFonts w:ascii="Times New Roman" w:hAnsi="Times New Roman" w:cs="Times New Roman"/>
          <w:color w:val="auto"/>
          <w:sz w:val="24"/>
          <w:szCs w:val="24"/>
        </w:rPr>
        <w:t>Планируемые</w:t>
      </w:r>
      <w:r w:rsidR="000A717D" w:rsidRPr="001647E1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м</w:t>
      </w:r>
      <w:r w:rsidRPr="001647E1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етапредметые результаты</w:t>
      </w:r>
      <w:r w:rsidRPr="001647E1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освоения рабочей программы:</w:t>
      </w:r>
    </w:p>
    <w:p w:rsidR="001647E1" w:rsidRPr="001647E1" w:rsidRDefault="001647E1" w:rsidP="005D7313">
      <w:pPr>
        <w:numPr>
          <w:ilvl w:val="0"/>
          <w:numId w:val="19"/>
        </w:numPr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Регулятивные универсальные учебные действия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sz w:val="24"/>
          <w:szCs w:val="24"/>
          <w:lang w:eastAsia="ru-RU"/>
        </w:rPr>
        <w:t>Выпускник научится: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самостоятельно определять цели, задавать параметры и критерии, по которым можно определить, что цель достигнута;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оценивать возможные последствия достижения поставленной цели в деятельности, собственной жизни и жизни окружающих людей, основываясь на соображениях этики и морали;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ставить и формулировать собственные задачи в образовательной деятельности и жизненных ситуациях;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оценивать ресурсы, в том числе время и другие нематериальные ресурсы, необходимые для достижения поставленной цели;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 xml:space="preserve">выбирать путь достижения цели, планировать решение поставленных задач, оптимизируя материальные и нематериальные затраты; 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организовывать эффективный поиск ресурсов, необходимых для достижения поставленной цели;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сопоставлять полученный результат деятельности с поставленной заранее целью.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2. Познавательные универсальные учебные действия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Выпускник научится: 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искать и находить обобщенные способы решения задач, в том числе, осуществлять развернутый информационный поиск и ставить на его основе новые (учебные и познавательные) задачи;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критически оценивать и интерпретировать информацию с разных позиций,  распознавать и фиксировать противоречия в информационных источниках;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использовать различные модельно-схематические средства для представления существенных связей и отношений, а также противоречий, выявленных в информационных источниках;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находить и приводить критические аргументы в отношении действий и суждений другого; спокойно и разумно относиться к критическим замечаниям в отношении собственного суждения, рассматривать их как ресурс собственного развития;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выходить за рамки учебного предмета и осуществлять целенаправленный поиск возможностей для  широкого переноса средств и способов действия;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выстраивать индивидуальную образовательную траекторию, учитывая ограничения со стороны других участников и ресурсные ограничения;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менять и удерживать разные позиции в познавательной деятельности.</w:t>
      </w:r>
    </w:p>
    <w:p w:rsidR="001647E1" w:rsidRPr="001647E1" w:rsidRDefault="001647E1" w:rsidP="005D7313">
      <w:pPr>
        <w:numPr>
          <w:ilvl w:val="0"/>
          <w:numId w:val="20"/>
        </w:numPr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Коммуникативные универсальные учебные действия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647E1">
        <w:rPr>
          <w:rFonts w:ascii="Times New Roman" w:eastAsia="Calibri" w:hAnsi="Times New Roman" w:cs="Times New Roman"/>
          <w:sz w:val="24"/>
          <w:szCs w:val="24"/>
          <w:lang w:eastAsia="ru-RU"/>
        </w:rPr>
        <w:t>Выпускник научится: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осуществлять деловую коммуникацию как со сверстниками, так и со взрослыми (как внутри образовательной организации, так и за ее пределами), подбирать партнеров для деловой коммуникации исходя из соображений результативности взаимодействия, а не личных симпатий;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при осуществлении групповой работы быть как руководителем, так и членом команды в разных ролях;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координировать и выполнять работу в условиях реального, виртуального и комбинированного взаимодействия;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развернуто, логично и точно излагать свою точку зрения с использованием адекватных (устных и письменных) языковых средств;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распознавать конфликтогенные ситуации и предотвращать конфликты до их активной фазы, выстраивать деловую и образовательную коммуникацию, избегая личностных оценочных суждений.</w:t>
      </w:r>
    </w:p>
    <w:p w:rsidR="00C55971" w:rsidRPr="006D29D4" w:rsidRDefault="00C55971" w:rsidP="005D7313">
      <w:pPr>
        <w:pStyle w:val="2"/>
        <w:spacing w:before="0" w:line="240" w:lineRule="auto"/>
        <w:ind w:firstLine="709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ascii="Times New Roman" w:hAnsi="Times New Roman" w:cs="Times New Roman"/>
          <w:color w:val="auto"/>
          <w:sz w:val="24"/>
          <w:szCs w:val="24"/>
        </w:rPr>
        <w:t>3</w:t>
      </w:r>
      <w:r w:rsidRPr="006D29D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0A717D" w:rsidRPr="000A717D">
        <w:rPr>
          <w:rStyle w:val="20"/>
          <w:rFonts w:ascii="Times New Roman" w:hAnsi="Times New Roman" w:cs="Times New Roman"/>
          <w:color w:val="auto"/>
          <w:sz w:val="24"/>
          <w:szCs w:val="24"/>
        </w:rPr>
        <w:t>Планируемые</w:t>
      </w:r>
      <w:r w:rsidR="000A717D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п</w:t>
      </w:r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редметные</w:t>
      </w:r>
      <w:r w:rsidRPr="006D29D4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результаты</w:t>
      </w:r>
      <w:r w:rsidRPr="006D29D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освоения рабочей программы: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GoBack"/>
      <w:bookmarkEnd w:id="3"/>
      <w:r w:rsidRPr="001647E1">
        <w:rPr>
          <w:rFonts w:ascii="Times New Roman" w:eastAsia="Calibri" w:hAnsi="Times New Roman" w:cs="Times New Roman"/>
          <w:sz w:val="24"/>
          <w:szCs w:val="24"/>
        </w:rPr>
        <w:t>Выпускник на базовом уровне научится: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определять влияние оздоровительных систем физического воспитания на укрепление здоровья, профилактику профессиональных заболеваний и вредных привычек;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знать способы контроля и оценки физического развития и физической подготовленности;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знать правила и способы планирования системы индивидуальных занятий физическими упражнениями общей, профессионально-прикладной и оздоровительно-корригирующей направленности;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характеризовать индивидуальные особенности физического и психического развития;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характеризовать основные формы организации занятий физической культурой, определять их целевое назначение и знать особенности проведения;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составлять и выполнять индивидуально ориентированные комплексы оздоровительной и адаптивной физической культуры;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выполнять комплексы упражнений традиционных и современных оздоровительных систем физического воспитания;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выполнять технические действия и тактические приемы базовых видов спорта, применять их в игровой и соревновательной деятельности;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практически использовать приемы самомассажа и релаксации;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практически использовать приемы защиты и самообороны;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составлять и проводить комплексы физических упражнений различной направленности;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определять уровни индивидуального физического развития и развития физических качеств;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проводить мероприятия по профилактике травматизма во время занятий физическими упражнениями;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sz w:val="24"/>
          <w:szCs w:val="24"/>
        </w:rPr>
      </w:pPr>
      <w:r w:rsidRPr="001647E1">
        <w:rPr>
          <w:sz w:val="24"/>
          <w:szCs w:val="24"/>
        </w:rPr>
        <w:t>владеть техникой выполнения тестовых испытаний Всероссийского физкультурно-спортивного комплекса «Готов к труду и обороне» (ГТО).</w:t>
      </w:r>
    </w:p>
    <w:p w:rsidR="001647E1" w:rsidRPr="001647E1" w:rsidRDefault="001647E1" w:rsidP="005D73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47E1">
        <w:rPr>
          <w:rFonts w:ascii="Times New Roman" w:eastAsia="Calibri" w:hAnsi="Times New Roman" w:cs="Times New Roman"/>
          <w:sz w:val="24"/>
          <w:szCs w:val="24"/>
        </w:rPr>
        <w:t>Выпускник на базовом уровне получит возможность научиться: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самостоятельно организовывать и осуществлять физкультурную деятельность для проведения индивидуального, коллективного и семейного досуга;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выполнять требования физической и спортивной подготовки, определяемые вступительными экзаменами в профильные учреждения профессионального образования;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проводить мероприятия по коррекции индивидуальных показателей здоровья, умственной и физической работоспособности, физического развития и физических качеств по результатам мониторинга;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выполнять технические приемы и тактические действия национальных видов спорта;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выполнять нормативные требования испытаний (тестов) Всероссийского физкультурно-спортивного комплекса «Готов к труду и обороне» (ГТО);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осуществлять судейство в избранном виде спорта;</w:t>
      </w:r>
    </w:p>
    <w:p w:rsidR="001647E1" w:rsidRPr="001647E1" w:rsidRDefault="001647E1" w:rsidP="005D7313">
      <w:pPr>
        <w:pStyle w:val="a"/>
        <w:spacing w:line="240" w:lineRule="auto"/>
        <w:ind w:firstLine="709"/>
        <w:rPr>
          <w:i/>
          <w:sz w:val="24"/>
          <w:szCs w:val="24"/>
        </w:rPr>
      </w:pPr>
      <w:r w:rsidRPr="001647E1">
        <w:rPr>
          <w:i/>
          <w:sz w:val="24"/>
          <w:szCs w:val="24"/>
        </w:rPr>
        <w:t>составлять и выполнять комплексы специальной физической подготовки.</w:t>
      </w:r>
    </w:p>
    <w:p w:rsidR="00652E57" w:rsidRDefault="00652E5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06BBD" w:rsidRPr="00C55971" w:rsidRDefault="00731F08" w:rsidP="00731F0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bookmarkStart w:id="4" w:name="sub_318222"/>
      <w:r w:rsidRPr="00C55971">
        <w:rPr>
          <w:rFonts w:ascii="Times New Roman" w:hAnsi="Times New Roman" w:cs="Times New Roman"/>
          <w:b/>
          <w:caps/>
          <w:sz w:val="24"/>
          <w:szCs w:val="24"/>
        </w:rPr>
        <w:t>Содержание учебного предмета</w:t>
      </w:r>
      <w:bookmarkEnd w:id="4"/>
      <w:r w:rsidR="00606BBD" w:rsidRPr="00C55971">
        <w:rPr>
          <w:rFonts w:ascii="Times New Roman" w:hAnsi="Times New Roman" w:cs="Times New Roman"/>
          <w:b/>
          <w:caps/>
          <w:sz w:val="24"/>
          <w:szCs w:val="24"/>
        </w:rPr>
        <w:t xml:space="preserve"> «Ф</w:t>
      </w:r>
      <w:r w:rsidRPr="00C55971">
        <w:rPr>
          <w:rFonts w:ascii="Times New Roman" w:hAnsi="Times New Roman" w:cs="Times New Roman"/>
          <w:b/>
          <w:caps/>
          <w:sz w:val="24"/>
          <w:szCs w:val="24"/>
        </w:rPr>
        <w:t>изическая культура</w:t>
      </w:r>
      <w:r w:rsidR="00606BBD" w:rsidRPr="00C55971">
        <w:rPr>
          <w:rFonts w:ascii="Times New Roman" w:hAnsi="Times New Roman" w:cs="Times New Roman"/>
          <w:b/>
          <w:caps/>
          <w:sz w:val="24"/>
          <w:szCs w:val="24"/>
        </w:rPr>
        <w:t>»</w:t>
      </w:r>
    </w:p>
    <w:p w:rsidR="00652E57" w:rsidRDefault="00652E57" w:rsidP="00652E57">
      <w:pPr>
        <w:pStyle w:val="af2"/>
        <w:spacing w:line="360" w:lineRule="auto"/>
        <w:ind w:left="0" w:firstLine="709"/>
        <w:jc w:val="both"/>
        <w:rPr>
          <w:rFonts w:ascii="Times New Roman" w:hAnsi="Times New Roman"/>
          <w:b/>
        </w:rPr>
      </w:pP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51B04">
        <w:rPr>
          <w:rFonts w:ascii="Times New Roman" w:eastAsia="Calibri" w:hAnsi="Times New Roman" w:cs="Times New Roman"/>
          <w:b/>
          <w:sz w:val="24"/>
          <w:szCs w:val="24"/>
        </w:rPr>
        <w:t xml:space="preserve">Базовый </w:t>
      </w:r>
      <w:r w:rsidRPr="00C51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уровень</w:t>
      </w:r>
    </w:p>
    <w:p w:rsidR="00C51B04" w:rsidRPr="00C51B04" w:rsidRDefault="00A272BB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C51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C51B04" w:rsidRPr="00C51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Физическая культура и здоровый образ жизни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Современные оздоровительные системы физического воспитания, их роль в формировании здорового образа жизни, сохранении творческой активности и долголетия, предупреждении профессиональных заболеваний и вредных привычек, поддержании репродуктивной функции.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Оздоровительные мероприятия по восстановлению организма и повышению работоспособности: гимнастика при занятиях умственной и физической деятельностью; сеансы аутотренинга, релаксации и самомассажа, банные процедуры.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индивидуальных занятий оздоровительной и тренировочной направленности, основы методики их организации и проведения, контроль и оценка эффективности занятий.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Особенности соревновательной деятельности в массовых видах спорта; правила организации и проведения соревнований, обеспечение безопасности, </w:t>
      </w:r>
      <w:r w:rsidRPr="00C51B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судейство.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 организации занятий физической культурой.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Государственные требования к уровню физической подготовленности населения при выполнении нормативов Всероссийского физкультурно-спортивного комплекса «Готов к труду и обороне» (ГТО).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Современное состояние физической культуры и спорта в России.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Основы законодательства Российской Федерации в области физической культуры, спорта, туризма, охраны здоровья.</w:t>
      </w:r>
    </w:p>
    <w:p w:rsidR="00C51B04" w:rsidRPr="00C51B04" w:rsidRDefault="00A272BB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="00C51B04" w:rsidRPr="00C51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Физкультурно-оздоровительная деятельность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Оздоровительные системы физического воспитания.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Современные фитнес-программы, направленные на достижение и поддержание оптимального качества жизни, решение задач формирования жизненно необходимых и спортивно ориентированных двигательных навыков и умений.</w:t>
      </w:r>
    </w:p>
    <w:p w:rsidR="00C51B04" w:rsidRPr="00C51B04" w:rsidRDefault="00C51B04" w:rsidP="00C51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 ориентированные здоровьесберегающие технологии: гимнастика при умственной и физической деятельности; комплексы упражнений адаптивной физической культуры; оздоровительная ходьба и бег.</w:t>
      </w:r>
    </w:p>
    <w:p w:rsidR="002A2EE6" w:rsidRPr="00652E57" w:rsidRDefault="002A2EE6" w:rsidP="00652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72BB" w:rsidRPr="00C51B04" w:rsidRDefault="00A272BB" w:rsidP="00A272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</w:t>
      </w:r>
      <w:r w:rsidRPr="00C51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Физическое совершенствование</w:t>
      </w:r>
    </w:p>
    <w:p w:rsidR="00A272BB" w:rsidRPr="00C51B04" w:rsidRDefault="00A272BB" w:rsidP="00A272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Совершенствование техники упражнений базовых видов спорта: акробатические и гимнастические комбинации (на спортивных снарядах); бег на короткие, средние и длинные дистанции; прыжки в длину и высоту с разбега; метание гранаты; передвижение на лыжах; плавание; технические приемы и командно-тактические действия в командных (игровых) видах; </w:t>
      </w:r>
      <w:r w:rsidRPr="00C51B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техническая и тактическая подготовка в национальных видах спорта.</w:t>
      </w:r>
    </w:p>
    <w:p w:rsidR="00A272BB" w:rsidRPr="00C51B04" w:rsidRDefault="00A272BB" w:rsidP="00A272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Спортивные единоборства: технико-тактические действия самообороны; приемы страховки и самостраховки</w:t>
      </w:r>
      <w:r w:rsidRPr="00C51B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A272BB" w:rsidRPr="00C51B04" w:rsidRDefault="00A272BB" w:rsidP="00A27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1B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Прикладная физическая подготовка: полосы препятствий; </w:t>
      </w:r>
      <w:r w:rsidRPr="00C51B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кросс по пересеченной местности с элементами спортивного ориентирования; прикладное плавание.</w:t>
      </w:r>
    </w:p>
    <w:p w:rsidR="00AD3FE2" w:rsidRPr="00652E57" w:rsidRDefault="00AD3FE2" w:rsidP="00652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AD3FE2" w:rsidRPr="00652E57" w:rsidSect="00652E57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42478F" w:rsidRDefault="0042478F" w:rsidP="004247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Тематическое планирование по </w:t>
      </w:r>
      <w:r>
        <w:rPr>
          <w:rFonts w:ascii="Times New Roman" w:hAnsi="Times New Roman" w:cs="Times New Roman"/>
          <w:b/>
          <w:caps/>
          <w:sz w:val="24"/>
          <w:szCs w:val="24"/>
        </w:rPr>
        <w:t>учебному предмету «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>физическ</w:t>
      </w:r>
      <w:r>
        <w:rPr>
          <w:rFonts w:ascii="Times New Roman" w:hAnsi="Times New Roman" w:cs="Times New Roman"/>
          <w:b/>
          <w:caps/>
          <w:sz w:val="24"/>
          <w:szCs w:val="24"/>
        </w:rPr>
        <w:t>ая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культур</w:t>
      </w:r>
      <w:r>
        <w:rPr>
          <w:rFonts w:ascii="Times New Roman" w:hAnsi="Times New Roman" w:cs="Times New Roman"/>
          <w:b/>
          <w:caps/>
          <w:sz w:val="24"/>
          <w:szCs w:val="24"/>
        </w:rPr>
        <w:t>а»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42478F" w:rsidRDefault="0042478F" w:rsidP="004247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F2680">
        <w:rPr>
          <w:rFonts w:ascii="Times New Roman" w:hAnsi="Times New Roman" w:cs="Times New Roman"/>
          <w:b/>
          <w:caps/>
          <w:sz w:val="24"/>
          <w:szCs w:val="24"/>
        </w:rPr>
        <w:t>с указанием количества часов, отводимых на освоение каждой темы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, </w:t>
      </w:r>
    </w:p>
    <w:p w:rsidR="0042478F" w:rsidRPr="001F2680" w:rsidRDefault="0042478F" w:rsidP="004247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на уровне </w:t>
      </w:r>
      <w:r w:rsidR="00C51B04">
        <w:rPr>
          <w:rFonts w:ascii="Times New Roman" w:hAnsi="Times New Roman" w:cs="Times New Roman"/>
          <w:b/>
          <w:caps/>
          <w:sz w:val="24"/>
          <w:szCs w:val="24"/>
        </w:rPr>
        <w:t>СРЕДНЕГО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общего образования</w:t>
      </w:r>
    </w:p>
    <w:tbl>
      <w:tblPr>
        <w:tblStyle w:val="afb"/>
        <w:tblW w:w="0" w:type="auto"/>
        <w:tblLook w:val="04A0"/>
      </w:tblPr>
      <w:tblGrid>
        <w:gridCol w:w="566"/>
        <w:gridCol w:w="9458"/>
        <w:gridCol w:w="496"/>
        <w:gridCol w:w="496"/>
        <w:gridCol w:w="543"/>
        <w:gridCol w:w="528"/>
        <w:gridCol w:w="496"/>
        <w:gridCol w:w="496"/>
        <w:gridCol w:w="543"/>
        <w:gridCol w:w="528"/>
        <w:gridCol w:w="636"/>
      </w:tblGrid>
      <w:tr w:rsidR="00A272BB" w:rsidTr="00A272BB">
        <w:trPr>
          <w:trHeight w:val="446"/>
        </w:trPr>
        <w:tc>
          <w:tcPr>
            <w:tcW w:w="0" w:type="auto"/>
            <w:vMerge w:val="restart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Вид программного материала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10 класс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11 класс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Всего</w:t>
            </w:r>
          </w:p>
        </w:tc>
      </w:tr>
      <w:tr w:rsidR="00A272BB" w:rsidTr="00A272BB">
        <w:trPr>
          <w:trHeight w:val="446"/>
        </w:trPr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Физическая культура и здоровый образ жизни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Современные оздоровительные системы физического воспитания, оздоровительные мероприятия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Система индивидуальных занятий оздоровительной и тренировочной направленности, особенности соревновательной деятельности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Формы организации занятий физической культурой, государственные требования к уровню ГТО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Современное состояние физической культуры и спорта в России, основы законодательства Российской Федерации в области физической культуры, спорта, туризма, охраны здоровья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Физкультурно-оздоровительная деятельность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Оздоровительные системы физического воспитания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Современные фитнес-программы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Индивидуально ориентированные здоровьесберегающие технологии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Физическое совершенствование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0" w:type="auto"/>
            <w:vMerge w:val="restart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190</w:t>
            </w: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Гимнастика с основами акробатики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 атлетика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Лыжные гонки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Плавание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Баскетбол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Волейбол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Футбол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Спортивные единоборства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3.9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Прикладная физическая подготовка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272BB" w:rsidTr="00A272BB">
        <w:trPr>
          <w:trHeight w:val="314"/>
        </w:trPr>
        <w:tc>
          <w:tcPr>
            <w:tcW w:w="0" w:type="auto"/>
            <w:gridSpan w:val="2"/>
            <w:vAlign w:val="center"/>
          </w:tcPr>
          <w:p w:rsidR="00A272BB" w:rsidRDefault="00A272BB" w:rsidP="00A272BB">
            <w:pPr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gridSpan w:val="4"/>
            <w:vAlign w:val="center"/>
          </w:tcPr>
          <w:p w:rsidR="00A272BB" w:rsidRDefault="00A272BB" w:rsidP="00A272BB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</w:tcPr>
          <w:p w:rsidR="00A272BB" w:rsidRDefault="00A272BB" w:rsidP="00A272BB">
            <w:pPr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204</w:t>
            </w:r>
          </w:p>
        </w:tc>
      </w:tr>
    </w:tbl>
    <w:p w:rsidR="002A2EE6" w:rsidRPr="00652E57" w:rsidRDefault="002A2EE6" w:rsidP="00652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0446C" w:rsidRDefault="00B0446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  <w:sectPr w:rsidR="00B0446C" w:rsidSect="00B0446C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7B1F5E" w:rsidRPr="00652E57" w:rsidRDefault="000F338E" w:rsidP="000F338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Тематическое планирование по </w:t>
      </w:r>
      <w:r>
        <w:rPr>
          <w:rFonts w:ascii="Times New Roman" w:hAnsi="Times New Roman" w:cs="Times New Roman"/>
          <w:b/>
          <w:caps/>
          <w:sz w:val="24"/>
          <w:szCs w:val="24"/>
        </w:rPr>
        <w:t>учебному предмету «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>физическ</w:t>
      </w:r>
      <w:r>
        <w:rPr>
          <w:rFonts w:ascii="Times New Roman" w:hAnsi="Times New Roman" w:cs="Times New Roman"/>
          <w:b/>
          <w:caps/>
          <w:sz w:val="24"/>
          <w:szCs w:val="24"/>
        </w:rPr>
        <w:t>ая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культур</w:t>
      </w:r>
      <w:r>
        <w:rPr>
          <w:rFonts w:ascii="Times New Roman" w:hAnsi="Times New Roman" w:cs="Times New Roman"/>
          <w:b/>
          <w:caps/>
          <w:sz w:val="24"/>
          <w:szCs w:val="24"/>
        </w:rPr>
        <w:t>а»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с указанием количества часов, отводимых на освоение каждой темы</w:t>
      </w:r>
      <w:r w:rsidR="00E205C7">
        <w:rPr>
          <w:rFonts w:ascii="Times New Roman" w:hAnsi="Times New Roman" w:cs="Times New Roman"/>
          <w:b/>
          <w:caps/>
          <w:sz w:val="24"/>
          <w:szCs w:val="24"/>
        </w:rPr>
        <w:t xml:space="preserve"> в 10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b/>
          <w:caps/>
          <w:sz w:val="24"/>
          <w:szCs w:val="24"/>
        </w:rPr>
        <w:t>е</w:t>
      </w:r>
    </w:p>
    <w:tbl>
      <w:tblPr>
        <w:tblStyle w:val="afb"/>
        <w:tblW w:w="0" w:type="auto"/>
        <w:tblCellMar>
          <w:left w:w="43" w:type="dxa"/>
        </w:tblCellMar>
        <w:tblLook w:val="04A0"/>
      </w:tblPr>
      <w:tblGrid>
        <w:gridCol w:w="511"/>
        <w:gridCol w:w="701"/>
        <w:gridCol w:w="4252"/>
        <w:gridCol w:w="4041"/>
      </w:tblGrid>
      <w:tr w:rsidR="00E205C7" w:rsidRPr="00E205C7" w:rsidTr="00DD5722"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Планируемые результаты обучающихся</w:t>
            </w:r>
          </w:p>
        </w:tc>
      </w:tr>
      <w:tr w:rsidR="00E205C7" w:rsidRPr="00E205C7" w:rsidTr="00DD5722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27 часов</w:t>
            </w:r>
          </w:p>
        </w:tc>
      </w:tr>
      <w:tr w:rsidR="00E205C7" w:rsidRPr="00E205C7" w:rsidTr="00DD5722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E205C7" w:rsidRPr="00E205C7" w:rsidTr="00DD5722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Современные оздоровительные системы физического воспитания, оздоровительные мероприятия</w:t>
            </w:r>
            <w:r w:rsidR="00DD57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DD57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Современные оздоровительные системы физического воспитания, их роль в формировании здорового образа жизни, сохранении творческой активности и долголетия, предупреждении профессиональных заболеваний и вредных привычек, поддержании репродуктивной функции. Оздоровительные мероприятия по восстановлению организма и повышению работоспособности: гимнастика при занятиях умственной и физической деятельностью; сеансы аутотренинга, релаксации и самомассажа, банные процедуры.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 и умения по выполнению основных оздоровительных мероприятий, направленных на восстановление организма после нагрузок и повышение работоспособности. Демонстрируют знания и умения по использованию основных оздоровительных мероприятий по восстановлению организма после нагрузок и повышению работоспособности.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E205C7" w:rsidRPr="00E205C7" w:rsidTr="00DD5722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Легкая атлетика</w:t>
            </w:r>
            <w:r w:rsidR="00DD5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DD5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Т/Б на уроках по легкой атлетике. ОРУ. Беговые упражнения. Бег на короткие дистанции. Старт и стартовый разгон. Выполнение команды «На старт!», «Внимание!», «Марш!» с выбеганием до 15 м. Бег по сигналу и стартовое ускорение до 20 м при большом наклоне туловища и энергичном вынесении бедра вперёд. Развитие скоростно-силовых способностей: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Медленный бег 3 мин. ОРУ в движении. Специальные  беговые упражнения. Совершенствовать технику «низкого старта» и стартового разгона (2</w:t>
            </w:r>
            <w:r w:rsidR="00DD5722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DD5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м). Тест - бег 30 м (У). Развитие общей выносливости (бег 5-7 мин)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беговые упражнения. Совершенствовать технику прыжка в длину способом «согнув ноги» (с 7-9 шагов). Совершенствование техники бега на короткие дистанции. Тест</w:t>
            </w:r>
            <w:r w:rsidR="00DD5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– бег 100 м (У). Медленный бег 5-7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упражнения. Бег на средние дистанции. Эстафетный бег. Техника передачи и приема эстафетной палочки на месте, в ходьбе, медленном беге. Бег в равномерном темпе 300-500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скоростно-силовых качеств: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упражнения.  Техника бега на средние дистанции. Тест – бег 200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м. (У).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техники прыжков в длину с разбега способом «согнув ноги». Развитие общей выносливости (бег 5-7 мин).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упражнения. Эстафетный бег. Техника старта учащихся, принимающих эстафетную палочку. Бег в равномерном темпе 500-700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 технике метания спортивного снаряда (мяч, граната) с 6-8 шагов разбега. Инструктаж по технике безопасности при метании спортивного снаряда.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освоения беговых упражнений, соблюдают правила техники безопасности. Описывают технику выполнения метательных упражнений, осваивают ее самостоятельно, выявляют и устраняют характерные ошибки в процессе усвоения. 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>пециальные беговые упражнения.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Тест – бег 500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м. (У).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скоростно-силовых качеств: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Упражнения на расслабление мышц ног после тренировки. Медленный бег 3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 упражнения. Тест -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бег 1000 м (У). Понятие о ритме упражнения. Упражнения на развитие общей выносливости.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техники метания спортивного снаряда.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 Техника бега на длинные дистанции. Равномерный бег 10-12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Совершенствование техники метания спортивного снаряда. Подвижная игра с элементами баскетбола.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Демонстрируют вариативное выполнение метательных упражнений. Применяют метательные упражнения для развития физических качеств,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DD57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Полоса препятствий. Тест - бег 2000 м (д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.), 3000 м. (ю</w:t>
            </w:r>
            <w:r w:rsidR="00DD5722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(У).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 Прыжковые упражнения. Прыжок в длину способом «согнув ноги». Специальные прыжковые упражнения. Техника движения в полете. Подбор разбега. Техника разбега в сочетании с отталкиванием. Соединение элементов техники при выполнении прыжка. Подбор короткого разбега (7-9) и полного (11-13 беговых шагов). Упражнения на развитие скорости. Медленный бег 3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Совершенствование техники прыжков в длину с разбега способом «согнув ноги». Прыжки в длину с места. Прыжки в длину с одного шага, толчком одной махом другой. Прыжки в длину с 2-3 шагов разбега, с 7-8 шагов разбега (активное отталкивание «под себя» толчковой ногой, активное маховое движение маховой ногой бедром вверх-вперёд).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упражнения для развития мышц плечевого пояса. Совершенствование техники метания спортивного снаряда (500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- д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, 700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). Развитие выносливости – забеги в режиме умеренной интенсивности на дистанции 1500 м с общим стартом.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упражнения для развития мышц плечевого пояса. Метание гранаты (500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., 700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) (У). Развитие общей выносливости — медленный бег 10</w:t>
            </w:r>
            <w:r w:rsidR="00C7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прыжковые упражнения  для  развития скоростно-силовых качеств. Эстафетный бег 4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м. Раз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итие общей выносливости 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медленный бег 10 мин. Терминология, применяемая в легкой атлетике.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 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Физкультурно-оздоровительная деятельность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Оздоровительные системы физического воспитания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Оздоровительные системы физического воспитания. Роль оздоровительных систем в формировании здорового образа жизни, сохранении высокой творческой активности и долголетия, предупреждении профессиональных заболеваний и вредных привычек, поддержании репродуктивной функции.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новые знания о современных оздоровительных системах. Расширяют и углубляют знания о роли оздоровительных систем в жизни человека.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  <w:r w:rsidR="00C77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C77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Т/Б на уроках по волейболу.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Волейбол. Беговые и прыжковые упражнения. Комбинации из различных вариантов верхней и нижней передачи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 и в движении. Приём и передача мяча сверху двумя руками в прыжке в парах, вдоль сетки, через сетку, во встречных колоннах. Подвижные игры «Сумей принять», «Снайперы».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Волейбол. Беговые и прыжковые упражнения. Комбинации из различных вариантов верхней и нижней передачи, стоя на месте, в движении, в прыжке. Передача мяча двумя руками сверху над собой, разворот на 180°, передача, стоя спиной к партнёру. Передача мяча сверху двумя руками стоя спиной в направлении передачи в тройках и четвёрках. Передача мяча сверху двумя руками стоя спиной в направлении передачи из 3 зоны в 4 и 2. Подвижные игры «Прими подачу», «Снайперы».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Волейбол. Перемещения с имитацией технических приёмов. Комбинации из различных вариантов верхней и нижней передачи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мячей отскочивших от сетки с собственного набрасывания. Приём мячей отскочивших от сетки после набрасывания партнёром. Приём мячей направленных в сетку ударом. Тест по ОФП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Волейбол. Перемещение вдоль сетки с имитацией блокирования. Комбинации из различных вариантов верхней и нижней передачи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одной рукой с последующим перекатом в сторону мяча, наброшенного партнёром. Падение назад из низкой стойки с последующим перекатом на спину. То же, с шагом вперёд. Приём сверху двумя руками с перекатом на спине мяча, наброшенного партнёром.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Двухсторонняя учебная игра в волейбол.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Волейбол. Комбинации из различных вариантов верхней и нижней передачи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одной рукой с последующим перекатом в сторону мяча, наброшенного партнёром. Приём сверху двумя руками с перекатом на спине мяча, наброшенного партнёром. Верхняя прямая подача в парах. Верхняя прямая подача из-за лицевой линии. Верхняя прямая подача в секторы площадки. Учебная игра в волейбол. Тест по ОФП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бросок набивного мяча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Футбол-4 часа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по футболу. ОРУ. Футбол. Тактика игры. Ловля мяча, летящего навстречу. Нападение в игровых заданиях 3×2. Упражнения на развитие выносливости. Двусторонняя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Футбол. Удар по катящемуся мячу внешней частью подъема. Ведение мяча с пассивным сопротивлением противника. Отбор мяча толчком плеча в плечо. Нападение в игровых заданиях 3×1. Упражнения на развитие скоростно-силовых качеств. Двусторонняя учебная игра. Тест по ОФП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челночный бег 3×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Футбол. Удары по мячу. Комбинации из освоенных элементов техники передвижений (бег, остановки, повороты, рывки). Удар по катящемуся мячу внешней стороной подъема, носком. Вбрасывание мяча из-за боковой линии с места и с шагом. Учебная игра. Значение футбола для развития физических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C77F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Футбол. Удар по летящему мячу серединой лба. Нападение в игровых заданиях 3×3, 2×1 без атаки ворот. Комбинации с вбрасыванием мяча. Комбинации с ведением мяча и ударами по воротам. Упражнения на развитие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Прикладная физическая подготовка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pStyle w:val="ParagraphStyle"/>
              <w:rPr>
                <w:rFonts w:ascii="Times New Roman" w:eastAsia="Times New Roman" w:hAnsi="Times New Roman" w:cs="Times New Roman"/>
              </w:rPr>
            </w:pPr>
            <w:r w:rsidRPr="00E205C7">
              <w:rPr>
                <w:rFonts w:ascii="Times New Roman" w:hAnsi="Times New Roman" w:cs="Times New Roman"/>
              </w:rPr>
              <w:t>ОРУ. Прикладная физическая подготовка. Техника передвижения по пересеченной местности. Влияние легкоатлетических упражнений на укрепление здоровья и основных систем организма. Преодоление горизонтальных препятствий. Круговая тренировка на развитие физических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Владеют вариативным выполнением прикладных упражнений, перестраивают их технику в зависимости от возникающих задач и изменяющихся условий.  Применяют прикладные упражнения для развития физических качеств, контролируют физическую нагрузку по частоте сердечных сокращений. Преодолевают трудности и проявляют волевые качества личности при выполнении прикладных упражнений. 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 w:rsidR="00C77F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77F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21 час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Система индивидуальных занятий оздоровительной и тренировочной направленности,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особенности соревновательной деятельности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индивидуальных занятий оздоровительной и тренировочной направленности, основы методики их организации и проведения, контроль и оценка эффективности занятий. Особенности соревновательной деятельности в массовых видах спорта; правила организации и проведения соревнований, обеспечение безопасности, судейство.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и умения особенностей соревновательной деятельности в массовых видах спорта и порядке подготовки к ней. Демонстрируют знания  и умения по подготовке к соревновательной деятельности в избранном виде спорта.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C77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Гимнастика с основами акробатики</w:t>
            </w:r>
            <w:r w:rsidR="00C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-18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гимнастики. ОРУ под музыкальное сопровождение. Строевые упражнения. Переход с шага на месте на ходьбу в колонне</w:t>
            </w:r>
            <w:r w:rsidRPr="00E205C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Перестроения из колонны по одному в колонну по два в движении. Висы. Подтягивание в висе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ев.). Подъем переворотом силой (юн.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Значение гимнастических упражнений для развития координационных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под музыкальное сопровождение. Строевые упражнения. Висы. Подъем переворотом силой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Упр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ажнение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5878D6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Упр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ажнение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на б. перекладине (ю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Подтягивание в висе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Страховка и помощь во время занятий. Самостраховка.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20C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 - аэробика. Строевые упражнения. Акробатическая комбинация . Подъем переворотом силой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Подтягивание в висе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(У). Упражнения для самостоятельных тренировок. Упражнения на расслабление мышц рук, шеи, туловища после тренировки.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20C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– ритмическая гимнастика. Строевые упражнения. Подъем  переворотом силой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Акробатическая комбинация. Упр. в равновесии (бревно)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Лазание по канату в два приема (ю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Самостоятельное составление простейших комбинаций упражнений, направленных на развитие координационных способностей. Самостраховка.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20C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 с набивными мячами. Опорный прыжок.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Прыжок,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(козел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br/>
              <w:t>в длину, высота 115 см)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Отжимания от пола. Упражнения на развитие координационных способностей. 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20C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 с гимнастической скамейкой. Опорный прыжок.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Прыжок,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(козел в длину, высота 115 см)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Самостоятельное составление простейших комбинаций упражнений на развитие координационных способностей. Дозировка нагрузки. Признаки утомления. Тест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отжимания от пола (У).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 в парах. Опорный прыжок.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Прыжок,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козел в длину, высота 115 см) (юн.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Упражнения на брюшной пресс. Упражнения на развитие координационных способностей. Упражнения  на развитие гибкости. Акробатическая комбинация. Эстафеты с элементами акробатики.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с гимнастическими палками. Акробат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ическая комбинация. Упражнение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 лазание по канату без помощи ног (ю</w:t>
            </w:r>
            <w:r w:rsidR="00320C9B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Упражнения на развитие гибкости. Тест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упражнение на брюшной пресс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партере. Акробатическая комбинация. Лазанье по канату в два приема, без помощи ног. Прыжки через скакалку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на большой перекладине (ю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для развития координационных способностей. Эстафеты с элементами акробатики.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 с гантелями. Акробатическая комбинация. 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Лазанье по канату на руках (без помощи ног)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Прыжки через скакалку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Полоса препятствий.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под музыкальное сопровождение. Круговая тренировка (акробатические, силовые, скоростно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силовые 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Лазанье по канату без помощи рук (ю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(У), прыжки через скакалку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(У). Упражнения для расслабления мышц спины после нагрузки.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колоннах и шеренгах. Акробатика. Из упора присев силой стойка на голове и на руках; длинный кувырок вперед с трех шагов разбега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Равновесие на одной; выпад вперед; кувырок вперед, кувырок назад в полушпагат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Комбина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ция из акробатических элементов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со скакалкой. Упражнения и комбинации на гимнастическом бревне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и гимнастической перекладине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Зачетные комбинации. (У). Упражнения для мышц брюшного пресса.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гимнастическом бревне и гимнастической перекладине. Осваивают технику упражнений на гимнастическом бревне и гимнастической перекладине,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в парах. Упражнения и комбинации на гимнастическом бревне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 xml:space="preserve"> и гимнастической перекладине (юн.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Полушпагат и равновесие на одной ноге (ласточка); танцевальные шаги; спрыгивание и соскоки (с поворотом в сторону, с опорой на гимнастическое бревно)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Из размахивания в висе подъем разгибом; из виса махом вперед соскок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Зачетные комбинации (У). Упражнения для развития координации.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гимнастическом бревне и гимнастической перекладине. Осваивают технику упражнений на гимнастическом бревне и гимнастической перекладине,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с гимнастической палкой. Упражнения на гимнастических брусьях.</w:t>
            </w:r>
          </w:p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Подъем переворотом в упор махом и силой; подъем махом вперед в сед ноги врозь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Вис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прогнувшись на нижней жерди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 опорой ног о верхнюю; переход в упор на нижнюю жердь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Поднимание прямых ног в висе до перекладины (</w:t>
            </w:r>
            <w:r w:rsidR="0021332F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юн.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), до прямого угла (д</w:t>
            </w:r>
            <w:r w:rsidR="0021332F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ев.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).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- аэробика. Упражнения на гимнастических брусьях.</w:t>
            </w:r>
          </w:p>
          <w:p w:rsidR="00E205C7" w:rsidRPr="00E205C7" w:rsidRDefault="00E205C7" w:rsidP="002133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Подъем переворотом в упор махом и силой; подъем махом вперед в сед ноги врозь (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Вис,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прогнувшись на нижней жерди с опорой ног о верхнюю; переход в упор на нижнюю жердь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Упражнения на развитие силовых способностей, прыжки через скакалку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Поднимание прямых ног в висе до перекладины (</w:t>
            </w:r>
            <w:r w:rsidR="0021332F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юн.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), до прямого угла (д</w:t>
            </w:r>
            <w:r w:rsidR="0021332F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ев.</w:t>
            </w:r>
            <w:r w:rsidRPr="00E205C7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 – круговая тренировка в парах.</w:t>
            </w:r>
          </w:p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Ритмическая гимнастика: композиция из упражнений, выполняемых с различной амплитудой, ритмом, темпом (д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 Атлетическая гимнастика: комплекс из дыхательных, силовых, скоростно-силовых упражнений. Упражнения на развитие силовой выносливости (ю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 в парах. Аэробика: композиция из дыхательных упражнений (д</w:t>
            </w:r>
            <w:r w:rsidR="0021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 Атлетическая гимнастика: комплекс упражнений с отягощениями (ю</w:t>
            </w:r>
            <w:r w:rsidR="0021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  <w:r w:rsidR="0021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Упражнения на развитие скоростно-силовых способностей. Упражнения на гибкость. Тест на гибкость – наклон вперед из положения</w:t>
            </w:r>
            <w:r w:rsidR="002133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стоя на скамейке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Физкультурно-оздоровительная деятельность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2133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Современные фитнес-программы</w:t>
            </w:r>
            <w:r w:rsidR="00213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213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Современные фитнес-программы, направленные на достижение и поддержание оптимального качества жизни, решение задач формирования жизненно необходимых и спортивно-ориентированных двигательных навыков и умений: бодипамп, бодибаланс, бодискульп, щэбем, кроссфит и др.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 и умения по выполнению основных фитнес-программ, направленных на восстановление организма после нагрузок и повышение работоспособности. Демонстрируют знания и умения по использованию основных фитнес-программ по восстановлению организма после нагрузок и повышению работоспособности.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2133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Индивидуально ориентированные здоровьесберегающие технологии-1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 ориентированные здоровьесберегающие технологии: гимнастика при умственной и физической деятельности; комплексы упражнений адаптивной физической культуры; оздоровительная ходьба и бег.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и умения по индивидуальной подготовке корригирующей направленности. Разрабатывают и демонстрируют выполнение индивидуального комплекса коррекционных упражнений.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2133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 w:rsidR="002133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133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sz w:val="24"/>
                <w:szCs w:val="24"/>
              </w:rPr>
              <w:t>30 часов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2133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организации занятий физической культурой. Государственные требования к уровню ГТО</w:t>
            </w:r>
            <w:r w:rsidR="00213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213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Формы организации занятий физической культурой, особенности их планирования, контроля и регулирования нагрузок; требования безопасности. Государственные требования к уровню физической подготовленности населения при выполнении нормативов Всероссийского физкультурно-спортивного комплекса «Готов к труду и обороне» (ГТО).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о формах проведения занятий и умений по их планированию, контролю и регулированию нагрузок. Демонстрируют знания о формах проведения занятий и умения по их планированию, контролю и регулированию нагрузок.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Лыжные гонки</w:t>
            </w:r>
            <w:r w:rsidR="0021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21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Правила Т/Б на уроках по лыжным гонкам. ОРУ. Выдающиеся лыжники современности. Подбор лыжного инвентаря. Правила соревнований по лыжному спорту.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ОРУ на снегу в парах. Свободное передвижение на лыжах 15-20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Называют имена выдающихся лыжников современности. Применяют правила подбора лыжного инвентаря. Соблюдают правила безопасности. Применяют правила подбора одежды для занятий лыжной подготовкой.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ОРУ. Развитие общей выносливости. Совершенствование способов передвижения спусков и подъемов. Свободное передвижение на лыжах 15-20 мин. Первая помощь при обморожениях и травмах. Значение занятий лыжным спортом для поддержания хорошего самочувствия.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Демонстрируют приемы оказания первой помощи при обморожениях и травмах. 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 Совершенствование способов передвижения, спусков и подъемов. Техника одновременного бесшажного хода.  Применение лыжных мазей. Равномерное передвижение на лыжах 20 мин с использованием ранее изученных лыжных ходов.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213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Совершенствование техники попеременного двухшажного хода. Повороты на спуске изученными способами. Развитие быстроты 3</w:t>
            </w:r>
            <w:r w:rsidR="0021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 м. Прохождение дистанции 1 км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ходов. Повороты изученными способами. Развитие выносливости. Прохождение дистанции в среднем темпе 20 мин.   Игра «Вызов номеров на лыжах».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Переходы с хода на ход. Техника одновременных ходов. Передвижение на лыжах с максимальной скоростью 1 км. 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ходов (У).</w:t>
            </w:r>
            <w:r w:rsidR="00405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 скоростного варианта одновременного одношажного хода. Переход с попеременных ходов на одновременные.</w:t>
            </w:r>
            <w:r w:rsidR="00405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попеременного четырехшажного хода. Повороты на спуске изученными способами (У). Упражнения на технику одновременных ходов.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 Упражнения на технику попеременного четырехшажного хода.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с попеременных ходов на одновременные.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 Преодоление препятствий на лыжах. Техника торможения на спуске.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Совершенствование техники попеременного двухшажного хода. Совершенствование техники торможения и поворота «упором». Развитие общей выносливости (равномерное передвижение 3 км).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Элементы тактики в лыжных гонках.</w:t>
            </w:r>
            <w:r w:rsidR="00405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 конькового хода.</w:t>
            </w:r>
            <w:r w:rsidR="00405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Прохождение дистанции  3 км.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 Совершенствование техники торможения боковым скольжением.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Передвижение на лыжах в режиме средней интенсивности.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Упражнения без палок и с палками на технику коньковых ходов.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коньковых ходов.  Торможения. Прохождение дистанции 1 км с максимальной скоростью (У).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Правила самостоятельного выполнения упражнений и домашних заданий.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Упражнения на развитие </w:t>
            </w: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Техника попеременных коньковых ходов. Лыжная эстафета. Прохождение учебной дистанции до 3 км. Развитие общей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Чередование ранее изученных ходов. Повороты на склоне. Преодоление контруклонов. Упражнения на развитие силы (передвижение на лыжах по отлогому склону с дополнительным отягощением). Прохождение дистанции в свободном темпе 2 км.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Преодоление контруклонов. Скоростной подъем скользящим шагом. Упражнения на развитие выносливости. Прохождение дистанции 3 км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(д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5 км (ю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Спуски и подъемы на склоне. Ускорения 10×100 м. Упражнения на развитие скоростной выносливости. Совершенствование коньковых ходов.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Совершенствование спусков и подъемов. Ускорения 5×200 м. Упражнения на развитие скоростной выносливости. Лыжные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 Горнолыжная эстафета с преодолением препятствий. Ускорения 4×300 м. Упражнения на развитие быстроты.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 Соревнования на дистанции 3 км (У). Правила соревнований по лыжным гонкам, правила судейства лыжных гонок.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 Прохождение дистанции 4×200 м в режиме умеренной, большой, субмаксимальной интенсивности. Упражнения на развитие силовых способностей. Лыжные эстафеты. Подготовка лыжного инвентаря к хранению.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Плавание-2 часа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Правила Т/Б. </w:t>
            </w:r>
            <w:r w:rsidRPr="00E205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Краткая характеристика вида спорта.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Возникновение плавания. Плавание как средство отдыха, укрепления здоровья, закаливания. Упражнения по совершенствованию техники плавания и развития двигательных способностей, силы.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Запоминают имена выдающихся отечественных пловцов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олимпийских чемпионов. Соблюдают требования и правила, чтобы избежать травм и несчастных случаев при занятиях плаванием. Применяют разученные упражнения для развития силы, двигательных способностей. 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поведения в бассейне, в открытом водоеме. Личная и общественная гигиена. Способы плавания. Название упражнений и основные признаки техники плавания. Самоконтроль на занятиях плаванием.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Соблюдают требования и правила нахождения в бассейне, в открытом водоеме. Соблюдают личную и общественную гигиену. Осуществляют самоконтроль за физической нагрузкой во время этих занятий.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Спортивные единоборства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 часа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Т/Б на уроках по спортивным единоборствам. ОРУ в парах. Приемы самостраховки. Учебная схватка. Подвижная игра «Сила и ловкость». Правила соревнований по одному из видов единоборств (ю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 Круговая тренировка с элементами акробатики. Развитие координационных способностей с помощью круговой тренировки (д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партере. Силовые упражнения в парах. Приемы борьбы стоя и лежа. Единоборства в парах. Подвижная игра «Борьба всадников». Влияние занятиями единоборствами на развитие нравственных и волевых качеств (ю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  Упражнения со скакалкой (д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ОРУ. Силовые упражнения в парах. Приемы борьбы стоя и лежа. Единоборства в парах. Подвижная игра «Борьба двое против двоих». Гигиена борца (ю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 Ритмическая гимнастика. Упражнения с гимнастической палкой. Упражнения на брюшной пресс (д</w:t>
            </w:r>
            <w:r w:rsidR="004055D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часа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баскетбола. ОРУ. Баскетбол. Сочетание приемов передвижения и остановок. Сочетание приемов передач, ведения и бросков. Бросок двумя руками и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>з-за головы в прыжке. Позиционны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е нападения со сменой места. Учебная игра. Правила баскетбола. Первая помощь при переломах и вывихах.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Баскетбол. Сочетание приемов передвижения и остановок. Сочетание приемов передач, ведения и бросков. Броски одной рукой от плеча в прыжке. Штрафной бросок. Личная система защиты. Позиционное нападение и личная защи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>та в игровых взаимодействиях (2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×2).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Спец. беговые упражнения. Сочетание приемов передвижения и остановок. Сочетание приемов передач, ведения и бросков. Бросок двумя руками от головы в прыжке. Штрафной бросок. Правила проведения спортивной разминки. Позиционное нападение со сменой мест.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 четверть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 часа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Современное состояние физической культуры и спорта в России, основы законодательства Российской Федерации в области физической культуры, спорта, туризма, охраны здоровья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- 1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Современное состояние физической культуры и спорта в России. Основы законодательства Российской Федерации в области физической культуры, спорта, туризма, охраны здоровья.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Обосновывают роль и значение спорта в России, его положительное влияние на связь между народами. Разъясняют статьи 3, 20, 28, 29, 30 Федерального закона «О физической культуре и спорте в Российской Федерации», приводят примеры их использования в личной жизни.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баскетбола. ОРУ.  Сочетание приемов передвижения и остановок. Сочетание приемов передач, ведения и бросков. Бросок одной рукой от плеча в прыжке. Позиционное нападение и личная защита в игровых взаимодействиях (3×3). Учебная игра. Упражнения на развитие скоростно-силовых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Сочетание приемов передач, ведения и бросков. Вырывание и выбивание мяча. Бросок одной рукой от плеча в прыжке с сопротивлением. Позиционное нападение и личная защита в игровых взаимодействиях (3×2, 4×3). Учебная игра. Упражнения на развитие психомоторных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Сочетание приемов передач, ведения и бросков. Перехват мяча во время ведения. Бросок одной рукой от плеча в прыжке с сопротивлением. Взаимодействие двух игроков в нападении и защите «заслон». Учебная игра. Упражнения на развитие кондиционных способностей. Тест</w:t>
            </w:r>
            <w:r w:rsidR="0040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-штрафной бросок (У).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Взаимодействия игроков. Бросок одной рукой от плеча в прыжке с сопротивлением после остановки. Накрывание мяча. Подстраховка. Взаимодействие трех игроков в нападении и защите «заслон». Учебная игра. Упражнения на развитие кондиционных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Взаимодействия игроков. Бросок одной рукой от плеча в прыжке с сопротивлением после остановки. Подстраховка. Личная опека. Взаимодействие трех игроков в нападении и защите (малая, через «заслон», восьмерка). Учебная игра. Упражнения на развитие скоростно-силовых способностей. Тест по ОФП - прыжок в длину с места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Футбол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40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40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футбола. ОРУ.  Нападение, защита. Удар по летящему мячу серединой лба. Нападение в игровых заданиях 3×3, 2×1 с атакой ворот. Игра 3×3 с персональной защитой. Упражнения на развитие гибкости. Правила соревнований.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Удар по летящему мячу внутренней стороной стопы (от стенки, в парах). Жонглирование мячом с подбиванием его внутренней стороной стопы. Упражнение «Жонглеры» в парах. Финт «уходом». Тест по ОФП - бросок набивного мяча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Удар по летящему мячу средней частью подъема. Жонглирование мячом ударами средней части подъема стопы. Игровые задания с вратарем. Финт «ударом» по мячу ногой.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Комбинации с ведением мяча (взаимодействие двух игроков). Упражнения с численным преимуществом обороняющейся стороны. Финт «остановкой» мяча ногой.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1600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E205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Техника обманных движений, финты.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Финт «уходом», «уход» выпадом, «уход» с переносом ноги через мяч. Учебная игра. Тест по ОФП - челночный бег 3</w:t>
            </w:r>
            <w:r w:rsidR="00160091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60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E205C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1600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Прикладная физическая подготовка</w:t>
            </w:r>
            <w:r w:rsidR="00160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160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pStyle w:val="ParagraphStyle"/>
              <w:rPr>
                <w:rFonts w:ascii="Times New Roman" w:hAnsi="Times New Roman" w:cs="Times New Roman"/>
              </w:rPr>
            </w:pPr>
            <w:r w:rsidRPr="00E205C7">
              <w:rPr>
                <w:rFonts w:ascii="Times New Roman" w:hAnsi="Times New Roman" w:cs="Times New Roman"/>
              </w:rPr>
              <w:t>ОРУ. Прикладно-ориентированные упражнения.</w:t>
            </w:r>
          </w:p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Преодоление полосы препятствий. Приземление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br/>
              <w:t>на точность и сохранение равновесия. Комплексы упражнений в режиме дня (физкультминут</w:t>
            </w:r>
            <w:r w:rsidR="00A272BB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, физкульпауз</w:t>
            </w:r>
            <w:r w:rsidR="00A272B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Владеют вариативным выполнением прикладных упражнений, перестраивают их технику в зависимости от возникающих задач и изменяющихся условий.  Применяют прикладные упражнения для развития физических качеств, контролируют физическую нагрузку по частоте сердечных сокращений. Преодолевают трудности и проявляют волевые качества личности при выполнении прикладных упражнений. 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E205C7" w:rsidRPr="00E205C7" w:rsidRDefault="00E205C7" w:rsidP="001600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Легкая атлетика</w:t>
            </w:r>
            <w:r w:rsidR="0016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6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часов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Беговые и прыжковые упражнения. Бег на короткие дистанции. Спринтерский бег.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Низкий старт, стартовый разгон.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Техника движения рук в беге.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Бег с ускорением от 40-60 м. Упражнения на развитие скоростно-силовых способностей. Тест - бег 30</w:t>
            </w:r>
            <w:r w:rsidR="00A27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м.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короткие дистанции. Спринтерский бег. Техника низкого старта. Низкий старт, бег 100</w:t>
            </w:r>
            <w:r w:rsidR="00160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м. Упражнения и простейшие программы по развитию скоростных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1600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короткие дистанции. Спринтерский бег. Техника бега по прямой дистанции с максимальной скоростью. Тест</w:t>
            </w:r>
            <w:r w:rsidR="00160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- бег 100</w:t>
            </w:r>
            <w:r w:rsidR="00160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C7F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Беговые и прыжковые упражнения. Бег на средние дистанции. Техника старта, стартового разгона. Специальные беговые упражнения. Эстафетный бег по кругу. Тест – бег  200</w:t>
            </w:r>
            <w:r w:rsidR="003C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 (У).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Беговые и прыжковые упражнения. Бег на средние дистанции.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Соблюдение ритма бега и ритма дыхания в кроссовом беге. Техника финиширования. Пробегание отрезков 400-600</w:t>
            </w:r>
            <w:r w:rsidR="003C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Беговые и прыжковые упражнения. Бег на средние дистанции. Тест – бег  500</w:t>
            </w:r>
            <w:r w:rsidR="003C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 (У). Спортивная этика.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 скорости и объеме легкоатлетических упражнений, направленных на развитие быстроты и координации.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Техника прыжков в длину с разбега. Бег на длинные дистанции. Техника бега на длинные дистанции. Равномерный бег 10-12</w:t>
            </w:r>
            <w:r w:rsidR="003C7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мин.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C7F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ОРУ. 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Беговые упражнения. Техника прыжков в длину с разбега. Бег на длинные дистанции.</w:t>
            </w:r>
            <w:r w:rsidR="003C7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Бег с максимальной скоростью 1 мин. Техника бега на длинные дистанции. Тест -</w:t>
            </w:r>
            <w:r w:rsidR="003C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бег 1000 м (У). Упражнения на развитие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длинные дистанции. Развитие выносливости. Равномерный бег 12-15 мин. Прыжки в длину с разбега. Техника метания спортивного снаряда. Подвижная игра с элементами баскетбола.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C7F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ОРУ. Кроссовая подготовка. Метание  спортивного снаряда. Специальные беговые упражнения. Кроссовый бег 2000 м (д</w:t>
            </w:r>
            <w:r w:rsidR="003C7FC1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), 3000 м (ю</w:t>
            </w:r>
            <w:r w:rsidR="003C7FC1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) (У).  Правила использования легкоатлетических упражнений для развития выносливости.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 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3C7F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ОРУ. Метание спортивного снаряда (У). Прыжок в длину способом «согнув ноги». Специальные прыжковые упражнения. Подвижная игра с элементами </w:t>
            </w:r>
            <w:r w:rsidR="003C7FC1">
              <w:rPr>
                <w:rFonts w:ascii="Times New Roman" w:eastAsia="Times New Roman" w:hAnsi="Times New Roman" w:cs="Times New Roman"/>
                <w:sz w:val="24"/>
                <w:szCs w:val="24"/>
              </w:rPr>
              <w:t>легкой атлетики</w:t>
            </w: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E205C7" w:rsidRPr="00E205C7" w:rsidTr="00E205C7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E205C7" w:rsidRPr="00E205C7" w:rsidRDefault="00E205C7" w:rsidP="00E205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 xml:space="preserve">ОРУ. Беговые и прыжковые упражнения. Прыжок в длину способом «согнув ноги». Специальные прыжковые упражнения. Развитие потребностей к самостоятельным занятиям физическими упражнениями.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E205C7" w:rsidRPr="00E205C7" w:rsidRDefault="00E205C7" w:rsidP="00E20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5C7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</w:tbl>
    <w:p w:rsidR="00AD3FE2" w:rsidRDefault="00AD3FE2" w:rsidP="00652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CCB" w:rsidRDefault="003B6CC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6CCB" w:rsidRPr="00652E57" w:rsidRDefault="003B6CCB" w:rsidP="003B6CC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Тематическое планирование по </w:t>
      </w:r>
      <w:r>
        <w:rPr>
          <w:rFonts w:ascii="Times New Roman" w:hAnsi="Times New Roman" w:cs="Times New Roman"/>
          <w:b/>
          <w:caps/>
          <w:sz w:val="24"/>
          <w:szCs w:val="24"/>
        </w:rPr>
        <w:t>учебному предмету «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>физическ</w:t>
      </w:r>
      <w:r>
        <w:rPr>
          <w:rFonts w:ascii="Times New Roman" w:hAnsi="Times New Roman" w:cs="Times New Roman"/>
          <w:b/>
          <w:caps/>
          <w:sz w:val="24"/>
          <w:szCs w:val="24"/>
        </w:rPr>
        <w:t>ая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культур</w:t>
      </w:r>
      <w:r>
        <w:rPr>
          <w:rFonts w:ascii="Times New Roman" w:hAnsi="Times New Roman" w:cs="Times New Roman"/>
          <w:b/>
          <w:caps/>
          <w:sz w:val="24"/>
          <w:szCs w:val="24"/>
        </w:rPr>
        <w:t>а»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с указанием количества часов, отводимых на освоение каждой темы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в 11</w:t>
      </w:r>
      <w:r w:rsidRPr="001F2680">
        <w:rPr>
          <w:rFonts w:ascii="Times New Roman" w:hAnsi="Times New Roman" w:cs="Times New Roman"/>
          <w:b/>
          <w:caps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b/>
          <w:caps/>
          <w:sz w:val="24"/>
          <w:szCs w:val="24"/>
        </w:rPr>
        <w:t>е</w:t>
      </w:r>
    </w:p>
    <w:tbl>
      <w:tblPr>
        <w:tblStyle w:val="afb"/>
        <w:tblW w:w="0" w:type="auto"/>
        <w:tblCellMar>
          <w:left w:w="43" w:type="dxa"/>
        </w:tblCellMar>
        <w:tblLook w:val="04A0"/>
      </w:tblPr>
      <w:tblGrid>
        <w:gridCol w:w="511"/>
        <w:gridCol w:w="701"/>
        <w:gridCol w:w="4252"/>
        <w:gridCol w:w="4041"/>
      </w:tblGrid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Планируемые результаты обучающихся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27 часов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Современные оздоровительные системы физического воспитания, оздоровительные мероприятия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Современные оздоровительные системы физического воспитания, их роль в формировании здорового образа жизни, сохранении творческой активности и долголетия, предупреждении профессиональных заболеваний и вредных привычек, поддержании репродуктивной функции. Оздоровительные мероприятия по восстановлению организма и повышению работоспособности: гимнастика при занятиях умственной и физической деятельностью; сеансы аутотренинга, релаксации и самомассажа, банные процедуры.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 и умения по выполнению основных оздоровительных мероприятий, направленных на восстановление организма после нагрузок и повышение работоспособности. Демонстрируют знания и умения по использованию основных оздоровительных мероприятий по восстановлению организма после нагрузок и повышению работоспособности.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Легкая атлетика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Т/Б на уроках по легкой атлетике. ОРУ. Беговые упражнения. Бег на короткие дистанции. Старт и стартовый разгон. Выполнение команды «На старт!», «Внимание!», «Марш!» с выбеганием до 15 м. Бег по сигналу и стартовое ускорение до 20 м при большом наклоне туловища и энергичном вынесении бедра вперёд. Развитие скоростно-силовых способностей: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Медленный бег 3 мин. ОРУ в движении. Специальные  беговые упражнения. Совершенствовать технику «низкого старта» и стартового разгона 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5878D6"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 Тест - бег 30 м (У). Развитие общей выносливости (бег 5-7 мин.)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беговые упражнения. Совершенствовать технику прыжка в длину способом «согнув ноги»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7-9 шагов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). Совершенствование техники бега на короткие дистанции. Тест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– бег 100 м (У). Медленный бег 5-7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упражнения. Бег на средние дистанции. Эстафетный бег. Техника передачи и приема эстафетной палочки на месте, в ходьбе, медленном беге. Бег в равномерном темпе 300-500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скоростно-силовых качеств: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упражнения.  Техника бега на средние дистанции. Тест – бег 200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м (У).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техники прыжков в длину с разбега способом «согнув ноги». Развитие общей выносливости (бег 5-7 мин).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упражнения. Эстафетный бег. Техника старта учащихся, принимающих эстафетную палочку. Бег в равномерном темпе 500-700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 технике метания спортивного снаряда (мяч, граната) с 6-8 шагов разбега. Инструктаж по технике безопасности при метании спортивного снаряда.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освоения беговых упражнений, соблюдают правила техники безопасности. Описывают технику выполнения метательных упражнений, осваивают ее самостоятельно, выявляют и устраняют характерные ошибки в процессе усвоения. 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упражнения. Тест – бег 500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(У).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скоростно-силовых качеств: выполнение различных видов прыжков и многоскоков  на расстоянии до 30 м (скачки на правой, левой ноге, шаг-скачок, выпрыгивание вверх на каждый шаг, бег прыжками).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Упражнения на расслабление мышц ног после тренировки. Медленный бег 3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 упражнения. Тест -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бег 1000 м (У). Понятие о ритме упражнения. Упражнения на развитие общей выносливости.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техники метания спортивного снаряда.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безопасности. Описывают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технику выполнения метательных упражнений, осваивают ее самостоятельно, выявляют и устраняют характерные ошибки в процессе усвоения.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 Техника бега на длинные дистанции. Равномерный бег 10-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2мин.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Совершенствование техники метания спортивного снаряда. Подвижная игра с элементами баскетбола.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безопасности. Демонстрируют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вариативное выполнение метательных упражнений. Применяют метательные упражнения для развития физических качеств,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Полоса препятствий. Тест - бег 2000 м (д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.), 3000 м (ю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.) (У).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 Прыжковые упражнения. Прыжок в длину способом «согнув ноги». Специальные прыжковые упражнения. Техника движения в полете. Подбор разбега. Техника разбега в сочетании с отталкиванием. Соединение элементов техники при выполнении прыжка. Подбор короткого разбега (7-9) и полного (11-13 беговых шагов). Упражнения на развитие скорости. Медленный бег 3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беговые и прыжковые упражнения. Совершенствование техники прыжков в длину с разбега способом «согнув ноги». Прыжки в длину с места. Прыжки в длину с одного шага, толчком одной махом другой. Прыжки в длину с 2-3 шагов разбега, с 7-8 шагов разбега (активное отталкивание «под себя» толчковой ногой, активное маховое движение маховой ногой бедром вверх-вперёд).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упражнения для развития мышц плечевого пояса. Совершенствование техники мет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ания спортивного снаряда (500 г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- д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ев., 700 г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). Развитие выносливости – забеги в режиме умеренной интенсивности на дистанции 1500 м с общим стартом.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0209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движении. Специальные упражнения для развития мышц плечевого пояса. Метание гранаты (500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., 700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) (У). Развитие общей выносливости — медленный бег 10</w:t>
            </w:r>
            <w:r w:rsidR="0002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движении. Специальны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прыжковые упражнения  для  развития скоростно-си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ловых качеств. Эстафетный бег 4×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м. Раз</w:t>
            </w:r>
            <w:r w:rsidR="0002094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итие общей выносливости — медленный бег 10 мин. Терминология, применяемая в легкой атлетике.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 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Физкультурно-оздоровительная деятельность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0209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Оздоровительные системы физического воспитания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Оздоровительные системы физического воспитания. Роль оздоровительных систем в формировании здорового образа жизни, сохранении высокой творческой активности и долголетия, предупреждении профессиональных заболеваний и вредных привычек, поддержании репродуктивной функции.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новые знания о современных оздоровительных системах. Расширяют и углубляют знания о роли оздоровительных систем в жизни человека.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  <w:r w:rsidR="00341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341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Т/Б на уроках по волейболу.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Волейбол. Беговые и прыжковые упражнения. Комбинации из различных вариантов верхней и нижней передачи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 и в движении. Приём и передача мяча сверху двумя руками в прыжке в парах, вдоль сетки, через сетку, во встречных колоннах. Подвижные игры «Сумей принять», «Снайперы».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Волейбол. Беговые и прыжковые упражнения. Комбинации из различных вариантов верхней и нижней передачи, стоя на месте, в движении, в прыжке. Передача мяча двумя руками сверху над собой, разворот на 180°, передача, стоя спиной к партнёру. Передача мяча сверху двумя руками стоя спиной в направлении передачи в тройках и четвёрках. Передача мяча сверху двумя руками стоя спиной в направлении передачи из 3 зоны в 4 и 2. Подвижные игры «Прими подачу», «Снайперы».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Волейбол. Перемещения с имитацией технических приёмов. Комбинации из различных вариантов верхней и нижней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передачи,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мячей отскочивших от сетки с собственного набрасывания. Приём мячей отскочивших от сетки после набрасывания партнёром. Приём мячей направленных в сетку ударом. Тест по ОФП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Волейбол. Перемещение вдоль сетки с имитацией блокирования. Комбинации из различных вариантов верхней и нижней передачи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одной рукой с последующим перекатом в сторону мяча, наброшенного партнёром. Падение назад из низкой стойки с последующим перекатом на спину. То же, с шагом вперёд. Приём сверху двумя руками с перекатом на спине мяча, наброшенного партнёром.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Двухсторонняя учебная игра в волейбол.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Волейбол. Комбинации из различных вариантов верхней и нижней передачи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стоя на месте, в движении, в прыжке, за спину. Приём одной рукой с последующим перекатом в сторону мяча, наброшенного партнёром. Приём сверху двумя руками с перекатом на спине мяча, наброшенного партнёром. Верхняя прямая подача в парах. Верхняя прямая подача из-за лицевой линии. Верхняя прямая подача в секторы площадки. Учебная игра в волейбол. Тест по ОФП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бросок набивного мяча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A27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Футбол</w:t>
            </w:r>
            <w:r w:rsidR="00A27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A27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часа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по футболу. ОРУ. Футбол. Тактика игры. Ловля мяча, летящего навстречу. Нападение в игровых заданиях 3×2. Упражнения на развитие выносливости. Двусторонняя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Футбол. Удар по катящемуся мячу внешней частью подъема. Ведение мяча с пассивным сопротивлением противника. Отбор мяча толчком плеча в плечо. Нападение в игровых заданиях 3×1. Упражнения на развитие скоростно-силовых качеств. Двусторонняя учебная игра. Тест по ОФП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-челночный бег 3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Футбол. Удары по мячу. Комбинации из освоенных элементов техники передвижений (бег, остановки, повороты, рывки). Удар по катящемуся мячу внешней стороной подъема, носком. Вбрасывание мяча из-за боковой линии с места и с шагом. Учебная игра. Значение футбола для развития физических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Футбол. Удар по летящему мячу серединой лба. Нападение в игровых заданиях 3×3, 2×1 без атаки ворот. Комбинации с вбрасыванием мяча. Комбинации с ведением мяча и ударами по воротам. Упражнения на развитие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Прикладная физическая подготовка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pStyle w:val="ParagraphStyle"/>
              <w:rPr>
                <w:rFonts w:ascii="Times New Roman" w:eastAsia="Times New Roman" w:hAnsi="Times New Roman" w:cs="Times New Roman"/>
              </w:rPr>
            </w:pPr>
            <w:r w:rsidRPr="00811444">
              <w:rPr>
                <w:rFonts w:ascii="Times New Roman" w:hAnsi="Times New Roman" w:cs="Times New Roman"/>
              </w:rPr>
              <w:t>ОРУ. Прикладная физическая подготовка. Техника передвижения по пересеченной местности. Влияние легкоатлетических упражнений на укрепление здоровья и основных систем организма. Преодоление горизонтальных препятствий. Круговая тренировка на развитие физических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Владеют вариативным выполнением прикладных упражнений, перестраивают их технику в зависимости от возникающих задач и изменяющихся условий.  Применяют прикладные упражнения для развития физических качеств, контролируют физическую нагрузку по частоте сердечных сокращений. Преодолевают трудности и проявляют волевые качества личности при выполнении прикладных упражнений. 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 w:rsidR="00341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41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21 час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Система индивидуальных занятий оздоровительной и тренировочной направленности,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особенности соревновательной деятельности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индивидуальных занятий оздоровительной и тренировочной направленности, основы методики их организации и проведения, контроль и оценка эффективности занятий. Особенности соревновательной деятельности в массовых видах спорта; правила организации и проведения соревнований, обеспечение безопасности, судейство.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и умения особенностей соревновательной деятельности в массовых видах спорта и порядке подготовки к ней. Демонстрируют знания  и умения по подготовке к соревновательной деятельности в избранном виде спорта.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341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Гимнастика с основами акробатики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341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гимнастики. ОРУ под музыкальное сопровождение. Строевые упражнения. Переход с шага на месте на ходьбу в колонне</w:t>
            </w:r>
            <w:r w:rsidRPr="0081144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Перестроения из колонны по одному в колонну по два в движении. Висы. Подтягивание в висе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силой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Значение гимнастических упражнений для развития координационных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под музыкальное сопровождение. Строевые упражнения. Висы. Подъем переворотом силой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на б. перекладине (ю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Подтягивание в висе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Страховка и помощь во время занятий. Самостраховка.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 - аэробика. Строевые упражнения. Акробатическая комбинация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. Подъем переворотом силой (юн.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Подтягивание в висе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), подтягивание из виса лежа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(У). Упражнения для самостоятельных тренировок. Упражнения на расслабление мышц рук, шеи, туловища после тренировки.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– ритмическая гимнастика. Строевые упражнения. Подъем  переворотом силой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Подъем переворотом махом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Акробатическая комбинация. Упр. в равновесии (бревно)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Лазание по канату в два приема (ю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Самостоятельное составление простейших комбинаций упражнений, направленных на развитие координационных способностей. Самостраховка.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Различают строевые команды, четко выполняют строевые приемы. Описывают технику общеразвивающих упражнений и упражнений на гимнастических снарядах. Осваивают технику упражнений, предупреждая появление ошибок и соблюдая правила безопасности. Оказывают помощь сверстникам в освоении гимнастических упражнений. Умеют анализировать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341C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с набивными мячами. Опорный прыжок. Прыжок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(козел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br/>
              <w:t>в длину, высота 115 см)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Отжимания от пола. Упражнения на развитие координационных способностей. 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с гимнастической скамейкой. Опорный прыжок. Прыжок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(козел в длину, высота 115 см) (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Самостоятельное составление простейших комбинаций упражнений на развитие координационных способностей. Дозировка нагрузки. Признаки утомления. Тест</w:t>
            </w:r>
            <w:r w:rsidR="0034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положении лежа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(У).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парах. Опорный прыжок. Прыжок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согнув ноги (козел в длину, высота 115 см)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Прыжок боком (конь в ширину, высота 110 см)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Упражнения на брюшной пресс. Упражнения на развитие координационных способностей. Упражнения  на развитие гибкости. Акробатическая комбинация. Эстафеты с элементами акробатики.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 с гимнастическими палками. Акробатическая комбинация. 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), лазание по канату без помощи ног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Упражнения на развитие гибкости. Тест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упражнение на брюшной пресс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опорных прыжков. Осваивают её, предупреждая появление ошибок и соблюдая правила техники безопасности. В случае появления ошибок умеют их исправлять. Умеют анализировать технику опорных прыжков своих сверстников, выявляют типовые ошибки и активно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партере. Акробатическая комбинация. Лазанье по канату в два приема, без помощи ног. Прыжки через скакалку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на большой перекладине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для развития координационных способностей. Эстафеты с элементами акробатики.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 с гантелями. Акробатическая комбинация. 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в равновесии (бревно)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Лазанье по канату на руках (без помощи ног)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Прыжки через скакалку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Полоса препятствий.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под музыкальное сопровождение. Круговая тренировка (акробатические, силовые, скоростно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силовые 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Лазанье по канату без помощи рук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(У), прыжки через скакалку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(У). Упражнения для расслабления мышц спины после нагрузки.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колоннах и шеренгах. Акробатика. Из упора присев силой стойка на голове и на руках; длинный кувырок вперед с трех шагов разбега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Равновесие на одной; выпад вперед; кувырок вперед, кувырок назад в полушпагат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Комбинация из акробатических элементов.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акробатических упражнений. Осваивают их технику,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со скакалкой. Упражнения и комбинации на гимнастическом бревне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и гимнастической перекладине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Зачетные комбинации. (У). Упражнения для мышц брюшного пресса.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гимнастическом бревне и гимнастической перекладине. Осваивают технику упражнений на гимнастическом бревне и гимнастической перекладине,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в парах. Упражнения и комбинации на гимнастическом бревне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и гимнастической перекладине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Полушпагат и равновесие на одной ноге (ласточка); танцевальные шаги; спрыгивание и соскоки (с поворотом в сторону, с опорой на гимнастическое бревно)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Из размахивания в висе подъем разгибом; из виса махом вперед соскок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Зачетные комбинации (У). Упражнения для развития координации.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гимнастическом бревне и гимнастической перекладине. Осваивают технику упражнений на гимнастическом бревне и гимнастической перекладине,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технику их выполнения, выявляют ошибки и помогают их исправлению.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с гимнастической палкой. Упражнения на гимнастических брусьях.</w:t>
            </w:r>
          </w:p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Подъем переворотом в упор махом и силой; подъем махом вперед в сед ноги врозь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Вис,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прогнувшись на нижней жерди с опорой ног о верхнюю; переход в упор на нижнюю жердь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Поднимание прямых ног в висе до перекладины (</w:t>
            </w:r>
            <w:r w:rsidR="00ED62A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юн.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), до прямого угла (д</w:t>
            </w:r>
            <w:r w:rsidR="00ED62A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ев.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).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Упражнения на гибкость.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- аэробика. Упражнения на гимнастических брусьях.</w:t>
            </w:r>
          </w:p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Подъем переворотом в упор махом и силой; подъем махом вперед в сед ноги врозь (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юн.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Вис,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прогнувшись на нижней жерди с опорой ног о верхнюю; переход в упор на нижнюю жердь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Упражнения на развитие силовых способностей, прыжки через скакалку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Поднимание прямых ног в висе до перекладины (</w:t>
            </w:r>
            <w:r w:rsidR="00ED62A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юн.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), до прямого угла (д</w:t>
            </w:r>
            <w:r w:rsidR="00ED62A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ев.</w:t>
            </w:r>
            <w:r w:rsidRPr="00811444">
              <w:rPr>
                <w:rFonts w:ascii="Times New Roman" w:eastAsia="Times New Roman CYR" w:hAnsi="Times New Roman" w:cs="Times New Roman"/>
                <w:sz w:val="24"/>
                <w:szCs w:val="24"/>
                <w:lang w:eastAsia="hi-IN" w:bidi="hi-IN"/>
              </w:rPr>
              <w:t>)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 – круговая тренировка в парах.</w:t>
            </w:r>
          </w:p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Ритмическая гимнастика: композиция из упражнений, выполняемых с различной амплитудой, ритмом, темпом 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 Атлетическая гимнастика: комплекс из дыхательных, силовых, скоростно-силовых упражнений. Упражнения на развитие силовой выносливости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 в парах. Аэробика: композиция из дыхательных упражнений (д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 Атлетическая гимнастика: комплекс упражнений с отягощениями (ю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Упражнения на развитие скоростно-силовых способностей. Упражнения на гибкость. Тест на гибкость – наклон вперед из положения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стоя на скамейке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упражнений на гимнастических брусьях. Осваивают технику упражнений на гимнастических брусьях, предупреждая появление ошибок и соблюдая правила безопасности. Оказывают помощь сверстникам в освоении новых гимнастических упражнений, анализируют их технику, выявляют ошибки и активно помогают в их исправлении.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Физкультурно-оздоровительная деятельность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Современные фитнес-программы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Современные фитнес-программы, направленные на достижение и поддержание оптимального качества жизни, решение задач формирования жизненно необходимых и спортивно-ориентированных двигательных навыков и умений: бодипамп, бодибаланс, бодискульп, щэбем, кроссфит и др.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 и умения по выполнению основных фитнес-программ, направленных на восстановление организма после нагрузок и повышение работоспособности. Демонстрируют знания и умения по использованию основных фитнес-программ по восстановлению организма после нагрузок и повышению работоспособности.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Индивидуально ориентированные здоровьесберегающие технологии-1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 ориентированные здоровьесберегающие технологии: гимнастика при умственной и физической деятельности; комплексы упражнений адаптивной физической культуры; оздоровительная ходьба и бег.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и умения по индивидуальной подготовке корригирующей направленности. Разрабатывают и демонстрируют выполнение индивидуального комплекса коррекционных упражнений.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четверть</w:t>
            </w:r>
            <w:r w:rsidR="00ED6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D6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sz w:val="24"/>
                <w:szCs w:val="24"/>
              </w:rPr>
              <w:t>30 часов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организации занятий физической культурой. Государственные требования к уровню ГТО-1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Формы организации занятий физической культурой, особенности их планирования, контроля и регулирования нагрузок; требования безопасности. Государственные требования к уровню физической подготовленности населения при выполнении нормативов Всероссийского физкультурно-спортивного комплекса «Готов к труду и обороне» (ГТО).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Приобретают знания о формах проведения занятий и умений по их планированию, контролю и регулированию нагрузок. Демонстрируют знания о формах проведения занятий и умения по их планированию, контролю и регулированию нагрузок.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Лыжные гонки</w:t>
            </w:r>
            <w:r w:rsidR="00ED6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Правила Т/Б на уроках по лыжным гонкам. ОРУ. Выдающиеся лыжники современности. Подбор лыжного инвентаря. Правила соревнований по лыжному спорту.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ОРУ на снегу в парах. Свободное передвижение на лыжах 15-20 мин.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Называют имена выдающихся лыжников современности. Применяют правила подбора лыжного инвентаря. Соблюдают правила безопасности. Применяют правила подбора одежды для занятий лыжной подготовкой.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ОРУ. Развитие общей выносливости. Совершенствование способов передвижения спусков и подъемов. Свободное передвижение на лыжах 15-20 мин. Первая помощь при обморожениях и травмах. Значение занятий лыжным спортом для поддержания хорошего самочувствия.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Демонстрируют приемы оказания первой помощи при обморожениях и травмах. 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 Совершенствование способов передвижения, спусков и подъемов. Техника одновременного бесшажного хода.  Применение лыжных мазей. Равномерное передвижение на лыжах 20 мин. с использованием ранее изученных лыжных ходов.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Совершенствование техники попеременного двухшажного хода. Повороты на спуске изученными способами. Развитие быстроты 3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 м. Прохождение дистанции 1 км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ходов. Повороты изученными способами. Развитие выносливости. Прохождение дистанции в среднем темпе 20 мин.   Игра «Вызов номеров на лыжах».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Переходы с хода на ход. Техника одновременных ходов. Передвижение на лыжах с максимальной скоростью 1 км. 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ходов (У).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 скоростного варианта одновременного одношажного хода. Переход с попеременных ходов на одновременные.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попеременного четырехшажного хода. Повороты на спуске изученными способами (У). Упражнения на технику одновременных ходов.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 Упражнения на технику попеременного четырехшажного хода.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с попеременных ходов на одновременные.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Преодоление препятствий на лыжах. Техника торможения на спуске.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Совершенствование техники попеременного двухшажного хода. Совершенствование техники торможения и поворота «упором». Развитие общей выносливости (равномерное передвижение 3 км).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Элементы тактики в лыжных гонках.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 конькового хода.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Прохождение дистанции  3 км.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 Совершенствование техники торможения боковым скольжением.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Передвижение на лыжах в режиме средней интенсивности.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Упражнения без палок и с палками на технику коньковых ходов.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5878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ОРУ. Техника одновременных коньковых ходов.  Торможения. Прохождение дистанции 1 км с максимальной скоростью (У).</w:t>
            </w:r>
            <w:r w:rsidR="00ED6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Правила самостоятельного выполнения упражнений и домашних заданий. </w:t>
            </w: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на развитие скоростно-силовых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ED62A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="00811444" w:rsidRPr="00811444">
              <w:rPr>
                <w:rFonts w:ascii="Times New Roman" w:hAnsi="Times New Roman" w:cs="Times New Roman"/>
                <w:sz w:val="24"/>
                <w:szCs w:val="24"/>
              </w:rPr>
              <w:t>Техника попеременных коньковых ходов. Лыжная эстафета. Прохождение учебной дистанции до 3 км. Развитие общей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Чередование ранее изученных ходов. Повороты на склоне. Преодоление контруклонов. Упражнения на развитие силы (передвижение на лыжах по отлогому склону с дополнительным отягощением). Прохождение дистанции в свободном темпе 2 км.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Преодоление контруклонов. Скоростной подъем скользящим шагом. Упражнения на развитие выносливости. Прохождение дистанции 3 км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(д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ев.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),5 км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)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Спуски и подъемы на склоне. Ускорени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я 10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×100 м. Упражнения на развитие скоростной выносливости. Совершенствование коньковых ходов.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Совершенствование спусков и подъемов. Ускорения 5×200 м. Упражнения на развитие скоростной выносливости. Лыжные эстафеты.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 Горнолыжная эстафета с преодолением препятствий. Ускорения 4×300 м. Упражнения на развитие быстроты.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 Соревнования на дистанции 3 км (У). Правила соревнований по лыжным гонкам, правила судейства лыжных гонок.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 Прохождение дистанции 4×200 м в режиме умеренной, большой, субмаксимальной интенсивности. Упражнения на развитие силовых способностей. Лыжные эстафеты. Подготовка лыжного инвентаря к хранению.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технику изучаемых лыжных ходов, осваивают их самостоятельно, выявляя и устраняя типичные ошибки. Взаимодействуют со сверстниками в процессе совместного освоения техники лыжных ходов, соблюдают правила безопасности. Моделируют технику освоенных лыжных ходов, варьируют ее в зависимости от ситуаций и условий, возникающих в процессе прохождения дистанций. Измеряют пульс до, во время и после занятий. Применяют правила подбора одежды для занятий лыжной подготовкой, используют передвижения на лыжах в организации активного отдыха.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Плавание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часа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Правила Т/Б. </w:t>
            </w:r>
            <w:r w:rsidRPr="0081144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Краткая характеристика вида спорта.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Возникновение плавания. Плавание как средство отдыха, укрепления здоровья, закаливания. Упражнения по совершенствованию техники плавания и развития двигательных способностей, силы.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Запоминают имена выдающихся отечественных пловцов</w:t>
            </w:r>
            <w:r w:rsidR="0058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8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олимпийских чемпионов. Соблюдают требования и правила, чтобы избежать травм и несчастных случаев при занятиях плаванием. Применяют разученные упражнения для развития силы, двигательных способностей. 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поведения в бассейне, в открытом водоеме. Личная и общественная гигиена. Способы плавания. Название упражнений и основные признаки техники плавания. Самоконтроль на занятиях плаванием.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Соблюдают требования и правила нахождения в бассейне, в открытом водоеме. Соблюдают личную и общественную гигиену. Осуществляют самоконтроль за физической нагрузкой во время этих занятий.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Спортивные единоборства</w:t>
            </w:r>
            <w:r w:rsidR="0058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58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 часа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Т/Б на уроках по спортивным единоборствам. ОРУ в парах. Приемы самостраховки. Учебная схватка. Подвижная игра «Сила и ловкость». Правила соревнований по одному из видов единоборств (ю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 Круговая тренировка с элементами акробатики. Развитие координационных способностей с помощью круговой тренировки (д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 в партере. Силовые упражнения в парах. Приемы борьбы стоя и лежа. Единоборства в парах. Подвижная игра «Борьба всадников». Влияние занятиями единоборствами на развитие нравственных и волевых качеств (ю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  Упражнения со скакалкой (д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ОРУ. Силовые упражнения в парах. Приемы борьбы стоя и лежа. Единоборства в парах. Подвижная игра «Борьба двое против двоих». Гигиена борца (ю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 Ритмическая гимнастика. Упражнения с гимнастической палкой. Упражнения на брюшной пресс (д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.).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Описывают правила и технику спортивных единоборств, осваивают их самостоятельно, выявляя и устраняя типичные ошибки. Взаимодействуют со сверстниками в процессе совместного освоения техники спортивных единоборств, соблюдают правила безопасности. Моделируют технику освоенных спортивных единоборств, варьируют ее в зависимости от ситуаций и условий, возникающих в процессе изучения. Измеряют пульс до, во время и после занятий. Применяют правила подбора одежды для занятий спортивными единоборствами.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часа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баскетбола. ОРУ. Баскетбол. Сочетание приемов передвижения и остановок. Сочетание приемов передач, ведения и бросков. Бросок двумя руками из-за головы в прыжке. Позиционное нападения со сменой места. Учебная игра. Правила баскетбола. Первая помощь при переломах и вывихах.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Баскетбол. Сочетание приемов передвижения и остановок. Сочетание приемов передач, ведения и бросков. Броски одной рукой от плеча в прыжке. Штрафной бросок. Личная система защиты. Позиционное нападение и личная защита в игровых взаимодействиях (2×2).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Спец. беговые упражнения. Сочетание приемов передвижения и остановок. Сочетание приемов передач, ведения и бросков. Бросок двумя руками от головы в прыжке. Штрафной бросок. Правила проведения спортивной разминки. Позиционное нападение со сменой мест. Учебная игра.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 четверть-24 часа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Физическая культура и здоровый образ жизни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Современное состояние физической культуры и спорта в России, основы законодательства Российской Федерации в области физической культуры, спорта, туризма, охраны здоровья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- 1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Современное состояние физической культуры и спорта в России. Основы законодательства Российской Федерации в области физической культуры, спорта, туризма, охраны здоровья.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Обосновывают роль и значение спорта в России, его положительное влияние на связь между народами. Разъясняют статьи 3, 20, 28, 29, 30 Федерального закона «О физической культуре и спорте в Российской Федерации», приводят примеры их использования в личной жизни.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Физическое совершенствование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баскетбола. ОРУ.  Сочетание приемов передвижения и остановок. Сочетание приемов передач, ведения и бросков. Бросок одной рукой от плеча в прыжке. Позиционное нападение и личная защита в игровых взаимодействиях (3×3). Учебная игра. Упражнения на развитие скоростно-силовых качеств.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Сочетание приемов передач, ведения и бросков. Вырывание и выбивание мяча. Бросок одной рукой от плеча в прыжке с сопротивлением. Позиционное нападение и личная защита в игровых взаимодействиях (3×2, 4×3). Учебная игра. Упражнения на развитие психомоторных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Сочетание приемов передач, ведения и бросков. Перехват мяча во время ведения. Бросок одной рукой от плеча в прыжке с сопротивлением. Взаимодействие двух игроков в нападении и защите «заслон». Учебная игра. Упражнения на развитие кондиционных способностей. Тест-штрафной бросок (У).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Взаимодействия игроков. Бросок одной рукой от плеча в прыжке с сопротивлением после остановки. Накрывание мяча. Подстраховка. Взаимодействие трех игроков в нападении и защите «заслон». Учебная игра. Упражнения на развитие кондиционных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Взаимодействия игроков. Бросок одной рукой от плеча в прыжке с сопротивлением после остановки. Подстраховка. Личная опека. Взаимодействие трех игроков в нападении и защите (малая, через «заслон», восьмерка). Учебная игра. Упражнения на развитие скоростно-силовых способностей. Тест по ОФП - прыжок в длину с места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Соблюдают технику безопасности.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Футбол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Правила Т/Б на уроках  футбола. ОРУ.  Нападение, защита. Удар по летящему мячу серединой лба. Нападение в игровых заданиях 3×3, 2×1 с атакой ворот. Игра 3×3 с персональной защитой. Упражнения на развитие гибкости. Правила соревнований.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Удар по летящему мячу внутренней стороной стопы (от стенки, в парах). Жонглирование мячом с подбиванием его внутренней стороной стопы. Упражнение «Жонглеры» в парах. Финт «уходом». Тест по ОФП - бросок набивного мяча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Удар по летящему мячу средней частью подъема. Жонглирование мячом ударами средней части подъема стопы. Игровые задания с вратарем. Финт «ударом» по мячу ногой.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 Игра по правилам. Комбинации с ведением мяча (взаимодействие двух игроков). Упражнения с численным преимуществом обороняющейся стороны. Финт «остановкой» мяча ногой.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81144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Техника обманных движений, финты.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Финт «уходом», «уход» выпадом, «уход» с переносом ноги через мяч. Учебная игра. Тест по ОФП - челночный бег 3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Описывают технику игровых действий и приемов, осваивают их самостоятельно, выявляя и устраняя типичные ошибки. Взаимодействуют со сверстниками в процессе совместного освоения техники игровых действий и приемов. Моделируют технику игровых действий и приемов, варьируют ее в зависимости от ситуаций и условий, возникающих в процессе игровой деятельности. </w:t>
            </w:r>
            <w:r w:rsidR="005878D6" w:rsidRPr="008114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ыполняют правила игры, уважительно относятся к сопернику. Соблюдают технику безопасности. Применяют правила подбора одежды и обуви для занятий на открытом воздухе.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Прикладная физическая подготовка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pStyle w:val="ParagraphStyle"/>
              <w:rPr>
                <w:rFonts w:ascii="Times New Roman" w:hAnsi="Times New Roman" w:cs="Times New Roman"/>
              </w:rPr>
            </w:pPr>
            <w:r w:rsidRPr="00811444">
              <w:rPr>
                <w:rFonts w:ascii="Times New Roman" w:hAnsi="Times New Roman" w:cs="Times New Roman"/>
              </w:rPr>
              <w:t>ОРУ. Прикладно-ориентированные упражнения.</w:t>
            </w:r>
          </w:p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Преодоление полосы препятствий. Приземление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br/>
              <w:t>на точность и сохранение равновесия. Комплексы упражнений в режиме дня (физкультминут, физкульпауз).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Владеют вариативным выполнением прикладных упражнений, перестраивают их технику в зависимости от возникающих задач и изменяющихся условий.  Применяют прикладные упражнения для развития физических качеств, контролируют физическую нагрузку по частоте сердечных сокращений. Преодолевают трудности и проявляют волевые качества личности при выполнении прикладных упражнений. 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gridSpan w:val="4"/>
            <w:shd w:val="clear" w:color="auto" w:fill="auto"/>
            <w:tcMar>
              <w:left w:w="43" w:type="dxa"/>
            </w:tcMar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Легкая атлетика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D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часов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Беговые и прыжковые упражнения. Бег на короткие дистанции. Спринтерский бег.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Низкий старт, стартовый разгон.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Техника движения рук в беге.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Бег с ускорением от 40-60 м. Упражнения на развитие скоростно-силовых способностей. Тест - бег 30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короткие дистанции. Спринтерский бег. Техника низкого старта. Низкий старт, бег 100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м. Упражнения и простейшие программы по развитию скоростных способностей.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короткие дистанции. Спринтерский бег. Техника бега по прямой дистанции с максимальной скоростью. Тест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- бег 100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 (У).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Беговые и прыжковые упражнения. Бег на средние дистанции. Техника старта, стартового разгона. Специальные беговые упражнения. Эстафетный бег по кругу. Тест – бег  200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 (У).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Беговые и прыжковые упражнения. Бег на средние дистанции.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Соблюдение ритма бега и ритма дыхания в кроссовом беге. Техника финиширования. Пробегание отрезков 400-600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Беговые и прыжковые упражнения. Бег на средние дистанции. Тест – бег  500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 (У). Спортивная этика.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 скорости и объеме легкоатлетических упражнений, направленных на развитие быстроты и координации.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Техника прыжков в длину с разбега. Бег на длинные дистанции. Техника бега на длинные дистанции. Равномерный бег 10-12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мин. Подвижная игра с элементами футбола.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ED62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ОРУ. 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Беговые упражнения. Техника прыжков в длину с разбега. Бег на длинные дистанции.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Бег с максимальной скоростью 1 мин. Техника бега на длинные дистанции. Тест -</w:t>
            </w:r>
            <w:r w:rsidR="00ED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бег 1000 м (У). Упражнения на развитие выносливости.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Беговые и прыжковые упражнения. Бег на длинные дистанции. Развитие выносливости. Равномерный бег 12-15 мин. Прыжки в длину с разбега. Техника метания спортивного снаряда. Подвижная игра с элементами баскетбола.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ОРУ. Кроссовая подготовка. Метание  спортивного снаряда. Специальные беговые упражнения. Кр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оссовый бег 2000 м (дев.), 3000 м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 (ю</w:t>
            </w:r>
            <w:r w:rsidR="00ED62A4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) (У).  Правила использования легкоатлетических упражнений для развития выносливости.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беговых упражнений, осваивают её самостоятельно, выявляют и устраняют характерные ошибки в процессе освоения. Демонстрируют вариативное выполнение беговых упражнений. Применяют беговые упражнения в самостоятельных занятиях для развития физических качеств, выбирают индивидуальный режим физической нагрузки, контролируют ее по частоте сердечных сокращений. Взаимодействуют со сверстниками в процессе освоения беговых упражнений, соблюдают правила техники безопасности. 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ОРУ. Метание спортивного снаряда (У). Прыжок в длину способом «согнув ноги». Специальные прыжковые упражнения. Подвижная игра с элементами Л/а.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метательных упражнений, осваивают ее самостоятельно, выявляют и устраняют характерные ошибки в процессе усвоения. Демонстрируют вариативное выполнение метательных упражнений. Применяют метательные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метательных упражнений, соблюдают правила техники безопасности.</w:t>
            </w:r>
          </w:p>
        </w:tc>
      </w:tr>
      <w:tr w:rsidR="00811444" w:rsidRPr="00811444" w:rsidTr="00811444"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</w:tcPr>
          <w:p w:rsidR="00811444" w:rsidRPr="00811444" w:rsidRDefault="00811444" w:rsidP="008114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 xml:space="preserve">ОРУ. Беговые и прыжковые упражнения. Прыжок в длину способом «согнув ноги». Специальные прыжковые упражнения. Развитие потребностей к самостоятельным занятиям физическими упражнениями. </w:t>
            </w:r>
          </w:p>
        </w:tc>
        <w:tc>
          <w:tcPr>
            <w:tcW w:w="0" w:type="auto"/>
            <w:shd w:val="clear" w:color="auto" w:fill="auto"/>
            <w:tcMar>
              <w:left w:w="43" w:type="dxa"/>
            </w:tcMar>
            <w:vAlign w:val="center"/>
          </w:tcPr>
          <w:p w:rsidR="00811444" w:rsidRPr="00811444" w:rsidRDefault="00811444" w:rsidP="00811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44">
              <w:rPr>
                <w:rFonts w:ascii="Times New Roman" w:hAnsi="Times New Roman" w:cs="Times New Roman"/>
                <w:sz w:val="24"/>
                <w:szCs w:val="24"/>
              </w:rPr>
              <w:t>Описывают технику выполнения прыжковых упражнений, осваивают ее самостоятельно, выявляют и устраняют характерные ошибки в процессе усвоения. Демонстрируют вариативное выполнение прыжковых упражнений. Применяют прыжковые упражнения для развития физических качеств, выбирают индивидуальный режим физической нагрузки, контролируют её по частоте сердечных сокращений. Взаимодействуют со сверстниками в процессе совместного освоения прыжковых упражнений, соблюдают правила техники безопасности.</w:t>
            </w:r>
          </w:p>
        </w:tc>
      </w:tr>
    </w:tbl>
    <w:p w:rsidR="003B6CCB" w:rsidRPr="00652E57" w:rsidRDefault="003B6CCB" w:rsidP="00652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CCB" w:rsidRPr="00652E57" w:rsidSect="00652E57">
      <w:pgSz w:w="11906" w:h="16838"/>
      <w:pgMar w:top="1134" w:right="851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350" w:rsidRDefault="00904350" w:rsidP="002A2EE6">
      <w:pPr>
        <w:spacing w:after="0" w:line="240" w:lineRule="auto"/>
      </w:pPr>
      <w:r>
        <w:separator/>
      </w:r>
    </w:p>
  </w:endnote>
  <w:endnote w:type="continuationSeparator" w:id="0">
    <w:p w:rsidR="00904350" w:rsidRDefault="00904350" w:rsidP="002A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350" w:rsidRDefault="00904350" w:rsidP="002A2EE6">
      <w:pPr>
        <w:spacing w:after="0" w:line="240" w:lineRule="auto"/>
      </w:pPr>
      <w:r>
        <w:separator/>
      </w:r>
    </w:p>
  </w:footnote>
  <w:footnote w:type="continuationSeparator" w:id="0">
    <w:p w:rsidR="00904350" w:rsidRDefault="00904350" w:rsidP="002A2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74E1"/>
    <w:multiLevelType w:val="hybridMultilevel"/>
    <w:tmpl w:val="72D49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AC5D0A"/>
    <w:multiLevelType w:val="hybridMultilevel"/>
    <w:tmpl w:val="E904C964"/>
    <w:lvl w:ilvl="0" w:tplc="B302E1FA">
      <w:start w:val="1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934FC4"/>
    <w:multiLevelType w:val="hybridMultilevel"/>
    <w:tmpl w:val="7D84B084"/>
    <w:lvl w:ilvl="0" w:tplc="4178EE5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124454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0C6D732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2665ACC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DD83B32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102CC26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0AE0478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B92BD70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130671E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F7E0ECF"/>
    <w:multiLevelType w:val="hybridMultilevel"/>
    <w:tmpl w:val="C37CF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8D843BE"/>
    <w:multiLevelType w:val="multilevel"/>
    <w:tmpl w:val="2460F2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444" w:hanging="735"/>
      </w:pPr>
      <w:rPr>
        <w:rFonts w:cs="Times New Roman"/>
        <w:b/>
      </w:rPr>
    </w:lvl>
    <w:lvl w:ilvl="2">
      <w:start w:val="1"/>
      <w:numFmt w:val="decimal"/>
      <w:isLgl/>
      <w:lvlText w:val="%1.%2.%3"/>
      <w:lvlJc w:val="left"/>
      <w:pPr>
        <w:ind w:left="1444" w:hanging="735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/>
        <w:b/>
      </w:rPr>
    </w:lvl>
  </w:abstractNum>
  <w:abstractNum w:abstractNumId="6">
    <w:nsid w:val="52D329C6"/>
    <w:multiLevelType w:val="hybridMultilevel"/>
    <w:tmpl w:val="7C7E7FD8"/>
    <w:lvl w:ilvl="0" w:tplc="D2BC2F22">
      <w:start w:val="3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539E1F5B"/>
    <w:multiLevelType w:val="hybridMultilevel"/>
    <w:tmpl w:val="40FC5F3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5A3B3FB8"/>
    <w:multiLevelType w:val="hybridMultilevel"/>
    <w:tmpl w:val="7F50BF3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CE162D9"/>
    <w:multiLevelType w:val="hybridMultilevel"/>
    <w:tmpl w:val="DF3C7C84"/>
    <w:lvl w:ilvl="0" w:tplc="E36A0D9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F9E04F4"/>
    <w:multiLevelType w:val="hybridMultilevel"/>
    <w:tmpl w:val="6FD00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A620E19"/>
    <w:multiLevelType w:val="hybridMultilevel"/>
    <w:tmpl w:val="F6EC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11"/>
  </w:num>
  <w:num w:numId="6">
    <w:abstractNumId w:val="11"/>
  </w:num>
  <w:num w:numId="7">
    <w:abstractNumId w:val="1"/>
  </w:num>
  <w:num w:numId="8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</w:num>
  <w:num w:numId="15">
    <w:abstractNumId w:val="3"/>
  </w:num>
  <w:num w:numId="16">
    <w:abstractNumId w:val="3"/>
  </w:num>
  <w:num w:numId="17">
    <w:abstractNumId w:val="2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B1049"/>
    <w:rsid w:val="0002094F"/>
    <w:rsid w:val="00071E3D"/>
    <w:rsid w:val="000840C3"/>
    <w:rsid w:val="00097C8A"/>
    <w:rsid w:val="000A717D"/>
    <w:rsid w:val="000C56FA"/>
    <w:rsid w:val="000F338E"/>
    <w:rsid w:val="001017F2"/>
    <w:rsid w:val="00131216"/>
    <w:rsid w:val="00133276"/>
    <w:rsid w:val="00133CE9"/>
    <w:rsid w:val="00160091"/>
    <w:rsid w:val="001647E1"/>
    <w:rsid w:val="001B1642"/>
    <w:rsid w:val="001C406A"/>
    <w:rsid w:val="001E783E"/>
    <w:rsid w:val="001F2680"/>
    <w:rsid w:val="00212717"/>
    <w:rsid w:val="0021332F"/>
    <w:rsid w:val="00221C2E"/>
    <w:rsid w:val="00240ED1"/>
    <w:rsid w:val="002458F9"/>
    <w:rsid w:val="002519BB"/>
    <w:rsid w:val="002A2EE6"/>
    <w:rsid w:val="002A5DD9"/>
    <w:rsid w:val="002D6B00"/>
    <w:rsid w:val="002E6B35"/>
    <w:rsid w:val="002F6910"/>
    <w:rsid w:val="00304719"/>
    <w:rsid w:val="003128BE"/>
    <w:rsid w:val="00313AB2"/>
    <w:rsid w:val="00320C9B"/>
    <w:rsid w:val="00341C09"/>
    <w:rsid w:val="003A7D2C"/>
    <w:rsid w:val="003B6CCB"/>
    <w:rsid w:val="003C7FC1"/>
    <w:rsid w:val="003D722E"/>
    <w:rsid w:val="004024A7"/>
    <w:rsid w:val="004055D4"/>
    <w:rsid w:val="0041091F"/>
    <w:rsid w:val="0042478F"/>
    <w:rsid w:val="00444CEF"/>
    <w:rsid w:val="00471A8C"/>
    <w:rsid w:val="00483AF0"/>
    <w:rsid w:val="004B1418"/>
    <w:rsid w:val="004F4A1C"/>
    <w:rsid w:val="00531FFE"/>
    <w:rsid w:val="0053308F"/>
    <w:rsid w:val="00567FA8"/>
    <w:rsid w:val="00585CCD"/>
    <w:rsid w:val="005878D6"/>
    <w:rsid w:val="005A58B0"/>
    <w:rsid w:val="005B21C5"/>
    <w:rsid w:val="005C05FA"/>
    <w:rsid w:val="005C2146"/>
    <w:rsid w:val="005D7313"/>
    <w:rsid w:val="005E352B"/>
    <w:rsid w:val="006020FA"/>
    <w:rsid w:val="00603015"/>
    <w:rsid w:val="00606BBD"/>
    <w:rsid w:val="00652E57"/>
    <w:rsid w:val="00654B3A"/>
    <w:rsid w:val="00662623"/>
    <w:rsid w:val="00690D85"/>
    <w:rsid w:val="006A58EE"/>
    <w:rsid w:val="006D1AAE"/>
    <w:rsid w:val="006D29D4"/>
    <w:rsid w:val="006D2CEC"/>
    <w:rsid w:val="007264B5"/>
    <w:rsid w:val="00731F08"/>
    <w:rsid w:val="00740135"/>
    <w:rsid w:val="0075140E"/>
    <w:rsid w:val="00783E79"/>
    <w:rsid w:val="007B1F5E"/>
    <w:rsid w:val="007D5E16"/>
    <w:rsid w:val="00805FEB"/>
    <w:rsid w:val="00811444"/>
    <w:rsid w:val="00881490"/>
    <w:rsid w:val="008927F7"/>
    <w:rsid w:val="008B0198"/>
    <w:rsid w:val="008B1D49"/>
    <w:rsid w:val="008C2C02"/>
    <w:rsid w:val="008D6FC3"/>
    <w:rsid w:val="008E4900"/>
    <w:rsid w:val="008E7DC3"/>
    <w:rsid w:val="00904350"/>
    <w:rsid w:val="009160F8"/>
    <w:rsid w:val="00961ADF"/>
    <w:rsid w:val="00964589"/>
    <w:rsid w:val="00966B6A"/>
    <w:rsid w:val="009A0C18"/>
    <w:rsid w:val="009B2015"/>
    <w:rsid w:val="009D4041"/>
    <w:rsid w:val="009E7E5F"/>
    <w:rsid w:val="009F2C45"/>
    <w:rsid w:val="009F69BE"/>
    <w:rsid w:val="009F7EE9"/>
    <w:rsid w:val="00A272BB"/>
    <w:rsid w:val="00A42735"/>
    <w:rsid w:val="00A42D6E"/>
    <w:rsid w:val="00A54105"/>
    <w:rsid w:val="00A81353"/>
    <w:rsid w:val="00A90597"/>
    <w:rsid w:val="00AB1049"/>
    <w:rsid w:val="00AD3FE2"/>
    <w:rsid w:val="00AE4E66"/>
    <w:rsid w:val="00AE6198"/>
    <w:rsid w:val="00B0446C"/>
    <w:rsid w:val="00B7739C"/>
    <w:rsid w:val="00B835F8"/>
    <w:rsid w:val="00BB1847"/>
    <w:rsid w:val="00BB230B"/>
    <w:rsid w:val="00BB6BEA"/>
    <w:rsid w:val="00BF3BBA"/>
    <w:rsid w:val="00C27512"/>
    <w:rsid w:val="00C41F39"/>
    <w:rsid w:val="00C44305"/>
    <w:rsid w:val="00C51B04"/>
    <w:rsid w:val="00C55971"/>
    <w:rsid w:val="00C72315"/>
    <w:rsid w:val="00C77F00"/>
    <w:rsid w:val="00C960DA"/>
    <w:rsid w:val="00CA7298"/>
    <w:rsid w:val="00CF5BE8"/>
    <w:rsid w:val="00CF6A0B"/>
    <w:rsid w:val="00D166F4"/>
    <w:rsid w:val="00D30A25"/>
    <w:rsid w:val="00D406D2"/>
    <w:rsid w:val="00D62C3D"/>
    <w:rsid w:val="00D753BA"/>
    <w:rsid w:val="00D8549F"/>
    <w:rsid w:val="00D87E43"/>
    <w:rsid w:val="00D97DDB"/>
    <w:rsid w:val="00DA3214"/>
    <w:rsid w:val="00DD3F32"/>
    <w:rsid w:val="00DD5722"/>
    <w:rsid w:val="00E205C7"/>
    <w:rsid w:val="00E22CB4"/>
    <w:rsid w:val="00E50FAF"/>
    <w:rsid w:val="00E543A2"/>
    <w:rsid w:val="00ED62A4"/>
    <w:rsid w:val="00EF634E"/>
    <w:rsid w:val="00F0410B"/>
    <w:rsid w:val="00F43C94"/>
    <w:rsid w:val="00F65FE2"/>
    <w:rsid w:val="00F71877"/>
    <w:rsid w:val="00F84439"/>
    <w:rsid w:val="00F97B01"/>
    <w:rsid w:val="00FF40CA"/>
    <w:rsid w:val="00FF4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EE6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2A2EE6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2A2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2EE6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1"/>
    <w:link w:val="2"/>
    <w:rsid w:val="002A2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2A2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4">
    <w:name w:val="Текст сноски Знак"/>
    <w:aliases w:val="Знак6 Знак,F1 Знак"/>
    <w:basedOn w:val="a1"/>
    <w:link w:val="a5"/>
    <w:uiPriority w:val="99"/>
    <w:semiHidden/>
    <w:locked/>
    <w:rsid w:val="002A2E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aliases w:val="Знак6,F1"/>
    <w:basedOn w:val="a0"/>
    <w:link w:val="a4"/>
    <w:uiPriority w:val="99"/>
    <w:semiHidden/>
    <w:unhideWhenUsed/>
    <w:rsid w:val="002A2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Текст сноски Знак1"/>
    <w:aliases w:val="Знак6 Знак1,F1 Знак1"/>
    <w:basedOn w:val="a1"/>
    <w:uiPriority w:val="99"/>
    <w:semiHidden/>
    <w:rsid w:val="002A2EE6"/>
    <w:rPr>
      <w:sz w:val="20"/>
      <w:szCs w:val="20"/>
    </w:rPr>
  </w:style>
  <w:style w:type="paragraph" w:styleId="a6">
    <w:name w:val="annotation text"/>
    <w:basedOn w:val="a0"/>
    <w:link w:val="a7"/>
    <w:uiPriority w:val="99"/>
    <w:semiHidden/>
    <w:unhideWhenUsed/>
    <w:rsid w:val="002A2E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A2EE6"/>
    <w:rPr>
      <w:sz w:val="20"/>
      <w:szCs w:val="20"/>
    </w:rPr>
  </w:style>
  <w:style w:type="paragraph" w:styleId="a8">
    <w:name w:val="header"/>
    <w:basedOn w:val="a0"/>
    <w:link w:val="a9"/>
    <w:semiHidden/>
    <w:unhideWhenUsed/>
    <w:rsid w:val="002A2EE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a9">
    <w:name w:val="Верхний колонтитул Знак"/>
    <w:basedOn w:val="a1"/>
    <w:link w:val="a8"/>
    <w:semiHidden/>
    <w:rsid w:val="002A2EE6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2A2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2A2EE6"/>
  </w:style>
  <w:style w:type="paragraph" w:styleId="ac">
    <w:name w:val="annotation subject"/>
    <w:basedOn w:val="a6"/>
    <w:next w:val="a6"/>
    <w:link w:val="ad"/>
    <w:uiPriority w:val="99"/>
    <w:semiHidden/>
    <w:unhideWhenUsed/>
    <w:rsid w:val="002A2EE6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2A2EE6"/>
    <w:rPr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2A2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2A2EE6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2A2EE6"/>
    <w:pPr>
      <w:spacing w:after="0" w:line="240" w:lineRule="auto"/>
    </w:pPr>
  </w:style>
  <w:style w:type="character" w:customStyle="1" w:styleId="af1">
    <w:name w:val="Абзац списка Знак"/>
    <w:link w:val="af2"/>
    <w:uiPriority w:val="99"/>
    <w:locked/>
    <w:rsid w:val="002A2EE6"/>
    <w:rPr>
      <w:rFonts w:ascii="Calibri" w:eastAsia="Calibri" w:hAnsi="Calibri" w:cs="Times New Roman"/>
      <w:sz w:val="24"/>
      <w:szCs w:val="24"/>
      <w:lang w:eastAsia="ru-RU"/>
    </w:rPr>
  </w:style>
  <w:style w:type="paragraph" w:styleId="af2">
    <w:name w:val="List Paragraph"/>
    <w:basedOn w:val="a0"/>
    <w:link w:val="af1"/>
    <w:uiPriority w:val="99"/>
    <w:qFormat/>
    <w:rsid w:val="002A2EE6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3">
    <w:name w:val="Информация об изменениях"/>
    <w:basedOn w:val="a0"/>
    <w:next w:val="a0"/>
    <w:uiPriority w:val="99"/>
    <w:rsid w:val="002A2EE6"/>
    <w:pPr>
      <w:widowControl w:val="0"/>
      <w:shd w:val="clear" w:color="auto" w:fill="EAEFED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Arial" w:eastAsiaTheme="minorEastAsia" w:hAnsi="Arial" w:cs="Arial"/>
      <w:color w:val="353842"/>
      <w:sz w:val="20"/>
      <w:szCs w:val="20"/>
      <w:lang w:eastAsia="ru-RU"/>
    </w:rPr>
  </w:style>
  <w:style w:type="paragraph" w:customStyle="1" w:styleId="af4">
    <w:name w:val="Подзаголовок для информации об изменениях"/>
    <w:basedOn w:val="a0"/>
    <w:next w:val="a0"/>
    <w:uiPriority w:val="99"/>
    <w:rsid w:val="002A2EE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b/>
      <w:bCs/>
      <w:color w:val="353842"/>
      <w:sz w:val="20"/>
      <w:szCs w:val="20"/>
      <w:lang w:eastAsia="ru-RU"/>
    </w:rPr>
  </w:style>
  <w:style w:type="paragraph" w:customStyle="1" w:styleId="af5">
    <w:name w:val="Комментарий"/>
    <w:basedOn w:val="a0"/>
    <w:next w:val="a0"/>
    <w:uiPriority w:val="99"/>
    <w:rsid w:val="002A2EE6"/>
    <w:pPr>
      <w:widowControl w:val="0"/>
      <w:shd w:val="clear" w:color="auto" w:fill="F0F0F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z w:val="26"/>
      <w:szCs w:val="26"/>
      <w:lang w:eastAsia="ru-RU"/>
    </w:rPr>
  </w:style>
  <w:style w:type="paragraph" w:customStyle="1" w:styleId="af6">
    <w:name w:val="Информация о версии"/>
    <w:basedOn w:val="af5"/>
    <w:next w:val="a0"/>
    <w:uiPriority w:val="99"/>
    <w:rsid w:val="002A2EE6"/>
    <w:rPr>
      <w:i/>
      <w:iCs/>
    </w:rPr>
  </w:style>
  <w:style w:type="character" w:styleId="af7">
    <w:name w:val="footnote reference"/>
    <w:uiPriority w:val="99"/>
    <w:semiHidden/>
    <w:unhideWhenUsed/>
    <w:rsid w:val="002A2EE6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2A2EE6"/>
    <w:rPr>
      <w:sz w:val="16"/>
      <w:szCs w:val="16"/>
    </w:rPr>
  </w:style>
  <w:style w:type="character" w:customStyle="1" w:styleId="af9">
    <w:name w:val="Гипертекстовая ссылка"/>
    <w:basedOn w:val="a1"/>
    <w:uiPriority w:val="99"/>
    <w:rsid w:val="002A2EE6"/>
    <w:rPr>
      <w:color w:val="106BBE"/>
    </w:rPr>
  </w:style>
  <w:style w:type="character" w:customStyle="1" w:styleId="afa">
    <w:name w:val="Цветовое выделение"/>
    <w:uiPriority w:val="99"/>
    <w:rsid w:val="002A2EE6"/>
    <w:rPr>
      <w:b/>
      <w:bCs/>
      <w:color w:val="26282F"/>
    </w:rPr>
  </w:style>
  <w:style w:type="table" w:styleId="afb">
    <w:name w:val="Table Grid"/>
    <w:basedOn w:val="a2"/>
    <w:rsid w:val="002A2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1"/>
    <w:uiPriority w:val="99"/>
    <w:semiHidden/>
    <w:unhideWhenUsed/>
    <w:rsid w:val="002A2EE6"/>
    <w:rPr>
      <w:color w:val="0000FF"/>
      <w:u w:val="single"/>
    </w:rPr>
  </w:style>
  <w:style w:type="character" w:styleId="afd">
    <w:name w:val="FollowedHyperlink"/>
    <w:basedOn w:val="a1"/>
    <w:uiPriority w:val="99"/>
    <w:semiHidden/>
    <w:unhideWhenUsed/>
    <w:rsid w:val="002A2EE6"/>
    <w:rPr>
      <w:color w:val="800080"/>
      <w:u w:val="single"/>
    </w:rPr>
  </w:style>
  <w:style w:type="table" w:customStyle="1" w:styleId="12">
    <w:name w:val="Сетка таблицы1"/>
    <w:basedOn w:val="a2"/>
    <w:next w:val="afb"/>
    <w:uiPriority w:val="39"/>
    <w:rsid w:val="00AD3FE2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fb"/>
    <w:uiPriority w:val="59"/>
    <w:rsid w:val="00AD3FE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sh041e005f0431005f044b005f0447005f043d005f044b005f0439005f005fchar1char1">
    <w:name w:val="dash041e_005f0431_005f044b_005f0447_005f043d_005f044b_005f0439_005f_005fchar1__char1"/>
    <w:qFormat/>
    <w:rsid w:val="00BB230B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ParagraphStyle">
    <w:name w:val="Paragraph Style"/>
    <w:qFormat/>
    <w:rsid w:val="000F338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a">
    <w:name w:val="Перечень"/>
    <w:basedOn w:val="a0"/>
    <w:next w:val="a0"/>
    <w:link w:val="afe"/>
    <w:qFormat/>
    <w:rsid w:val="006D1AAE"/>
    <w:pPr>
      <w:numPr>
        <w:numId w:val="17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szCs w:val="20"/>
      <w:u w:color="000000"/>
      <w:bdr w:val="nil"/>
      <w:lang w:eastAsia="ru-RU"/>
    </w:rPr>
  </w:style>
  <w:style w:type="character" w:customStyle="1" w:styleId="afe">
    <w:name w:val="Перечень Знак"/>
    <w:link w:val="a"/>
    <w:rsid w:val="006D1AAE"/>
    <w:rPr>
      <w:rFonts w:ascii="Times New Roman" w:eastAsia="Calibri" w:hAnsi="Times New Roman" w:cs="Times New Roman"/>
      <w:sz w:val="28"/>
      <w:szCs w:val="20"/>
      <w:u w:color="000000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51A8-E615-4AF5-8BA6-25CA46F6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23358</Words>
  <Characters>133146</Characters>
  <Application>Microsoft Office Word</Application>
  <DocSecurity>0</DocSecurity>
  <Lines>1109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strom</dc:creator>
  <cp:lastModifiedBy>Ирина</cp:lastModifiedBy>
  <cp:revision>2</cp:revision>
  <dcterms:created xsi:type="dcterms:W3CDTF">2021-01-28T20:20:00Z</dcterms:created>
  <dcterms:modified xsi:type="dcterms:W3CDTF">2021-01-28T20:20:00Z</dcterms:modified>
</cp:coreProperties>
</file>