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801" w:rsidRPr="00095B8D" w:rsidRDefault="006B6199" w:rsidP="00FE1801">
      <w:pPr>
        <w:spacing w:after="0"/>
        <w:jc w:val="center"/>
        <w:rPr>
          <w:b/>
          <w:sz w:val="28"/>
          <w:szCs w:val="28"/>
        </w:rPr>
      </w:pPr>
      <w:r>
        <w:rPr>
          <w:noProof/>
        </w:rPr>
        <w:drawing>
          <wp:inline distT="0" distB="0" distL="0" distR="0">
            <wp:extent cx="1781175" cy="869213"/>
            <wp:effectExtent l="0" t="0" r="0" b="7620"/>
            <wp:docPr id="1" name="Picture 1" descr="http://destinations1000.com/destinations1000.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stinations1000.com/destinations1000.com/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232" cy="870217"/>
                    </a:xfrm>
                    <a:prstGeom prst="rect">
                      <a:avLst/>
                    </a:prstGeom>
                    <a:noFill/>
                    <a:ln>
                      <a:noFill/>
                    </a:ln>
                  </pic:spPr>
                </pic:pic>
              </a:graphicData>
            </a:graphic>
          </wp:inline>
        </w:drawing>
      </w:r>
    </w:p>
    <w:p w:rsidR="00FE1801" w:rsidRPr="00A63DC2" w:rsidRDefault="006B6199" w:rsidP="006B6199">
      <w:pPr>
        <w:spacing w:after="0"/>
        <w:ind w:left="2160" w:firstLine="720"/>
        <w:rPr>
          <w:i/>
        </w:rPr>
      </w:pPr>
      <w:r>
        <w:rPr>
          <w:i/>
        </w:rPr>
        <w:t>“Unlimited destinations, unlimited possibilities”</w:t>
      </w:r>
    </w:p>
    <w:p w:rsidR="00146E22" w:rsidRDefault="00146E22" w:rsidP="002B4DCF">
      <w:pPr>
        <w:spacing w:before="240" w:after="0"/>
        <w:jc w:val="center"/>
        <w:rPr>
          <w:rFonts w:ascii="Arial" w:hAnsi="Arial" w:cs="Arial"/>
          <w:b/>
          <w:sz w:val="32"/>
          <w:szCs w:val="32"/>
        </w:rPr>
      </w:pPr>
    </w:p>
    <w:p w:rsidR="002B4DCF" w:rsidRDefault="002B4DCF" w:rsidP="002B4DCF">
      <w:pPr>
        <w:spacing w:before="240" w:after="0"/>
        <w:jc w:val="center"/>
        <w:rPr>
          <w:rFonts w:ascii="Arial" w:hAnsi="Arial" w:cs="Arial"/>
          <w:b/>
          <w:sz w:val="36"/>
          <w:szCs w:val="36"/>
        </w:rPr>
      </w:pPr>
      <w:r w:rsidRPr="00146E22">
        <w:rPr>
          <w:rFonts w:ascii="Arial" w:hAnsi="Arial" w:cs="Arial"/>
          <w:b/>
          <w:sz w:val="36"/>
          <w:szCs w:val="36"/>
        </w:rPr>
        <w:t>Product Development Blueprint</w:t>
      </w:r>
    </w:p>
    <w:p w:rsidR="00146E22" w:rsidRDefault="00987AAD" w:rsidP="002B4DCF">
      <w:pPr>
        <w:spacing w:before="240" w:after="0"/>
        <w:jc w:val="center"/>
        <w:rPr>
          <w:rFonts w:ascii="Arial" w:hAnsi="Arial" w:cs="Arial"/>
          <w:b/>
          <w:sz w:val="36"/>
          <w:szCs w:val="36"/>
        </w:rPr>
      </w:pPr>
      <w:r>
        <w:rPr>
          <w:rFonts w:ascii="Arial" w:hAnsi="Arial" w:cs="Arial"/>
          <w:b/>
          <w:sz w:val="36"/>
          <w:szCs w:val="36"/>
        </w:rPr>
        <w:t>v</w:t>
      </w:r>
      <w:r w:rsidR="00146E22">
        <w:rPr>
          <w:rFonts w:ascii="Arial" w:hAnsi="Arial" w:cs="Arial"/>
          <w:b/>
          <w:sz w:val="36"/>
          <w:szCs w:val="36"/>
        </w:rPr>
        <w:t>1.0</w:t>
      </w:r>
    </w:p>
    <w:p w:rsidR="00146E22" w:rsidRDefault="00146E22" w:rsidP="00146E22">
      <w:pPr>
        <w:spacing w:after="0"/>
        <w:jc w:val="right"/>
        <w:rPr>
          <w:rFonts w:ascii="Arial" w:hAnsi="Arial" w:cs="Arial"/>
          <w:b/>
          <w:sz w:val="24"/>
          <w:szCs w:val="24"/>
        </w:rPr>
      </w:pPr>
    </w:p>
    <w:p w:rsidR="00146E22" w:rsidRDefault="00146E22" w:rsidP="00146E22">
      <w:pPr>
        <w:spacing w:after="0"/>
        <w:jc w:val="right"/>
        <w:rPr>
          <w:rFonts w:ascii="Arial" w:hAnsi="Arial" w:cs="Arial"/>
          <w:b/>
          <w:sz w:val="24"/>
          <w:szCs w:val="24"/>
        </w:rPr>
      </w:pPr>
    </w:p>
    <w:p w:rsidR="00146E22" w:rsidRDefault="00146E22" w:rsidP="00146E22">
      <w:pPr>
        <w:spacing w:after="0"/>
        <w:jc w:val="right"/>
        <w:rPr>
          <w:rFonts w:ascii="Arial" w:hAnsi="Arial" w:cs="Arial"/>
          <w:b/>
          <w:sz w:val="24"/>
          <w:szCs w:val="24"/>
        </w:rPr>
      </w:pPr>
    </w:p>
    <w:p w:rsidR="00146E22" w:rsidRDefault="00146E22" w:rsidP="00146E22">
      <w:pPr>
        <w:spacing w:after="0"/>
        <w:jc w:val="right"/>
        <w:rPr>
          <w:rFonts w:ascii="Arial" w:hAnsi="Arial" w:cs="Arial"/>
          <w:b/>
          <w:sz w:val="24"/>
          <w:szCs w:val="24"/>
        </w:rPr>
      </w:pPr>
    </w:p>
    <w:p w:rsidR="00146E22" w:rsidRDefault="00146E22" w:rsidP="00146E22">
      <w:pPr>
        <w:spacing w:after="0"/>
        <w:jc w:val="right"/>
        <w:rPr>
          <w:rFonts w:ascii="Arial" w:hAnsi="Arial" w:cs="Arial"/>
          <w:b/>
          <w:sz w:val="24"/>
          <w:szCs w:val="24"/>
        </w:rPr>
      </w:pPr>
    </w:p>
    <w:p w:rsidR="00146E22" w:rsidRDefault="00146E22" w:rsidP="00146E22">
      <w:pPr>
        <w:spacing w:after="0"/>
        <w:jc w:val="right"/>
        <w:rPr>
          <w:rFonts w:ascii="Arial" w:hAnsi="Arial" w:cs="Arial"/>
          <w:b/>
          <w:sz w:val="24"/>
          <w:szCs w:val="24"/>
        </w:rPr>
      </w:pPr>
    </w:p>
    <w:p w:rsidR="00146E22" w:rsidRDefault="00146E22" w:rsidP="00146E22">
      <w:pPr>
        <w:spacing w:after="0"/>
        <w:jc w:val="right"/>
        <w:rPr>
          <w:rFonts w:ascii="Arial" w:hAnsi="Arial" w:cs="Arial"/>
          <w:b/>
          <w:sz w:val="24"/>
          <w:szCs w:val="24"/>
        </w:rPr>
      </w:pPr>
    </w:p>
    <w:p w:rsidR="00146E22" w:rsidRDefault="00146E22" w:rsidP="00146E22">
      <w:pPr>
        <w:spacing w:after="0"/>
        <w:jc w:val="right"/>
        <w:rPr>
          <w:rFonts w:ascii="Arial" w:hAnsi="Arial" w:cs="Arial"/>
          <w:b/>
          <w:sz w:val="24"/>
          <w:szCs w:val="24"/>
        </w:rPr>
      </w:pPr>
    </w:p>
    <w:p w:rsidR="00146E22" w:rsidRDefault="00146E22" w:rsidP="00146E22">
      <w:pPr>
        <w:spacing w:after="0"/>
        <w:jc w:val="right"/>
        <w:rPr>
          <w:rFonts w:ascii="Arial" w:hAnsi="Arial" w:cs="Arial"/>
          <w:b/>
          <w:sz w:val="24"/>
          <w:szCs w:val="24"/>
        </w:rPr>
      </w:pPr>
      <w:r>
        <w:rPr>
          <w:rFonts w:ascii="Arial" w:hAnsi="Arial" w:cs="Arial"/>
          <w:b/>
          <w:sz w:val="24"/>
          <w:szCs w:val="24"/>
        </w:rPr>
        <w:t>Created by:</w:t>
      </w:r>
    </w:p>
    <w:p w:rsidR="00146E22" w:rsidRPr="00987AAD" w:rsidRDefault="00146E22" w:rsidP="00146E22">
      <w:pPr>
        <w:spacing w:after="0"/>
        <w:jc w:val="right"/>
        <w:rPr>
          <w:rFonts w:ascii="Arial" w:hAnsi="Arial" w:cs="Arial"/>
          <w:sz w:val="24"/>
          <w:szCs w:val="24"/>
        </w:rPr>
      </w:pPr>
      <w:r w:rsidRPr="00987AAD">
        <w:rPr>
          <w:rFonts w:ascii="Arial" w:hAnsi="Arial" w:cs="Arial"/>
          <w:sz w:val="24"/>
          <w:szCs w:val="24"/>
        </w:rPr>
        <w:t>Srini Paruchuri</w:t>
      </w:r>
    </w:p>
    <w:p w:rsidR="00146E22" w:rsidRPr="00987AAD" w:rsidRDefault="00146E22" w:rsidP="00146E22">
      <w:pPr>
        <w:spacing w:after="0"/>
        <w:jc w:val="right"/>
        <w:rPr>
          <w:rFonts w:ascii="Arial" w:hAnsi="Arial" w:cs="Arial"/>
          <w:sz w:val="24"/>
          <w:szCs w:val="24"/>
        </w:rPr>
      </w:pPr>
      <w:r w:rsidRPr="00987AAD">
        <w:rPr>
          <w:rFonts w:ascii="Arial" w:hAnsi="Arial" w:cs="Arial"/>
          <w:sz w:val="24"/>
          <w:szCs w:val="24"/>
        </w:rPr>
        <w:t>Hyderabad, India</w:t>
      </w:r>
    </w:p>
    <w:p w:rsidR="00146E22" w:rsidRDefault="00146E22">
      <w:r>
        <w:br w:type="page"/>
      </w:r>
    </w:p>
    <w:p w:rsidR="002B4DCF" w:rsidRDefault="002B4DCF" w:rsidP="00093DC1">
      <w:pPr>
        <w:pStyle w:val="Heading1"/>
      </w:pPr>
      <w:r w:rsidRPr="002B4DCF">
        <w:lastRenderedPageBreak/>
        <w:t>Introduction</w:t>
      </w:r>
    </w:p>
    <w:p w:rsidR="002B4DCF" w:rsidRDefault="008749DB" w:rsidP="0008300E">
      <w:pPr>
        <w:spacing w:after="0"/>
        <w:jc w:val="both"/>
        <w:rPr>
          <w:rFonts w:ascii="Arial" w:hAnsi="Arial" w:cs="Arial"/>
        </w:rPr>
      </w:pPr>
      <w:r>
        <w:rPr>
          <w:rFonts w:ascii="Arial" w:hAnsi="Arial" w:cs="Arial"/>
        </w:rPr>
        <w:t xml:space="preserve">This document explains broadly the product implementation of </w:t>
      </w:r>
      <w:r w:rsidR="006B6199" w:rsidRPr="006B6199">
        <w:rPr>
          <w:rFonts w:ascii="Arial" w:hAnsi="Arial" w:cs="Arial"/>
          <w:i/>
        </w:rPr>
        <w:t>Destinations Unlimited</w:t>
      </w:r>
      <w:r>
        <w:rPr>
          <w:rFonts w:ascii="Arial" w:hAnsi="Arial" w:cs="Arial"/>
        </w:rPr>
        <w:t xml:space="preserve"> platform, its feature’s and MVP (Minimum Viable Product) plan.</w:t>
      </w:r>
      <w:r w:rsidR="006B6199">
        <w:rPr>
          <w:rFonts w:ascii="Arial" w:hAnsi="Arial" w:cs="Arial"/>
        </w:rPr>
        <w:t xml:space="preserve"> Destinations Unlimited hereinafter referred to as DU specializes in inbound travel into India for foreign nationals. At the core of its service is Itinerary planning for which it utilizes excel based solution which is not scalable. It is seeking to induct a sophisticated web based tool that can provide host of services that is otherwise not possible through excel worksheets.</w:t>
      </w:r>
    </w:p>
    <w:p w:rsidR="008749DB" w:rsidRPr="006B6199" w:rsidRDefault="006B6199" w:rsidP="00093DC1">
      <w:pPr>
        <w:pStyle w:val="Heading1"/>
      </w:pPr>
      <w:r>
        <w:t>System Definition</w:t>
      </w:r>
    </w:p>
    <w:p w:rsidR="006B6199" w:rsidRDefault="0008300E" w:rsidP="0008300E">
      <w:pPr>
        <w:spacing w:after="0"/>
        <w:jc w:val="both"/>
        <w:rPr>
          <w:rFonts w:ascii="Arial" w:hAnsi="Arial" w:cs="Arial"/>
        </w:rPr>
      </w:pPr>
      <w:r>
        <w:rPr>
          <w:rFonts w:ascii="Arial" w:hAnsi="Arial" w:cs="Arial"/>
        </w:rPr>
        <w:t xml:space="preserve">At the core of DU service is </w:t>
      </w:r>
      <w:r w:rsidRPr="003C4EC4">
        <w:rPr>
          <w:rFonts w:ascii="Arial" w:hAnsi="Arial" w:cs="Arial"/>
          <w:b/>
        </w:rPr>
        <w:t>Itinerary</w:t>
      </w:r>
      <w:r>
        <w:rPr>
          <w:rFonts w:ascii="Arial" w:hAnsi="Arial" w:cs="Arial"/>
        </w:rPr>
        <w:t xml:space="preserve">, hereinafter referred to as DUIT, which is the master plan for individual or a group looking to visit India. Typically, inbound tourists prefer a well-planned itinerary wherein they don’t need to worry about small details especially when travelling in a group. It is up to travel planners such as DU to </w:t>
      </w:r>
      <w:r w:rsidR="003C4EC4">
        <w:rPr>
          <w:rFonts w:ascii="Arial" w:hAnsi="Arial" w:cs="Arial"/>
        </w:rPr>
        <w:t xml:space="preserve">create itineraries that can accommodate complex requirements with real time contingencies that otherwise some of bigger travel operators may not be able to provide. To help with some of these </w:t>
      </w:r>
      <w:proofErr w:type="spellStart"/>
      <w:r w:rsidR="003C4EC4">
        <w:rPr>
          <w:rFonts w:ascii="Arial" w:hAnsi="Arial" w:cs="Arial"/>
        </w:rPr>
        <w:t>mico</w:t>
      </w:r>
      <w:proofErr w:type="spellEnd"/>
      <w:r w:rsidR="003C4EC4">
        <w:rPr>
          <w:rFonts w:ascii="Arial" w:hAnsi="Arial" w:cs="Arial"/>
        </w:rPr>
        <w:t xml:space="preserve"> requirements, a sophisticated service needs to be in place such that the customers get the best possible service at best possible rates.</w:t>
      </w:r>
    </w:p>
    <w:p w:rsidR="00572D2D" w:rsidRDefault="00572D2D" w:rsidP="0008300E">
      <w:pPr>
        <w:spacing w:after="0"/>
        <w:jc w:val="both"/>
        <w:rPr>
          <w:rFonts w:ascii="Arial" w:hAnsi="Arial" w:cs="Arial"/>
        </w:rPr>
      </w:pPr>
      <w:r>
        <w:rPr>
          <w:rFonts w:ascii="Arial" w:hAnsi="Arial" w:cs="Arial"/>
        </w:rPr>
        <w:t>Currently, DU prepares an itinerary based on excel templates which include</w:t>
      </w:r>
      <w:r w:rsidR="00804652">
        <w:rPr>
          <w:rFonts w:ascii="Arial" w:hAnsi="Arial" w:cs="Arial"/>
        </w:rPr>
        <w:t>s</w:t>
      </w:r>
      <w:r>
        <w:rPr>
          <w:rFonts w:ascii="Arial" w:hAnsi="Arial" w:cs="Arial"/>
        </w:rPr>
        <w:t xml:space="preserve"> a “cost sheet” (internal detailed breakup of a tour with events, timelines and pricing), a “quote sheet” that imports data from a “cost sheet” and accommodates margins over and above actual costs as well as currency conversions. Finally, an invoice is prepared from “quote sheet” and sent over email to the customer. During the process of “quote sheet” preparation to “cost sheet” finalization, DU engages with service partners such as hotels, cab services, escort services and others to finalize applicable rates. In the case of hotels, rates are typically published on a 6 month basis but same does not apply for other services including travel (cab, airlines) where pricing remains dynamic and requires to be accommodated at the time of preparation of itinerary.</w:t>
      </w:r>
    </w:p>
    <w:p w:rsidR="003C4EC4" w:rsidRDefault="00572D2D" w:rsidP="0008300E">
      <w:pPr>
        <w:spacing w:after="0"/>
        <w:jc w:val="both"/>
        <w:rPr>
          <w:rFonts w:ascii="Arial" w:hAnsi="Arial" w:cs="Arial"/>
        </w:rPr>
      </w:pPr>
      <w:r>
        <w:rPr>
          <w:rFonts w:ascii="Arial" w:hAnsi="Arial" w:cs="Arial"/>
        </w:rPr>
        <w:t xml:space="preserve">DU works with a third party to get published (rack) rates </w:t>
      </w:r>
      <w:r w:rsidR="0054671A">
        <w:rPr>
          <w:rFonts w:ascii="Arial" w:hAnsi="Arial" w:cs="Arial"/>
        </w:rPr>
        <w:t xml:space="preserve">for hotels pan India </w:t>
      </w:r>
      <w:r>
        <w:rPr>
          <w:rFonts w:ascii="Arial" w:hAnsi="Arial" w:cs="Arial"/>
        </w:rPr>
        <w:t xml:space="preserve">that includes discounts for travel </w:t>
      </w:r>
      <w:r w:rsidR="001F70C2">
        <w:rPr>
          <w:rFonts w:ascii="Arial" w:hAnsi="Arial" w:cs="Arial"/>
        </w:rPr>
        <w:t>planners</w:t>
      </w:r>
      <w:r>
        <w:rPr>
          <w:rFonts w:ascii="Arial" w:hAnsi="Arial" w:cs="Arial"/>
        </w:rPr>
        <w:t xml:space="preserve"> every 6 months. This information is core while preparing an itinerary as hotel accommodation is the single biggest expense for any travel that DU handles. </w:t>
      </w:r>
    </w:p>
    <w:p w:rsidR="008749DB" w:rsidRDefault="008749DB" w:rsidP="00093DC1">
      <w:pPr>
        <w:pStyle w:val="Heading1"/>
      </w:pPr>
      <w:r w:rsidRPr="008749DB">
        <w:t>Modules</w:t>
      </w:r>
    </w:p>
    <w:p w:rsidR="00742612" w:rsidRDefault="00742612" w:rsidP="00742612">
      <w:pPr>
        <w:spacing w:after="0"/>
        <w:jc w:val="both"/>
        <w:rPr>
          <w:rFonts w:ascii="Arial" w:hAnsi="Arial" w:cs="Arial"/>
        </w:rPr>
      </w:pPr>
      <w:r>
        <w:rPr>
          <w:rFonts w:ascii="Arial" w:hAnsi="Arial" w:cs="Arial"/>
        </w:rPr>
        <w:t>A workable and efficient solution for DU will have following components:</w:t>
      </w:r>
    </w:p>
    <w:p w:rsidR="00742612" w:rsidRPr="00742612" w:rsidRDefault="00742612" w:rsidP="00742612">
      <w:pPr>
        <w:spacing w:after="0"/>
        <w:jc w:val="both"/>
        <w:rPr>
          <w:rFonts w:ascii="Arial" w:hAnsi="Arial" w:cs="Arial"/>
        </w:rPr>
      </w:pPr>
    </w:p>
    <w:p w:rsidR="00742612" w:rsidRDefault="00742612" w:rsidP="008749DB">
      <w:pPr>
        <w:pStyle w:val="ListParagraph"/>
        <w:numPr>
          <w:ilvl w:val="0"/>
          <w:numId w:val="2"/>
        </w:numPr>
        <w:jc w:val="both"/>
        <w:rPr>
          <w:rFonts w:ascii="Arial" w:hAnsi="Arial" w:cs="Arial"/>
        </w:rPr>
      </w:pPr>
      <w:r>
        <w:rPr>
          <w:rFonts w:ascii="Arial" w:hAnsi="Arial" w:cs="Arial"/>
        </w:rPr>
        <w:t xml:space="preserve">Itinerary </w:t>
      </w:r>
      <w:r w:rsidR="003976F0">
        <w:rPr>
          <w:rFonts w:ascii="Arial" w:hAnsi="Arial" w:cs="Arial"/>
        </w:rPr>
        <w:t>Creation</w:t>
      </w:r>
    </w:p>
    <w:p w:rsidR="00742612" w:rsidRDefault="00742612" w:rsidP="00742612">
      <w:pPr>
        <w:pStyle w:val="ListParagraph"/>
        <w:jc w:val="both"/>
        <w:rPr>
          <w:rFonts w:ascii="Arial" w:hAnsi="Arial" w:cs="Arial"/>
        </w:rPr>
      </w:pPr>
      <w:r>
        <w:rPr>
          <w:rFonts w:ascii="Arial" w:hAnsi="Arial" w:cs="Arial"/>
        </w:rPr>
        <w:t>A smart form</w:t>
      </w:r>
      <w:r w:rsidR="00804652">
        <w:rPr>
          <w:rFonts w:ascii="Arial" w:hAnsi="Arial" w:cs="Arial"/>
        </w:rPr>
        <w:t>,</w:t>
      </w:r>
      <w:r>
        <w:rPr>
          <w:rFonts w:ascii="Arial" w:hAnsi="Arial" w:cs="Arial"/>
        </w:rPr>
        <w:t xml:space="preserve"> that allows DU </w:t>
      </w:r>
      <w:r w:rsidR="00804652">
        <w:rPr>
          <w:rFonts w:ascii="Arial" w:hAnsi="Arial" w:cs="Arial"/>
        </w:rPr>
        <w:t>employees</w:t>
      </w:r>
      <w:r>
        <w:rPr>
          <w:rFonts w:ascii="Arial" w:hAnsi="Arial" w:cs="Arial"/>
        </w:rPr>
        <w:t>, to input various data parameters</w:t>
      </w:r>
      <w:r w:rsidR="00804652">
        <w:rPr>
          <w:rFonts w:ascii="Arial" w:hAnsi="Arial" w:cs="Arial"/>
        </w:rPr>
        <w:t xml:space="preserve"> for</w:t>
      </w:r>
      <w:r>
        <w:rPr>
          <w:rFonts w:ascii="Arial" w:hAnsi="Arial" w:cs="Arial"/>
        </w:rPr>
        <w:t xml:space="preserve"> build</w:t>
      </w:r>
      <w:r w:rsidR="00804652">
        <w:rPr>
          <w:rFonts w:ascii="Arial" w:hAnsi="Arial" w:cs="Arial"/>
        </w:rPr>
        <w:t>ing</w:t>
      </w:r>
      <w:r>
        <w:rPr>
          <w:rFonts w:ascii="Arial" w:hAnsi="Arial" w:cs="Arial"/>
        </w:rPr>
        <w:t xml:space="preserve"> an itinerary. This will be saved to a MySQL database for future edits, invoice generation and search functionality.</w:t>
      </w:r>
      <w:r w:rsidR="00200339">
        <w:rPr>
          <w:rFonts w:ascii="Arial" w:hAnsi="Arial" w:cs="Arial"/>
        </w:rPr>
        <w:t xml:space="preserve"> At a minimum this process streamlines and automates to a large extent the current process of creating ‘cost’ and ‘quote’ sheets.</w:t>
      </w:r>
    </w:p>
    <w:p w:rsidR="004A316D" w:rsidRDefault="004A316D">
      <w:pPr>
        <w:rPr>
          <w:rFonts w:ascii="Arial" w:hAnsi="Arial" w:cs="Arial"/>
        </w:rPr>
      </w:pPr>
      <w:r>
        <w:rPr>
          <w:rFonts w:ascii="Arial" w:hAnsi="Arial" w:cs="Arial"/>
        </w:rPr>
        <w:br w:type="page"/>
      </w:r>
    </w:p>
    <w:p w:rsidR="00742612" w:rsidRDefault="00742612" w:rsidP="00742612">
      <w:pPr>
        <w:pStyle w:val="ListParagraph"/>
        <w:jc w:val="both"/>
        <w:rPr>
          <w:rFonts w:ascii="Arial" w:hAnsi="Arial" w:cs="Arial"/>
        </w:rPr>
      </w:pPr>
    </w:p>
    <w:p w:rsidR="008749DB" w:rsidRDefault="008749DB" w:rsidP="008749DB">
      <w:pPr>
        <w:pStyle w:val="ListParagraph"/>
        <w:numPr>
          <w:ilvl w:val="0"/>
          <w:numId w:val="2"/>
        </w:numPr>
        <w:jc w:val="both"/>
        <w:rPr>
          <w:rFonts w:ascii="Arial" w:hAnsi="Arial" w:cs="Arial"/>
        </w:rPr>
      </w:pPr>
      <w:r>
        <w:rPr>
          <w:rFonts w:ascii="Arial" w:hAnsi="Arial" w:cs="Arial"/>
        </w:rPr>
        <w:t>Identity Management</w:t>
      </w:r>
    </w:p>
    <w:p w:rsidR="005C12B9" w:rsidRDefault="00742612" w:rsidP="005C12B9">
      <w:pPr>
        <w:pStyle w:val="ListParagraph"/>
        <w:numPr>
          <w:ilvl w:val="0"/>
          <w:numId w:val="3"/>
        </w:numPr>
        <w:jc w:val="both"/>
        <w:rPr>
          <w:rFonts w:ascii="Arial" w:hAnsi="Arial" w:cs="Arial"/>
        </w:rPr>
      </w:pPr>
      <w:r>
        <w:rPr>
          <w:rFonts w:ascii="Arial" w:hAnsi="Arial" w:cs="Arial"/>
        </w:rPr>
        <w:t>Access control</w:t>
      </w:r>
    </w:p>
    <w:p w:rsidR="00742612" w:rsidRDefault="00742612" w:rsidP="00742612">
      <w:pPr>
        <w:pStyle w:val="ListParagraph"/>
        <w:ind w:left="1080"/>
        <w:jc w:val="both"/>
        <w:rPr>
          <w:rFonts w:ascii="Arial" w:hAnsi="Arial" w:cs="Arial"/>
        </w:rPr>
      </w:pPr>
      <w:r>
        <w:rPr>
          <w:rFonts w:ascii="Arial" w:hAnsi="Arial" w:cs="Arial"/>
        </w:rPr>
        <w:t>Users</w:t>
      </w:r>
      <w:r w:rsidR="00200339">
        <w:rPr>
          <w:rFonts w:ascii="Arial" w:hAnsi="Arial" w:cs="Arial"/>
        </w:rPr>
        <w:t xml:space="preserve"> (Employees)</w:t>
      </w:r>
      <w:r>
        <w:rPr>
          <w:rFonts w:ascii="Arial" w:hAnsi="Arial" w:cs="Arial"/>
        </w:rPr>
        <w:t xml:space="preserve"> will access this service based on extent to which they have access to data. For example, most </w:t>
      </w:r>
      <w:r w:rsidR="00200339">
        <w:rPr>
          <w:rFonts w:ascii="Arial" w:hAnsi="Arial" w:cs="Arial"/>
        </w:rPr>
        <w:t>employees</w:t>
      </w:r>
      <w:r>
        <w:rPr>
          <w:rFonts w:ascii="Arial" w:hAnsi="Arial" w:cs="Arial"/>
        </w:rPr>
        <w:t xml:space="preserve"> will be able to create “cost sheet” but may not have access to create a subsequent “quote sheet” or prepare and dispatch a final invoice to end customer.</w:t>
      </w:r>
    </w:p>
    <w:p w:rsidR="008A670B" w:rsidRDefault="003976F0" w:rsidP="008A670B">
      <w:pPr>
        <w:pStyle w:val="ListParagraph"/>
        <w:numPr>
          <w:ilvl w:val="0"/>
          <w:numId w:val="3"/>
        </w:numPr>
        <w:jc w:val="both"/>
        <w:rPr>
          <w:rFonts w:ascii="Arial" w:hAnsi="Arial" w:cs="Arial"/>
        </w:rPr>
      </w:pPr>
      <w:r>
        <w:rPr>
          <w:rFonts w:ascii="Arial" w:hAnsi="Arial" w:cs="Arial"/>
        </w:rPr>
        <w:t>Activity Tracking</w:t>
      </w:r>
    </w:p>
    <w:p w:rsidR="003976F0" w:rsidRDefault="003976F0" w:rsidP="003976F0">
      <w:pPr>
        <w:pStyle w:val="ListParagraph"/>
        <w:ind w:left="1080"/>
        <w:jc w:val="both"/>
        <w:rPr>
          <w:rFonts w:ascii="Arial" w:hAnsi="Arial" w:cs="Arial"/>
        </w:rPr>
      </w:pPr>
      <w:r>
        <w:rPr>
          <w:rFonts w:ascii="Arial" w:hAnsi="Arial" w:cs="Arial"/>
        </w:rPr>
        <w:t>All transactions related activity such as creating itineraries, edits, preparation and dispatching of invoices will be tracked and l</w:t>
      </w:r>
      <w:r w:rsidR="001614CB">
        <w:rPr>
          <w:rFonts w:ascii="Arial" w:hAnsi="Arial" w:cs="Arial"/>
        </w:rPr>
        <w:t>ogged for future investigations and access control.</w:t>
      </w:r>
    </w:p>
    <w:p w:rsidR="008A670B" w:rsidRPr="008A670B" w:rsidRDefault="008A670B" w:rsidP="008A670B">
      <w:pPr>
        <w:pStyle w:val="ListParagraph"/>
        <w:ind w:left="1080"/>
        <w:jc w:val="both"/>
        <w:rPr>
          <w:rFonts w:ascii="Arial" w:hAnsi="Arial" w:cs="Arial"/>
        </w:rPr>
      </w:pPr>
    </w:p>
    <w:p w:rsidR="008A670B" w:rsidRDefault="003976F0" w:rsidP="005C12B9">
      <w:pPr>
        <w:pStyle w:val="ListParagraph"/>
        <w:numPr>
          <w:ilvl w:val="0"/>
          <w:numId w:val="2"/>
        </w:numPr>
        <w:jc w:val="both"/>
        <w:rPr>
          <w:rFonts w:ascii="Arial" w:hAnsi="Arial" w:cs="Arial"/>
        </w:rPr>
      </w:pPr>
      <w:r>
        <w:rPr>
          <w:rFonts w:ascii="Arial" w:hAnsi="Arial" w:cs="Arial"/>
        </w:rPr>
        <w:t>Itinerary Life Cycle Management</w:t>
      </w:r>
    </w:p>
    <w:p w:rsidR="00A3111E" w:rsidRDefault="003976F0" w:rsidP="00A3111E">
      <w:pPr>
        <w:ind w:left="720"/>
        <w:jc w:val="both"/>
        <w:rPr>
          <w:rFonts w:ascii="Arial" w:hAnsi="Arial" w:cs="Arial"/>
        </w:rPr>
      </w:pPr>
      <w:r>
        <w:rPr>
          <w:rFonts w:ascii="Arial" w:hAnsi="Arial" w:cs="Arial"/>
        </w:rPr>
        <w:t xml:space="preserve">An itinerary will have a unique id once it has been created and submitted. </w:t>
      </w:r>
    </w:p>
    <w:p w:rsidR="00A3111E" w:rsidRPr="00A3111E" w:rsidRDefault="00A3111E" w:rsidP="00A3111E">
      <w:pPr>
        <w:ind w:left="720"/>
        <w:jc w:val="both"/>
        <w:rPr>
          <w:rFonts w:ascii="Arial" w:hAnsi="Arial" w:cs="Arial"/>
          <w:b/>
        </w:rPr>
      </w:pPr>
      <w:r w:rsidRPr="00A3111E">
        <w:rPr>
          <w:rFonts w:ascii="Arial" w:hAnsi="Arial" w:cs="Arial"/>
          <w:b/>
        </w:rPr>
        <w:t>Itinerary Format</w:t>
      </w:r>
    </w:p>
    <w:p w:rsidR="0078274B" w:rsidRPr="00A3111E" w:rsidRDefault="0078274B" w:rsidP="00A3111E">
      <w:pPr>
        <w:ind w:left="720"/>
        <w:jc w:val="both"/>
        <w:rPr>
          <w:rFonts w:ascii="Arial" w:hAnsi="Arial" w:cs="Arial"/>
        </w:rPr>
      </w:pPr>
      <w:r>
        <w:rPr>
          <w:rFonts w:ascii="Arial" w:hAnsi="Arial" w:cs="Arial"/>
        </w:rPr>
        <w:t>Number-</w:t>
      </w:r>
      <w:proofErr w:type="spellStart"/>
      <w:r>
        <w:rPr>
          <w:rFonts w:ascii="Arial" w:hAnsi="Arial" w:cs="Arial"/>
        </w:rPr>
        <w:t>SubNumber</w:t>
      </w:r>
      <w:proofErr w:type="spellEnd"/>
      <w:r>
        <w:rPr>
          <w:rFonts w:ascii="Arial" w:hAnsi="Arial" w:cs="Arial"/>
        </w:rPr>
        <w:t>-</w:t>
      </w:r>
      <w:proofErr w:type="spellStart"/>
      <w:r>
        <w:rPr>
          <w:rFonts w:ascii="Arial" w:hAnsi="Arial" w:cs="Arial"/>
        </w:rPr>
        <w:t>DayNumber</w:t>
      </w:r>
      <w:proofErr w:type="spellEnd"/>
      <w:r>
        <w:rPr>
          <w:rFonts w:ascii="Arial" w:hAnsi="Arial" w:cs="Arial"/>
        </w:rPr>
        <w:t>-Version</w:t>
      </w:r>
    </w:p>
    <w:p w:rsidR="00A3111E" w:rsidRPr="00A3111E" w:rsidRDefault="0078274B" w:rsidP="00A3111E">
      <w:pPr>
        <w:ind w:left="720"/>
        <w:jc w:val="both"/>
        <w:rPr>
          <w:rFonts w:ascii="Arial" w:hAnsi="Arial" w:cs="Arial"/>
        </w:rPr>
      </w:pPr>
      <w:r>
        <w:rPr>
          <w:rFonts w:ascii="Arial" w:hAnsi="Arial" w:cs="Arial"/>
        </w:rPr>
        <w:t>Number</w:t>
      </w:r>
      <w:r w:rsidR="00A3111E" w:rsidRPr="00A3111E">
        <w:rPr>
          <w:rFonts w:ascii="Arial" w:hAnsi="Arial" w:cs="Arial"/>
        </w:rPr>
        <w:t xml:space="preserve"> is unique and incremental. It will remain unique across all years and never repeated. Any itinerary may be reused but will be assigned a unique number once it is created.</w:t>
      </w:r>
    </w:p>
    <w:p w:rsidR="00A3111E" w:rsidRDefault="0078274B" w:rsidP="00A3111E">
      <w:pPr>
        <w:ind w:left="720"/>
        <w:jc w:val="both"/>
        <w:rPr>
          <w:rFonts w:ascii="Arial" w:hAnsi="Arial" w:cs="Arial"/>
        </w:rPr>
      </w:pPr>
      <w:proofErr w:type="spellStart"/>
      <w:r>
        <w:rPr>
          <w:rFonts w:ascii="Arial" w:hAnsi="Arial" w:cs="Arial"/>
        </w:rPr>
        <w:t>SubNumber</w:t>
      </w:r>
      <w:proofErr w:type="spellEnd"/>
      <w:r w:rsidR="00A3111E" w:rsidRPr="00A3111E">
        <w:rPr>
          <w:rFonts w:ascii="Arial" w:hAnsi="Arial" w:cs="Arial"/>
        </w:rPr>
        <w:t xml:space="preserve"> is by default 1 meaning every Itinerary will have a minimum of one sub itinerary. In case, if multiple itineraries are to be maintained for larger groups, then sub itineraries can handle this special requirement while being part of main itinerary. For example some inbound members of a group may want to visit Chandigarh while visiting North India and others some other city, say Shimla. This will help manage this requirement.</w:t>
      </w:r>
    </w:p>
    <w:p w:rsidR="00A3111E" w:rsidRPr="00A3111E" w:rsidRDefault="0078274B" w:rsidP="00A3111E">
      <w:pPr>
        <w:ind w:left="720"/>
        <w:jc w:val="both"/>
        <w:rPr>
          <w:rFonts w:ascii="Arial" w:hAnsi="Arial" w:cs="Arial"/>
        </w:rPr>
      </w:pPr>
      <w:proofErr w:type="spellStart"/>
      <w:r>
        <w:rPr>
          <w:rFonts w:ascii="Arial" w:hAnsi="Arial" w:cs="Arial"/>
        </w:rPr>
        <w:t>DayNumber</w:t>
      </w:r>
      <w:proofErr w:type="spellEnd"/>
      <w:r>
        <w:rPr>
          <w:rFonts w:ascii="Arial" w:hAnsi="Arial" w:cs="Arial"/>
        </w:rPr>
        <w:t xml:space="preserve"> will have values 1</w:t>
      </w:r>
      <w:proofErr w:type="gramStart"/>
      <w:r>
        <w:rPr>
          <w:rFonts w:ascii="Arial" w:hAnsi="Arial" w:cs="Arial"/>
        </w:rPr>
        <w:t>,2,3</w:t>
      </w:r>
      <w:proofErr w:type="gramEnd"/>
      <w:r>
        <w:rPr>
          <w:rFonts w:ascii="Arial" w:hAnsi="Arial" w:cs="Arial"/>
        </w:rPr>
        <w:t>… representing Day 1, Day 2, Day 3 of the itinerary</w:t>
      </w:r>
    </w:p>
    <w:p w:rsidR="00A3111E" w:rsidRPr="00A3111E" w:rsidRDefault="00A3111E" w:rsidP="00A3111E">
      <w:pPr>
        <w:ind w:left="720"/>
        <w:jc w:val="both"/>
        <w:rPr>
          <w:rFonts w:ascii="Arial" w:hAnsi="Arial" w:cs="Arial"/>
        </w:rPr>
      </w:pPr>
      <w:r w:rsidRPr="00A3111E">
        <w:rPr>
          <w:rFonts w:ascii="Arial" w:hAnsi="Arial" w:cs="Arial"/>
        </w:rPr>
        <w:t>Version tracks changes in an itinerary denoted by increasing numbers. It will be possible to check changes across different versions for an itinerary.</w:t>
      </w:r>
    </w:p>
    <w:p w:rsidR="00A3111E" w:rsidRPr="00A3111E" w:rsidRDefault="00A3111E" w:rsidP="00A3111E">
      <w:pPr>
        <w:ind w:left="720"/>
        <w:jc w:val="both"/>
        <w:rPr>
          <w:rFonts w:ascii="Arial" w:hAnsi="Arial" w:cs="Arial"/>
        </w:rPr>
      </w:pPr>
      <w:r w:rsidRPr="00A3111E">
        <w:rPr>
          <w:rFonts w:ascii="Arial" w:hAnsi="Arial" w:cs="Arial"/>
        </w:rPr>
        <w:t>(Example: 1234-1-2</w:t>
      </w:r>
      <w:r w:rsidR="0078274B">
        <w:rPr>
          <w:rFonts w:ascii="Arial" w:hAnsi="Arial" w:cs="Arial"/>
        </w:rPr>
        <w:t>-5</w:t>
      </w:r>
      <w:r w:rsidRPr="00A3111E">
        <w:rPr>
          <w:rFonts w:ascii="Arial" w:hAnsi="Arial" w:cs="Arial"/>
        </w:rPr>
        <w:t>)</w:t>
      </w:r>
    </w:p>
    <w:p w:rsidR="00F84FF1" w:rsidRDefault="00F84FF1" w:rsidP="00A3111E">
      <w:pPr>
        <w:ind w:left="720"/>
        <w:jc w:val="both"/>
        <w:rPr>
          <w:rFonts w:ascii="Arial" w:hAnsi="Arial" w:cs="Arial"/>
        </w:rPr>
      </w:pPr>
      <w:r>
        <w:rPr>
          <w:rFonts w:ascii="Arial" w:hAnsi="Arial" w:cs="Arial"/>
        </w:rPr>
        <w:t>Version control will b</w:t>
      </w:r>
      <w:bookmarkStart w:id="0" w:name="_GoBack"/>
      <w:bookmarkEnd w:id="0"/>
      <w:r>
        <w:rPr>
          <w:rFonts w:ascii="Arial" w:hAnsi="Arial" w:cs="Arial"/>
        </w:rPr>
        <w:t>e in place such that individual invoices with ‘delta’ changes will be available once an itinerary reaches silver stage.</w:t>
      </w:r>
      <w:r w:rsidR="001B68D8">
        <w:rPr>
          <w:rFonts w:ascii="Arial" w:hAnsi="Arial" w:cs="Arial"/>
        </w:rPr>
        <w:t xml:space="preserve"> It should be possible to view itinerary data and the changes in a sequential and chronological order.</w:t>
      </w:r>
    </w:p>
    <w:p w:rsidR="003976F0" w:rsidRDefault="003976F0" w:rsidP="008A670B">
      <w:pPr>
        <w:pStyle w:val="ListParagraph"/>
        <w:jc w:val="both"/>
        <w:rPr>
          <w:rFonts w:ascii="Arial" w:hAnsi="Arial" w:cs="Arial"/>
        </w:rPr>
      </w:pPr>
    </w:p>
    <w:p w:rsidR="005C12B9" w:rsidRDefault="00F84FF1" w:rsidP="005C12B9">
      <w:pPr>
        <w:pStyle w:val="ListParagraph"/>
        <w:numPr>
          <w:ilvl w:val="0"/>
          <w:numId w:val="2"/>
        </w:numPr>
        <w:jc w:val="both"/>
        <w:rPr>
          <w:rFonts w:ascii="Arial" w:hAnsi="Arial" w:cs="Arial"/>
        </w:rPr>
      </w:pPr>
      <w:r>
        <w:rPr>
          <w:rFonts w:ascii="Arial" w:hAnsi="Arial" w:cs="Arial"/>
        </w:rPr>
        <w:t>Framework</w:t>
      </w:r>
    </w:p>
    <w:p w:rsidR="00F84FF1" w:rsidRDefault="00F84FF1" w:rsidP="00F84FF1">
      <w:pPr>
        <w:pStyle w:val="ListParagraph"/>
        <w:jc w:val="both"/>
        <w:rPr>
          <w:rFonts w:ascii="Arial" w:hAnsi="Arial" w:cs="Arial"/>
        </w:rPr>
      </w:pPr>
      <w:r>
        <w:rPr>
          <w:rFonts w:ascii="Arial" w:hAnsi="Arial" w:cs="Arial"/>
        </w:rPr>
        <w:t xml:space="preserve">DUIT is relatively complex in terms of functionality and requires security, access control, </w:t>
      </w:r>
      <w:proofErr w:type="gramStart"/>
      <w:r>
        <w:rPr>
          <w:rFonts w:ascii="Arial" w:hAnsi="Arial" w:cs="Arial"/>
        </w:rPr>
        <w:t>reporting</w:t>
      </w:r>
      <w:proofErr w:type="gramEnd"/>
      <w:r>
        <w:rPr>
          <w:rFonts w:ascii="Arial" w:hAnsi="Arial" w:cs="Arial"/>
        </w:rPr>
        <w:t xml:space="preserve"> and other elements that are standard with a similar system. </w:t>
      </w:r>
      <w:r w:rsidR="004413B4">
        <w:rPr>
          <w:rFonts w:ascii="Arial" w:hAnsi="Arial" w:cs="Arial"/>
        </w:rPr>
        <w:t xml:space="preserve">A stable and </w:t>
      </w:r>
      <w:r w:rsidR="004413B4">
        <w:rPr>
          <w:rFonts w:ascii="Arial" w:hAnsi="Arial" w:cs="Arial"/>
        </w:rPr>
        <w:lastRenderedPageBreak/>
        <w:t xml:space="preserve">robust Java based </w:t>
      </w:r>
      <w:proofErr w:type="gramStart"/>
      <w:r w:rsidR="004413B4">
        <w:rPr>
          <w:rFonts w:ascii="Arial" w:hAnsi="Arial" w:cs="Arial"/>
        </w:rPr>
        <w:t>Spring</w:t>
      </w:r>
      <w:proofErr w:type="gramEnd"/>
      <w:r w:rsidR="004413B4">
        <w:rPr>
          <w:rFonts w:ascii="Arial" w:hAnsi="Arial" w:cs="Arial"/>
        </w:rPr>
        <w:t xml:space="preserve"> framework with HTML5, CSS3 and My SQL database will be provisioned to build this service.</w:t>
      </w:r>
    </w:p>
    <w:p w:rsidR="00F84FF1" w:rsidRDefault="00F84FF1" w:rsidP="00F84FF1">
      <w:pPr>
        <w:pStyle w:val="ListParagraph"/>
        <w:jc w:val="both"/>
        <w:rPr>
          <w:rFonts w:ascii="Arial" w:hAnsi="Arial" w:cs="Arial"/>
        </w:rPr>
      </w:pPr>
    </w:p>
    <w:p w:rsidR="00443D35" w:rsidRPr="005C12B9" w:rsidRDefault="00443D35" w:rsidP="00443D35">
      <w:pPr>
        <w:pStyle w:val="ListParagraph"/>
        <w:jc w:val="both"/>
        <w:rPr>
          <w:rFonts w:ascii="Arial" w:hAnsi="Arial" w:cs="Arial"/>
        </w:rPr>
      </w:pPr>
    </w:p>
    <w:p w:rsidR="003C5D07" w:rsidRPr="003C5D07" w:rsidRDefault="00A63398" w:rsidP="003C5D07">
      <w:pPr>
        <w:pStyle w:val="ListParagraph"/>
        <w:numPr>
          <w:ilvl w:val="0"/>
          <w:numId w:val="2"/>
        </w:numPr>
        <w:jc w:val="both"/>
        <w:rPr>
          <w:rFonts w:ascii="Arial" w:hAnsi="Arial" w:cs="Arial"/>
        </w:rPr>
      </w:pPr>
      <w:r>
        <w:rPr>
          <w:rFonts w:ascii="Arial" w:hAnsi="Arial" w:cs="Arial"/>
        </w:rPr>
        <w:t>Reporting</w:t>
      </w:r>
    </w:p>
    <w:p w:rsidR="00443D35" w:rsidRDefault="007A1C48" w:rsidP="00443D35">
      <w:pPr>
        <w:pStyle w:val="ListParagraph"/>
        <w:jc w:val="both"/>
        <w:rPr>
          <w:rFonts w:ascii="Arial" w:hAnsi="Arial" w:cs="Arial"/>
        </w:rPr>
      </w:pPr>
      <w:r>
        <w:rPr>
          <w:rFonts w:ascii="Arial" w:hAnsi="Arial" w:cs="Arial"/>
        </w:rPr>
        <w:t>Custom reports will be made available to keep tab on system activity, financial reporting and anything else required for compliance.</w:t>
      </w:r>
      <w:r w:rsidR="001A3ED2">
        <w:rPr>
          <w:rFonts w:ascii="Arial" w:hAnsi="Arial" w:cs="Arial"/>
        </w:rPr>
        <w:t xml:space="preserve"> </w:t>
      </w:r>
      <w:r w:rsidR="000076E1">
        <w:rPr>
          <w:rFonts w:ascii="Arial" w:hAnsi="Arial" w:cs="Arial"/>
        </w:rPr>
        <w:t>It should be possible to export reports into excel and any other standard format (</w:t>
      </w:r>
      <w:proofErr w:type="spellStart"/>
      <w:r w:rsidR="000076E1">
        <w:rPr>
          <w:rFonts w:ascii="Arial" w:hAnsi="Arial" w:cs="Arial"/>
        </w:rPr>
        <w:t>pdf</w:t>
      </w:r>
      <w:proofErr w:type="spellEnd"/>
      <w:r w:rsidR="000076E1">
        <w:rPr>
          <w:rFonts w:ascii="Arial" w:hAnsi="Arial" w:cs="Arial"/>
        </w:rPr>
        <w:t xml:space="preserve">) </w:t>
      </w:r>
      <w:r w:rsidR="001A3ED2">
        <w:rPr>
          <w:rFonts w:ascii="Arial" w:hAnsi="Arial" w:cs="Arial"/>
        </w:rPr>
        <w:t>[TBD]</w:t>
      </w:r>
    </w:p>
    <w:p w:rsidR="005348BA" w:rsidRDefault="005348BA">
      <w:pPr>
        <w:rPr>
          <w:rFonts w:ascii="Arial" w:hAnsi="Arial" w:cs="Arial"/>
        </w:rPr>
      </w:pPr>
      <w:r>
        <w:rPr>
          <w:rFonts w:ascii="Arial" w:hAnsi="Arial" w:cs="Arial"/>
        </w:rPr>
        <w:br w:type="page"/>
      </w:r>
    </w:p>
    <w:p w:rsidR="008749DB" w:rsidRDefault="008749DB" w:rsidP="008749DB">
      <w:pPr>
        <w:pStyle w:val="ListParagraph"/>
        <w:numPr>
          <w:ilvl w:val="0"/>
          <w:numId w:val="2"/>
        </w:numPr>
        <w:jc w:val="both"/>
        <w:rPr>
          <w:rFonts w:ascii="Arial" w:hAnsi="Arial" w:cs="Arial"/>
        </w:rPr>
      </w:pPr>
      <w:r>
        <w:rPr>
          <w:rFonts w:ascii="Arial" w:hAnsi="Arial" w:cs="Arial"/>
        </w:rPr>
        <w:lastRenderedPageBreak/>
        <w:t>Notifications and Alerts</w:t>
      </w:r>
    </w:p>
    <w:p w:rsidR="00AD14F0" w:rsidRDefault="00AD14F0" w:rsidP="00AD14F0">
      <w:pPr>
        <w:pStyle w:val="ListParagraph"/>
        <w:numPr>
          <w:ilvl w:val="0"/>
          <w:numId w:val="6"/>
        </w:numPr>
        <w:jc w:val="both"/>
        <w:rPr>
          <w:rFonts w:ascii="Arial" w:hAnsi="Arial" w:cs="Arial"/>
        </w:rPr>
      </w:pPr>
      <w:r>
        <w:rPr>
          <w:rFonts w:ascii="Arial" w:hAnsi="Arial" w:cs="Arial"/>
        </w:rPr>
        <w:t>Email and SMS notifications</w:t>
      </w:r>
      <w:r w:rsidR="007A1C48">
        <w:rPr>
          <w:rFonts w:ascii="Arial" w:hAnsi="Arial" w:cs="Arial"/>
        </w:rPr>
        <w:t xml:space="preserve"> to ensure itineraries are processed in a timely manner.</w:t>
      </w:r>
    </w:p>
    <w:p w:rsidR="00AD14F0" w:rsidRDefault="007A1C48" w:rsidP="00AD14F0">
      <w:pPr>
        <w:pStyle w:val="ListParagraph"/>
        <w:numPr>
          <w:ilvl w:val="0"/>
          <w:numId w:val="6"/>
        </w:numPr>
        <w:jc w:val="both"/>
        <w:rPr>
          <w:rFonts w:ascii="Arial" w:hAnsi="Arial" w:cs="Arial"/>
        </w:rPr>
      </w:pPr>
      <w:r>
        <w:rPr>
          <w:rFonts w:ascii="Arial" w:hAnsi="Arial" w:cs="Arial"/>
        </w:rPr>
        <w:t>Email notifications to end</w:t>
      </w:r>
      <w:r w:rsidR="00720EB4">
        <w:rPr>
          <w:rFonts w:ascii="Arial" w:hAnsi="Arial" w:cs="Arial"/>
        </w:rPr>
        <w:t xml:space="preserve"> </w:t>
      </w:r>
      <w:r>
        <w:rPr>
          <w:rFonts w:ascii="Arial" w:hAnsi="Arial" w:cs="Arial"/>
        </w:rPr>
        <w:t>users to dispatch invoices, manage customer queries with relevant reference id.</w:t>
      </w:r>
      <w:r w:rsidR="00720EB4">
        <w:rPr>
          <w:rFonts w:ascii="Arial" w:hAnsi="Arial" w:cs="Arial"/>
        </w:rPr>
        <w:t xml:space="preserve"> It would be required to include itinerary</w:t>
      </w:r>
      <w:r w:rsidR="00D6238B">
        <w:rPr>
          <w:rFonts w:ascii="Arial" w:hAnsi="Arial" w:cs="Arial"/>
        </w:rPr>
        <w:t xml:space="preserve"> number along with reference number (for example: 00125_g3) in all communication to customers for tracking and resolution.</w:t>
      </w:r>
    </w:p>
    <w:p w:rsidR="00443D35" w:rsidRDefault="00443D35" w:rsidP="00443D35">
      <w:pPr>
        <w:pStyle w:val="ListParagraph"/>
        <w:jc w:val="both"/>
        <w:rPr>
          <w:rFonts w:ascii="Arial" w:hAnsi="Arial" w:cs="Arial"/>
        </w:rPr>
      </w:pPr>
    </w:p>
    <w:p w:rsidR="008749DB" w:rsidRDefault="008749DB" w:rsidP="008749DB">
      <w:pPr>
        <w:pStyle w:val="ListParagraph"/>
        <w:numPr>
          <w:ilvl w:val="0"/>
          <w:numId w:val="2"/>
        </w:numPr>
        <w:jc w:val="both"/>
        <w:rPr>
          <w:rFonts w:ascii="Arial" w:hAnsi="Arial" w:cs="Arial"/>
        </w:rPr>
      </w:pPr>
      <w:r>
        <w:rPr>
          <w:rFonts w:ascii="Arial" w:hAnsi="Arial" w:cs="Arial"/>
        </w:rPr>
        <w:t>Revenue Management</w:t>
      </w:r>
    </w:p>
    <w:p w:rsidR="00D31195" w:rsidRDefault="00D31195" w:rsidP="00D31195">
      <w:pPr>
        <w:pStyle w:val="ListParagraph"/>
        <w:numPr>
          <w:ilvl w:val="0"/>
          <w:numId w:val="7"/>
        </w:numPr>
        <w:jc w:val="both"/>
        <w:rPr>
          <w:rFonts w:ascii="Arial" w:hAnsi="Arial" w:cs="Arial"/>
        </w:rPr>
      </w:pPr>
      <w:r>
        <w:rPr>
          <w:rFonts w:ascii="Arial" w:hAnsi="Arial" w:cs="Arial"/>
        </w:rPr>
        <w:t>Revenue booking</w:t>
      </w:r>
      <w:r w:rsidR="001A3ED2">
        <w:rPr>
          <w:rFonts w:ascii="Arial" w:hAnsi="Arial" w:cs="Arial"/>
        </w:rPr>
        <w:t xml:space="preserve"> [TBD]</w:t>
      </w:r>
    </w:p>
    <w:p w:rsidR="00D31195" w:rsidRPr="00D31195" w:rsidRDefault="00D31195" w:rsidP="00D31195">
      <w:pPr>
        <w:pStyle w:val="ListParagraph"/>
        <w:numPr>
          <w:ilvl w:val="0"/>
          <w:numId w:val="7"/>
        </w:numPr>
        <w:jc w:val="both"/>
        <w:rPr>
          <w:rFonts w:ascii="Arial" w:hAnsi="Arial" w:cs="Arial"/>
        </w:rPr>
      </w:pPr>
      <w:r>
        <w:rPr>
          <w:rFonts w:ascii="Arial" w:hAnsi="Arial" w:cs="Arial"/>
        </w:rPr>
        <w:t>Chargebacks</w:t>
      </w:r>
      <w:r w:rsidR="009578F5">
        <w:rPr>
          <w:rFonts w:ascii="Arial" w:hAnsi="Arial" w:cs="Arial"/>
        </w:rPr>
        <w:t>, r</w:t>
      </w:r>
      <w:r w:rsidR="001A3ED2">
        <w:rPr>
          <w:rFonts w:ascii="Arial" w:hAnsi="Arial" w:cs="Arial"/>
        </w:rPr>
        <w:t>efunds [TBD]</w:t>
      </w:r>
    </w:p>
    <w:p w:rsidR="00443D35" w:rsidRDefault="00443D35" w:rsidP="00443D35">
      <w:pPr>
        <w:pStyle w:val="ListParagraph"/>
        <w:jc w:val="both"/>
        <w:rPr>
          <w:rFonts w:ascii="Arial" w:hAnsi="Arial" w:cs="Arial"/>
        </w:rPr>
      </w:pPr>
    </w:p>
    <w:p w:rsidR="008749DB" w:rsidRDefault="001A3ED2" w:rsidP="008749DB">
      <w:pPr>
        <w:pStyle w:val="ListParagraph"/>
        <w:numPr>
          <w:ilvl w:val="0"/>
          <w:numId w:val="2"/>
        </w:numPr>
        <w:jc w:val="both"/>
        <w:rPr>
          <w:rFonts w:ascii="Arial" w:hAnsi="Arial" w:cs="Arial"/>
        </w:rPr>
      </w:pPr>
      <w:r>
        <w:rPr>
          <w:rFonts w:ascii="Arial" w:hAnsi="Arial" w:cs="Arial"/>
        </w:rPr>
        <w:t>Invoice Generation</w:t>
      </w:r>
    </w:p>
    <w:p w:rsidR="001A3ED2" w:rsidRDefault="001A3ED2" w:rsidP="001A3ED2">
      <w:pPr>
        <w:pStyle w:val="ListParagraph"/>
        <w:jc w:val="both"/>
        <w:rPr>
          <w:rFonts w:ascii="Arial" w:hAnsi="Arial" w:cs="Arial"/>
        </w:rPr>
      </w:pPr>
      <w:r>
        <w:rPr>
          <w:rFonts w:ascii="Arial" w:hAnsi="Arial" w:cs="Arial"/>
        </w:rPr>
        <w:t xml:space="preserve">Currently a manual process is in place to generate invoice that includes final quotation for an itinerary, details of the tour and some additional information relating to areas of interests such historical and </w:t>
      </w:r>
      <w:r w:rsidR="00F02332">
        <w:rPr>
          <w:rFonts w:ascii="Arial" w:hAnsi="Arial" w:cs="Arial"/>
        </w:rPr>
        <w:t>demographic</w:t>
      </w:r>
      <w:r>
        <w:rPr>
          <w:rFonts w:ascii="Arial" w:hAnsi="Arial" w:cs="Arial"/>
        </w:rPr>
        <w:t xml:space="preserve"> details. It is possible to automate this process [TBD]</w:t>
      </w:r>
    </w:p>
    <w:p w:rsidR="00ED2C6D" w:rsidRDefault="00ED2C6D" w:rsidP="001A3ED2">
      <w:pPr>
        <w:pStyle w:val="ListParagraph"/>
        <w:jc w:val="both"/>
        <w:rPr>
          <w:rFonts w:ascii="Arial" w:hAnsi="Arial" w:cs="Arial"/>
        </w:rPr>
      </w:pPr>
    </w:p>
    <w:p w:rsidR="00ED2C6D" w:rsidRDefault="00ED2C6D" w:rsidP="00ED2C6D">
      <w:pPr>
        <w:pStyle w:val="ListParagraph"/>
        <w:numPr>
          <w:ilvl w:val="0"/>
          <w:numId w:val="2"/>
        </w:numPr>
        <w:jc w:val="both"/>
        <w:rPr>
          <w:rFonts w:ascii="Arial" w:hAnsi="Arial" w:cs="Arial"/>
        </w:rPr>
      </w:pPr>
      <w:r>
        <w:rPr>
          <w:rFonts w:ascii="Arial" w:hAnsi="Arial" w:cs="Arial"/>
        </w:rPr>
        <w:t xml:space="preserve">Search </w:t>
      </w:r>
    </w:p>
    <w:p w:rsidR="00443D35" w:rsidRDefault="0060771C" w:rsidP="00ED2C6D">
      <w:pPr>
        <w:pStyle w:val="ListParagraph"/>
        <w:jc w:val="both"/>
        <w:rPr>
          <w:rFonts w:ascii="Arial" w:hAnsi="Arial" w:cs="Arial"/>
        </w:rPr>
      </w:pPr>
      <w:r>
        <w:rPr>
          <w:rFonts w:ascii="Arial" w:hAnsi="Arial" w:cs="Arial"/>
        </w:rPr>
        <w:t>It would</w:t>
      </w:r>
      <w:r w:rsidR="00ED2C6D">
        <w:rPr>
          <w:rFonts w:ascii="Arial" w:hAnsi="Arial" w:cs="Arial"/>
        </w:rPr>
        <w:t xml:space="preserve"> be possible to search data that is part of previous itineraries [TBD]</w:t>
      </w:r>
    </w:p>
    <w:p w:rsidR="00ED2C6D" w:rsidRPr="00ED2C6D" w:rsidRDefault="00ED2C6D" w:rsidP="00ED2C6D">
      <w:pPr>
        <w:pStyle w:val="ListParagraph"/>
        <w:jc w:val="both"/>
        <w:rPr>
          <w:rFonts w:ascii="Arial" w:hAnsi="Arial" w:cs="Arial"/>
        </w:rPr>
      </w:pPr>
    </w:p>
    <w:p w:rsidR="008749DB" w:rsidRDefault="008749DB" w:rsidP="008749DB">
      <w:pPr>
        <w:pStyle w:val="ListParagraph"/>
        <w:numPr>
          <w:ilvl w:val="0"/>
          <w:numId w:val="2"/>
        </w:numPr>
        <w:jc w:val="both"/>
        <w:rPr>
          <w:rFonts w:ascii="Arial" w:hAnsi="Arial" w:cs="Arial"/>
        </w:rPr>
      </w:pPr>
      <w:r>
        <w:rPr>
          <w:rFonts w:ascii="Arial" w:hAnsi="Arial" w:cs="Arial"/>
        </w:rPr>
        <w:t>Customer</w:t>
      </w:r>
      <w:r w:rsidR="0060771C">
        <w:rPr>
          <w:rFonts w:ascii="Arial" w:hAnsi="Arial" w:cs="Arial"/>
        </w:rPr>
        <w:t xml:space="preserve"> Profile</w:t>
      </w:r>
      <w:r>
        <w:rPr>
          <w:rFonts w:ascii="Arial" w:hAnsi="Arial" w:cs="Arial"/>
        </w:rPr>
        <w:t xml:space="preserve"> </w:t>
      </w:r>
    </w:p>
    <w:p w:rsidR="00443D35" w:rsidRDefault="0060771C" w:rsidP="00443D35">
      <w:pPr>
        <w:pStyle w:val="ListParagraph"/>
        <w:jc w:val="both"/>
        <w:rPr>
          <w:rFonts w:ascii="Arial" w:hAnsi="Arial" w:cs="Arial"/>
        </w:rPr>
      </w:pPr>
      <w:r>
        <w:rPr>
          <w:rFonts w:ascii="Arial" w:hAnsi="Arial" w:cs="Arial"/>
        </w:rPr>
        <w:t xml:space="preserve">It would be possible to create </w:t>
      </w:r>
      <w:r w:rsidR="00D80EE2">
        <w:rPr>
          <w:rFonts w:ascii="Arial" w:hAnsi="Arial" w:cs="Arial"/>
        </w:rPr>
        <w:t xml:space="preserve">and update </w:t>
      </w:r>
      <w:r>
        <w:rPr>
          <w:rFonts w:ascii="Arial" w:hAnsi="Arial" w:cs="Arial"/>
        </w:rPr>
        <w:t xml:space="preserve">profiles of customers </w:t>
      </w:r>
      <w:r w:rsidR="00590827">
        <w:rPr>
          <w:rFonts w:ascii="Arial" w:hAnsi="Arial" w:cs="Arial"/>
        </w:rPr>
        <w:t>during</w:t>
      </w:r>
      <w:r w:rsidR="00D80EE2">
        <w:rPr>
          <w:rFonts w:ascii="Arial" w:hAnsi="Arial" w:cs="Arial"/>
        </w:rPr>
        <w:t xml:space="preserve"> preparation of itineraries. This can be an automated process where customer related information can be picked from an itinerary and maintained under customer tables within backend. This can be used for future marketing and customer loyalty programs.</w:t>
      </w:r>
    </w:p>
    <w:p w:rsidR="00172678" w:rsidRDefault="00172678" w:rsidP="00443D35">
      <w:pPr>
        <w:pStyle w:val="ListParagraph"/>
        <w:jc w:val="both"/>
        <w:rPr>
          <w:rFonts w:ascii="Arial" w:hAnsi="Arial" w:cs="Arial"/>
        </w:rPr>
      </w:pPr>
    </w:p>
    <w:p w:rsidR="007D2AA6" w:rsidRDefault="00172678" w:rsidP="00172678">
      <w:pPr>
        <w:pStyle w:val="ListParagraph"/>
        <w:numPr>
          <w:ilvl w:val="0"/>
          <w:numId w:val="2"/>
        </w:numPr>
        <w:jc w:val="both"/>
        <w:rPr>
          <w:rFonts w:ascii="Arial" w:hAnsi="Arial" w:cs="Arial"/>
        </w:rPr>
      </w:pPr>
      <w:r>
        <w:rPr>
          <w:rFonts w:ascii="Arial" w:hAnsi="Arial" w:cs="Arial"/>
        </w:rPr>
        <w:t>Data Import and Maintenance</w:t>
      </w:r>
    </w:p>
    <w:p w:rsidR="00172678" w:rsidRDefault="00172678" w:rsidP="00172678">
      <w:pPr>
        <w:pStyle w:val="ListParagraph"/>
        <w:jc w:val="both"/>
        <w:rPr>
          <w:rFonts w:ascii="Arial" w:hAnsi="Arial" w:cs="Arial"/>
        </w:rPr>
      </w:pPr>
      <w:r>
        <w:rPr>
          <w:rFonts w:ascii="Arial" w:hAnsi="Arial" w:cs="Arial"/>
        </w:rPr>
        <w:t>There are 2 types of data that the system must be able to handle. Existing legacy data that may be required to be imported and recurring data feed from third party sources. Legacy data from created itineraries will help in search and generation of customer profiles. Data feed, for example, hotel rates are updated every 6 months, it will be required to update this information as and when it becomes available. System should also allow rates from other service providers (cab companies, escort services) that can be automatically included during preparation of ‘costing’.</w:t>
      </w:r>
    </w:p>
    <w:p w:rsidR="005348BA" w:rsidRDefault="005348BA" w:rsidP="005348BA">
      <w:pPr>
        <w:pStyle w:val="Heading1"/>
      </w:pPr>
      <w:r>
        <w:t>Implementation</w:t>
      </w:r>
    </w:p>
    <w:p w:rsidR="005348BA" w:rsidRPr="005348BA" w:rsidRDefault="005348BA" w:rsidP="005348BA">
      <w:pPr>
        <w:jc w:val="both"/>
        <w:rPr>
          <w:rFonts w:ascii="Arial" w:hAnsi="Arial" w:cs="Arial"/>
        </w:rPr>
      </w:pPr>
      <w:r>
        <w:rPr>
          <w:rFonts w:ascii="Arial" w:hAnsi="Arial" w:cs="Arial"/>
        </w:rPr>
        <w:t xml:space="preserve">A minimum viable product (MVP) is planned at onset. This requires finalization and prioritization of product features by product owners. It may be necessary to train employees to use new service once it’s provisioned </w:t>
      </w:r>
      <w:r w:rsidR="00C769BB">
        <w:rPr>
          <w:rFonts w:ascii="Arial" w:hAnsi="Arial" w:cs="Arial"/>
        </w:rPr>
        <w:t>though it will be far simpler and intuitive to use than the current process of using excel worksheets.</w:t>
      </w:r>
    </w:p>
    <w:sectPr w:rsidR="005348BA" w:rsidRPr="005348BA" w:rsidSect="004A316D">
      <w:footerReference w:type="default" r:id="rId9"/>
      <w:pgSz w:w="12240" w:h="15840"/>
      <w:pgMar w:top="1008" w:right="1440" w:bottom="720" w:left="1440" w:header="720"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5E4" w:rsidRDefault="00DF65E4" w:rsidP="007D7ABB">
      <w:pPr>
        <w:spacing w:after="0" w:line="240" w:lineRule="auto"/>
      </w:pPr>
      <w:r>
        <w:separator/>
      </w:r>
    </w:p>
  </w:endnote>
  <w:endnote w:type="continuationSeparator" w:id="0">
    <w:p w:rsidR="00DF65E4" w:rsidRDefault="00DF65E4" w:rsidP="007D7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332" w:rsidRDefault="00F02332" w:rsidP="007D7ABB">
    <w:pPr>
      <w:pStyle w:val="Footer"/>
      <w:rPr>
        <w:rFonts w:cstheme="minorHAnsi"/>
        <w:b/>
        <w:color w:val="478FCA"/>
      </w:rPr>
    </w:pPr>
  </w:p>
  <w:p w:rsidR="00F02332" w:rsidRDefault="00F02332" w:rsidP="007D7ABB">
    <w:pPr>
      <w:pStyle w:val="Footer"/>
    </w:pPr>
    <w:r>
      <w:rPr>
        <w:noProof/>
      </w:rPr>
      <w:drawing>
        <wp:inline distT="0" distB="0" distL="0" distR="0" wp14:anchorId="33FB9268" wp14:editId="552C6923">
          <wp:extent cx="723900" cy="353263"/>
          <wp:effectExtent l="0" t="0" r="0" b="8890"/>
          <wp:docPr id="2" name="Picture 2" descr="http://destinations1000.com/destinations1000.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stinations1000.com/destinations1000.com/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154" cy="355339"/>
                  </a:xfrm>
                  <a:prstGeom prst="rect">
                    <a:avLst/>
                  </a:prstGeom>
                  <a:noFill/>
                  <a:ln>
                    <a:noFill/>
                  </a:ln>
                </pic:spPr>
              </pic:pic>
            </a:graphicData>
          </a:graphic>
        </wp:inline>
      </w:drawing>
    </w:r>
    <w:r>
      <w:tab/>
    </w:r>
    <w:r w:rsidRPr="00823798">
      <w:rPr>
        <w:b/>
      </w:rPr>
      <w:t xml:space="preserve">Proprietary and Confidential  </w:t>
    </w:r>
    <w:r w:rsidR="004A316D">
      <w:rPr>
        <w:b/>
      </w:rPr>
      <w:tab/>
    </w:r>
    <w:r w:rsidR="004A316D" w:rsidRPr="004A316D">
      <w:rPr>
        <w:b/>
        <w:sz w:val="24"/>
        <w:szCs w:val="24"/>
      </w:rPr>
      <w:fldChar w:fldCharType="begin"/>
    </w:r>
    <w:r w:rsidR="004A316D" w:rsidRPr="004A316D">
      <w:rPr>
        <w:b/>
        <w:sz w:val="24"/>
        <w:szCs w:val="24"/>
      </w:rPr>
      <w:instrText xml:space="preserve"> PAGE   \* MERGEFORMAT </w:instrText>
    </w:r>
    <w:r w:rsidR="004A316D" w:rsidRPr="004A316D">
      <w:rPr>
        <w:b/>
        <w:sz w:val="24"/>
        <w:szCs w:val="24"/>
      </w:rPr>
      <w:fldChar w:fldCharType="separate"/>
    </w:r>
    <w:r w:rsidR="0078274B">
      <w:rPr>
        <w:b/>
        <w:noProof/>
        <w:sz w:val="24"/>
        <w:szCs w:val="24"/>
      </w:rPr>
      <w:t>3</w:t>
    </w:r>
    <w:r w:rsidR="004A316D" w:rsidRPr="004A316D">
      <w:rPr>
        <w:b/>
        <w:noProof/>
        <w:sz w:val="24"/>
        <w:szCs w:val="24"/>
      </w:rPr>
      <w:fldChar w:fldCharType="end"/>
    </w:r>
  </w:p>
  <w:p w:rsidR="00F02332" w:rsidRDefault="00F02332">
    <w:pPr>
      <w:pStyle w:val="Footer"/>
    </w:pPr>
  </w:p>
  <w:p w:rsidR="00F02332" w:rsidRDefault="00F023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5E4" w:rsidRDefault="00DF65E4" w:rsidP="007D7ABB">
      <w:pPr>
        <w:spacing w:after="0" w:line="240" w:lineRule="auto"/>
      </w:pPr>
      <w:r>
        <w:separator/>
      </w:r>
    </w:p>
  </w:footnote>
  <w:footnote w:type="continuationSeparator" w:id="0">
    <w:p w:rsidR="00DF65E4" w:rsidRDefault="00DF65E4" w:rsidP="007D7A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07E7"/>
    <w:multiLevelType w:val="hybridMultilevel"/>
    <w:tmpl w:val="4A1C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C1C96"/>
    <w:multiLevelType w:val="hybridMultilevel"/>
    <w:tmpl w:val="5D7CE508"/>
    <w:lvl w:ilvl="0" w:tplc="3036D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3C59F0"/>
    <w:multiLevelType w:val="hybridMultilevel"/>
    <w:tmpl w:val="B69C0026"/>
    <w:lvl w:ilvl="0" w:tplc="72A6AD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6E4870"/>
    <w:multiLevelType w:val="hybridMultilevel"/>
    <w:tmpl w:val="ABC2D61A"/>
    <w:lvl w:ilvl="0" w:tplc="DAEAE9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067C5C"/>
    <w:multiLevelType w:val="hybridMultilevel"/>
    <w:tmpl w:val="0EB46C40"/>
    <w:lvl w:ilvl="0" w:tplc="3AF8A7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CB5078"/>
    <w:multiLevelType w:val="hybridMultilevel"/>
    <w:tmpl w:val="C4D6EEC6"/>
    <w:lvl w:ilvl="0" w:tplc="D6AC0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2A2D44"/>
    <w:multiLevelType w:val="hybridMultilevel"/>
    <w:tmpl w:val="711CC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405D57"/>
    <w:multiLevelType w:val="hybridMultilevel"/>
    <w:tmpl w:val="361AE0D8"/>
    <w:lvl w:ilvl="0" w:tplc="FF364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1842A2A"/>
    <w:multiLevelType w:val="hybridMultilevel"/>
    <w:tmpl w:val="9DAA0B54"/>
    <w:lvl w:ilvl="0" w:tplc="9AB22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2A3366C"/>
    <w:multiLevelType w:val="hybridMultilevel"/>
    <w:tmpl w:val="E5BE3E84"/>
    <w:lvl w:ilvl="0" w:tplc="BAB8B2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DBB3C1A"/>
    <w:multiLevelType w:val="hybridMultilevel"/>
    <w:tmpl w:val="9A6E0CA4"/>
    <w:lvl w:ilvl="0" w:tplc="4B4C0D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7"/>
  </w:num>
  <w:num w:numId="4">
    <w:abstractNumId w:val="5"/>
  </w:num>
  <w:num w:numId="5">
    <w:abstractNumId w:val="1"/>
  </w:num>
  <w:num w:numId="6">
    <w:abstractNumId w:val="2"/>
  </w:num>
  <w:num w:numId="7">
    <w:abstractNumId w:val="10"/>
  </w:num>
  <w:num w:numId="8">
    <w:abstractNumId w:val="3"/>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66B"/>
    <w:rsid w:val="00000BA2"/>
    <w:rsid w:val="000019BE"/>
    <w:rsid w:val="00002A4F"/>
    <w:rsid w:val="00002B55"/>
    <w:rsid w:val="00002CAF"/>
    <w:rsid w:val="0000369F"/>
    <w:rsid w:val="000038EC"/>
    <w:rsid w:val="00003AF2"/>
    <w:rsid w:val="0000515A"/>
    <w:rsid w:val="000076E1"/>
    <w:rsid w:val="0002006C"/>
    <w:rsid w:val="00025A95"/>
    <w:rsid w:val="000265AC"/>
    <w:rsid w:val="0003295B"/>
    <w:rsid w:val="00033CBE"/>
    <w:rsid w:val="00034054"/>
    <w:rsid w:val="000405F0"/>
    <w:rsid w:val="00040FA9"/>
    <w:rsid w:val="000432B0"/>
    <w:rsid w:val="00044F0C"/>
    <w:rsid w:val="000464F8"/>
    <w:rsid w:val="00046737"/>
    <w:rsid w:val="0004705A"/>
    <w:rsid w:val="00047B5B"/>
    <w:rsid w:val="00050F12"/>
    <w:rsid w:val="00053999"/>
    <w:rsid w:val="000554F5"/>
    <w:rsid w:val="00057C79"/>
    <w:rsid w:val="00062E34"/>
    <w:rsid w:val="00063B11"/>
    <w:rsid w:val="00063BFF"/>
    <w:rsid w:val="000640A8"/>
    <w:rsid w:val="0006419F"/>
    <w:rsid w:val="0006446C"/>
    <w:rsid w:val="000652CC"/>
    <w:rsid w:val="000652EF"/>
    <w:rsid w:val="00065D29"/>
    <w:rsid w:val="000669A5"/>
    <w:rsid w:val="00067B36"/>
    <w:rsid w:val="000754BF"/>
    <w:rsid w:val="00077A55"/>
    <w:rsid w:val="0008079E"/>
    <w:rsid w:val="000816FB"/>
    <w:rsid w:val="00082456"/>
    <w:rsid w:val="0008300E"/>
    <w:rsid w:val="0008480C"/>
    <w:rsid w:val="000850B8"/>
    <w:rsid w:val="00085F96"/>
    <w:rsid w:val="00091F26"/>
    <w:rsid w:val="0009304F"/>
    <w:rsid w:val="00093DC1"/>
    <w:rsid w:val="000945C0"/>
    <w:rsid w:val="000949BC"/>
    <w:rsid w:val="0009654A"/>
    <w:rsid w:val="000A1AB2"/>
    <w:rsid w:val="000A24DD"/>
    <w:rsid w:val="000A4432"/>
    <w:rsid w:val="000A5D80"/>
    <w:rsid w:val="000A6E64"/>
    <w:rsid w:val="000B05C1"/>
    <w:rsid w:val="000B383A"/>
    <w:rsid w:val="000B3CA3"/>
    <w:rsid w:val="000B72B0"/>
    <w:rsid w:val="000B7437"/>
    <w:rsid w:val="000C1DA7"/>
    <w:rsid w:val="000C1DFB"/>
    <w:rsid w:val="000C242F"/>
    <w:rsid w:val="000C2CFD"/>
    <w:rsid w:val="000C3E00"/>
    <w:rsid w:val="000C4011"/>
    <w:rsid w:val="000C49DC"/>
    <w:rsid w:val="000D5A2C"/>
    <w:rsid w:val="000E163B"/>
    <w:rsid w:val="000E16B0"/>
    <w:rsid w:val="000E375B"/>
    <w:rsid w:val="000E631C"/>
    <w:rsid w:val="000E74F6"/>
    <w:rsid w:val="000E758C"/>
    <w:rsid w:val="000F0B61"/>
    <w:rsid w:val="000F39A0"/>
    <w:rsid w:val="000F427A"/>
    <w:rsid w:val="000F4F99"/>
    <w:rsid w:val="00100267"/>
    <w:rsid w:val="00101210"/>
    <w:rsid w:val="00101F30"/>
    <w:rsid w:val="0010296C"/>
    <w:rsid w:val="00103CAB"/>
    <w:rsid w:val="00106AB1"/>
    <w:rsid w:val="00107C03"/>
    <w:rsid w:val="0011105E"/>
    <w:rsid w:val="00113745"/>
    <w:rsid w:val="001150DE"/>
    <w:rsid w:val="00116BB3"/>
    <w:rsid w:val="001170BF"/>
    <w:rsid w:val="001172CF"/>
    <w:rsid w:val="00121125"/>
    <w:rsid w:val="001236B5"/>
    <w:rsid w:val="00131C4B"/>
    <w:rsid w:val="00136450"/>
    <w:rsid w:val="00140C1C"/>
    <w:rsid w:val="00142188"/>
    <w:rsid w:val="00144A27"/>
    <w:rsid w:val="00144B60"/>
    <w:rsid w:val="00145A50"/>
    <w:rsid w:val="00145EA8"/>
    <w:rsid w:val="00146381"/>
    <w:rsid w:val="00146388"/>
    <w:rsid w:val="00146698"/>
    <w:rsid w:val="00146E22"/>
    <w:rsid w:val="001508A7"/>
    <w:rsid w:val="00150C41"/>
    <w:rsid w:val="00150CBD"/>
    <w:rsid w:val="001532D5"/>
    <w:rsid w:val="00156745"/>
    <w:rsid w:val="0015687A"/>
    <w:rsid w:val="001614CB"/>
    <w:rsid w:val="001669C9"/>
    <w:rsid w:val="00166B38"/>
    <w:rsid w:val="001672F8"/>
    <w:rsid w:val="00170421"/>
    <w:rsid w:val="00172678"/>
    <w:rsid w:val="00172CE0"/>
    <w:rsid w:val="00173D2A"/>
    <w:rsid w:val="0017664D"/>
    <w:rsid w:val="00177E4C"/>
    <w:rsid w:val="00182B8C"/>
    <w:rsid w:val="0018353B"/>
    <w:rsid w:val="00184347"/>
    <w:rsid w:val="00187B65"/>
    <w:rsid w:val="00190CD4"/>
    <w:rsid w:val="00191093"/>
    <w:rsid w:val="00191A92"/>
    <w:rsid w:val="00192626"/>
    <w:rsid w:val="001A3ED2"/>
    <w:rsid w:val="001A7CA5"/>
    <w:rsid w:val="001B0304"/>
    <w:rsid w:val="001B1CF6"/>
    <w:rsid w:val="001B685C"/>
    <w:rsid w:val="001B68D8"/>
    <w:rsid w:val="001B7360"/>
    <w:rsid w:val="001B7641"/>
    <w:rsid w:val="001C0231"/>
    <w:rsid w:val="001C0529"/>
    <w:rsid w:val="001C4FE3"/>
    <w:rsid w:val="001C7A82"/>
    <w:rsid w:val="001D138B"/>
    <w:rsid w:val="001D22F7"/>
    <w:rsid w:val="001D577E"/>
    <w:rsid w:val="001D5AC8"/>
    <w:rsid w:val="001D641E"/>
    <w:rsid w:val="001D6A98"/>
    <w:rsid w:val="001D7DB9"/>
    <w:rsid w:val="001E01A9"/>
    <w:rsid w:val="001E08ED"/>
    <w:rsid w:val="001E2100"/>
    <w:rsid w:val="001F00CE"/>
    <w:rsid w:val="001F09C7"/>
    <w:rsid w:val="001F2981"/>
    <w:rsid w:val="001F6C83"/>
    <w:rsid w:val="001F70C2"/>
    <w:rsid w:val="001F74BD"/>
    <w:rsid w:val="00200339"/>
    <w:rsid w:val="00201745"/>
    <w:rsid w:val="00204E23"/>
    <w:rsid w:val="00205A62"/>
    <w:rsid w:val="002073DC"/>
    <w:rsid w:val="00207547"/>
    <w:rsid w:val="002112D4"/>
    <w:rsid w:val="00211ACB"/>
    <w:rsid w:val="002153A6"/>
    <w:rsid w:val="002215D5"/>
    <w:rsid w:val="0022449A"/>
    <w:rsid w:val="0022674C"/>
    <w:rsid w:val="002277BC"/>
    <w:rsid w:val="00227DC0"/>
    <w:rsid w:val="002312D7"/>
    <w:rsid w:val="002338B5"/>
    <w:rsid w:val="00233A4A"/>
    <w:rsid w:val="00234469"/>
    <w:rsid w:val="002348FE"/>
    <w:rsid w:val="002359D6"/>
    <w:rsid w:val="00240201"/>
    <w:rsid w:val="00241384"/>
    <w:rsid w:val="0024216C"/>
    <w:rsid w:val="002453A6"/>
    <w:rsid w:val="00247464"/>
    <w:rsid w:val="002512D8"/>
    <w:rsid w:val="002519EF"/>
    <w:rsid w:val="00251A68"/>
    <w:rsid w:val="00251E1B"/>
    <w:rsid w:val="00253B9F"/>
    <w:rsid w:val="002560C2"/>
    <w:rsid w:val="0026159B"/>
    <w:rsid w:val="00265498"/>
    <w:rsid w:val="00266F13"/>
    <w:rsid w:val="002679E8"/>
    <w:rsid w:val="0027257A"/>
    <w:rsid w:val="002754BE"/>
    <w:rsid w:val="0027619F"/>
    <w:rsid w:val="00281598"/>
    <w:rsid w:val="002826D0"/>
    <w:rsid w:val="0028308C"/>
    <w:rsid w:val="0028793B"/>
    <w:rsid w:val="00296371"/>
    <w:rsid w:val="00296ABD"/>
    <w:rsid w:val="002972E0"/>
    <w:rsid w:val="002A07AC"/>
    <w:rsid w:val="002A16BD"/>
    <w:rsid w:val="002A23C8"/>
    <w:rsid w:val="002A2906"/>
    <w:rsid w:val="002A3DE9"/>
    <w:rsid w:val="002A4353"/>
    <w:rsid w:val="002A4DB3"/>
    <w:rsid w:val="002B18F2"/>
    <w:rsid w:val="002B1DEB"/>
    <w:rsid w:val="002B3D4B"/>
    <w:rsid w:val="002B3E1E"/>
    <w:rsid w:val="002B4158"/>
    <w:rsid w:val="002B4DCF"/>
    <w:rsid w:val="002B7956"/>
    <w:rsid w:val="002C1403"/>
    <w:rsid w:val="002C1573"/>
    <w:rsid w:val="002C2B0C"/>
    <w:rsid w:val="002C2C8B"/>
    <w:rsid w:val="002C490D"/>
    <w:rsid w:val="002C5779"/>
    <w:rsid w:val="002C62A2"/>
    <w:rsid w:val="002C788B"/>
    <w:rsid w:val="002D07F2"/>
    <w:rsid w:val="002D25E1"/>
    <w:rsid w:val="002D33A3"/>
    <w:rsid w:val="002D5086"/>
    <w:rsid w:val="002D554A"/>
    <w:rsid w:val="002E1B09"/>
    <w:rsid w:val="002E329B"/>
    <w:rsid w:val="002E6053"/>
    <w:rsid w:val="002E70D9"/>
    <w:rsid w:val="002F0394"/>
    <w:rsid w:val="002F0DA0"/>
    <w:rsid w:val="002F12B5"/>
    <w:rsid w:val="002F31E4"/>
    <w:rsid w:val="002F517B"/>
    <w:rsid w:val="002F79C3"/>
    <w:rsid w:val="00300344"/>
    <w:rsid w:val="00304526"/>
    <w:rsid w:val="003056AA"/>
    <w:rsid w:val="0030694B"/>
    <w:rsid w:val="00306FAB"/>
    <w:rsid w:val="003110C8"/>
    <w:rsid w:val="00312BE0"/>
    <w:rsid w:val="00312F0D"/>
    <w:rsid w:val="00313C9C"/>
    <w:rsid w:val="00314C54"/>
    <w:rsid w:val="003152CD"/>
    <w:rsid w:val="0031651F"/>
    <w:rsid w:val="00317B55"/>
    <w:rsid w:val="00320525"/>
    <w:rsid w:val="003214B1"/>
    <w:rsid w:val="00321BDE"/>
    <w:rsid w:val="00322D90"/>
    <w:rsid w:val="0032392C"/>
    <w:rsid w:val="00323AE3"/>
    <w:rsid w:val="00324910"/>
    <w:rsid w:val="00324BEA"/>
    <w:rsid w:val="003305B5"/>
    <w:rsid w:val="003330CE"/>
    <w:rsid w:val="0033422E"/>
    <w:rsid w:val="00341106"/>
    <w:rsid w:val="0034405C"/>
    <w:rsid w:val="00345EFF"/>
    <w:rsid w:val="003465B7"/>
    <w:rsid w:val="0034774D"/>
    <w:rsid w:val="003506E3"/>
    <w:rsid w:val="0035167E"/>
    <w:rsid w:val="00351CE7"/>
    <w:rsid w:val="003535B0"/>
    <w:rsid w:val="00356AA5"/>
    <w:rsid w:val="00360D0D"/>
    <w:rsid w:val="00362635"/>
    <w:rsid w:val="00363485"/>
    <w:rsid w:val="00363819"/>
    <w:rsid w:val="00371D8E"/>
    <w:rsid w:val="0037293E"/>
    <w:rsid w:val="0037298D"/>
    <w:rsid w:val="00372B2C"/>
    <w:rsid w:val="003734D1"/>
    <w:rsid w:val="0037350B"/>
    <w:rsid w:val="00375A49"/>
    <w:rsid w:val="00376F11"/>
    <w:rsid w:val="0037714D"/>
    <w:rsid w:val="003779D9"/>
    <w:rsid w:val="00381A86"/>
    <w:rsid w:val="003823A9"/>
    <w:rsid w:val="00383761"/>
    <w:rsid w:val="00384D6C"/>
    <w:rsid w:val="003907D3"/>
    <w:rsid w:val="00392846"/>
    <w:rsid w:val="0039418E"/>
    <w:rsid w:val="003974EC"/>
    <w:rsid w:val="003975EA"/>
    <w:rsid w:val="003976F0"/>
    <w:rsid w:val="00397AB7"/>
    <w:rsid w:val="00397D28"/>
    <w:rsid w:val="003A1045"/>
    <w:rsid w:val="003A4153"/>
    <w:rsid w:val="003A4865"/>
    <w:rsid w:val="003A4969"/>
    <w:rsid w:val="003A4F0C"/>
    <w:rsid w:val="003A71AE"/>
    <w:rsid w:val="003B1055"/>
    <w:rsid w:val="003B24E4"/>
    <w:rsid w:val="003B318B"/>
    <w:rsid w:val="003B355D"/>
    <w:rsid w:val="003B7234"/>
    <w:rsid w:val="003B72A0"/>
    <w:rsid w:val="003B7726"/>
    <w:rsid w:val="003C14B0"/>
    <w:rsid w:val="003C33CD"/>
    <w:rsid w:val="003C4EC4"/>
    <w:rsid w:val="003C5D07"/>
    <w:rsid w:val="003C7571"/>
    <w:rsid w:val="003D2178"/>
    <w:rsid w:val="003D4AAD"/>
    <w:rsid w:val="003D7B02"/>
    <w:rsid w:val="003D7B4B"/>
    <w:rsid w:val="003E3388"/>
    <w:rsid w:val="003E3FD0"/>
    <w:rsid w:val="003F12D3"/>
    <w:rsid w:val="003F15B2"/>
    <w:rsid w:val="003F228C"/>
    <w:rsid w:val="003F71DB"/>
    <w:rsid w:val="003F7536"/>
    <w:rsid w:val="0040447A"/>
    <w:rsid w:val="0040485E"/>
    <w:rsid w:val="00405D00"/>
    <w:rsid w:val="00410C5D"/>
    <w:rsid w:val="00411C5E"/>
    <w:rsid w:val="004126C4"/>
    <w:rsid w:val="004137E9"/>
    <w:rsid w:val="00415B6C"/>
    <w:rsid w:val="00415EC6"/>
    <w:rsid w:val="00417F21"/>
    <w:rsid w:val="00421228"/>
    <w:rsid w:val="00421C0F"/>
    <w:rsid w:val="00423AEC"/>
    <w:rsid w:val="0042776A"/>
    <w:rsid w:val="00430E04"/>
    <w:rsid w:val="0043159C"/>
    <w:rsid w:val="00433034"/>
    <w:rsid w:val="004375D0"/>
    <w:rsid w:val="0044057A"/>
    <w:rsid w:val="00440630"/>
    <w:rsid w:val="00440ABE"/>
    <w:rsid w:val="004413B4"/>
    <w:rsid w:val="00443915"/>
    <w:rsid w:val="00443D35"/>
    <w:rsid w:val="0044612A"/>
    <w:rsid w:val="00450135"/>
    <w:rsid w:val="00450281"/>
    <w:rsid w:val="004503A8"/>
    <w:rsid w:val="00452172"/>
    <w:rsid w:val="00452FE4"/>
    <w:rsid w:val="00454C6D"/>
    <w:rsid w:val="00455B3D"/>
    <w:rsid w:val="00455B95"/>
    <w:rsid w:val="0045775F"/>
    <w:rsid w:val="00457AB3"/>
    <w:rsid w:val="00457C7E"/>
    <w:rsid w:val="00460E93"/>
    <w:rsid w:val="00464FB3"/>
    <w:rsid w:val="0046536D"/>
    <w:rsid w:val="00465EC9"/>
    <w:rsid w:val="00467307"/>
    <w:rsid w:val="00467B9E"/>
    <w:rsid w:val="00470A02"/>
    <w:rsid w:val="00470B46"/>
    <w:rsid w:val="00474293"/>
    <w:rsid w:val="004758AB"/>
    <w:rsid w:val="00477123"/>
    <w:rsid w:val="00477FBA"/>
    <w:rsid w:val="004801C7"/>
    <w:rsid w:val="00482972"/>
    <w:rsid w:val="00484770"/>
    <w:rsid w:val="00484D07"/>
    <w:rsid w:val="0049226A"/>
    <w:rsid w:val="00493818"/>
    <w:rsid w:val="00493BD4"/>
    <w:rsid w:val="00494408"/>
    <w:rsid w:val="00497304"/>
    <w:rsid w:val="004A062E"/>
    <w:rsid w:val="004A316D"/>
    <w:rsid w:val="004A7A1A"/>
    <w:rsid w:val="004B145D"/>
    <w:rsid w:val="004B2BD9"/>
    <w:rsid w:val="004B4603"/>
    <w:rsid w:val="004C01E7"/>
    <w:rsid w:val="004C026E"/>
    <w:rsid w:val="004C0C81"/>
    <w:rsid w:val="004C110D"/>
    <w:rsid w:val="004C2F9A"/>
    <w:rsid w:val="004C347F"/>
    <w:rsid w:val="004D0275"/>
    <w:rsid w:val="004D1A12"/>
    <w:rsid w:val="004D241E"/>
    <w:rsid w:val="004D3EDE"/>
    <w:rsid w:val="004E1D2E"/>
    <w:rsid w:val="004E2F7B"/>
    <w:rsid w:val="004E4819"/>
    <w:rsid w:val="004E4AD8"/>
    <w:rsid w:val="004E4C09"/>
    <w:rsid w:val="004E5897"/>
    <w:rsid w:val="004E6ED7"/>
    <w:rsid w:val="004F26BD"/>
    <w:rsid w:val="004F2802"/>
    <w:rsid w:val="004F2D10"/>
    <w:rsid w:val="004F3AFD"/>
    <w:rsid w:val="004F607D"/>
    <w:rsid w:val="004F6315"/>
    <w:rsid w:val="004F744E"/>
    <w:rsid w:val="004F7D3D"/>
    <w:rsid w:val="00500EBC"/>
    <w:rsid w:val="00503836"/>
    <w:rsid w:val="00503E16"/>
    <w:rsid w:val="00504452"/>
    <w:rsid w:val="00505B04"/>
    <w:rsid w:val="00517305"/>
    <w:rsid w:val="005177AE"/>
    <w:rsid w:val="00521657"/>
    <w:rsid w:val="0052175E"/>
    <w:rsid w:val="00524B1C"/>
    <w:rsid w:val="00525A98"/>
    <w:rsid w:val="00527D1D"/>
    <w:rsid w:val="005330B7"/>
    <w:rsid w:val="005348BA"/>
    <w:rsid w:val="0053518B"/>
    <w:rsid w:val="00535A2C"/>
    <w:rsid w:val="00536659"/>
    <w:rsid w:val="005367C7"/>
    <w:rsid w:val="00536D07"/>
    <w:rsid w:val="005428E9"/>
    <w:rsid w:val="00543FC2"/>
    <w:rsid w:val="0054671A"/>
    <w:rsid w:val="00555ABE"/>
    <w:rsid w:val="00555D22"/>
    <w:rsid w:val="00557A14"/>
    <w:rsid w:val="0056277E"/>
    <w:rsid w:val="00565D98"/>
    <w:rsid w:val="00565FA4"/>
    <w:rsid w:val="00566D8F"/>
    <w:rsid w:val="00570761"/>
    <w:rsid w:val="0057121C"/>
    <w:rsid w:val="00572572"/>
    <w:rsid w:val="00572D2D"/>
    <w:rsid w:val="00573A07"/>
    <w:rsid w:val="00577362"/>
    <w:rsid w:val="00581041"/>
    <w:rsid w:val="0058152D"/>
    <w:rsid w:val="0058158C"/>
    <w:rsid w:val="00581812"/>
    <w:rsid w:val="00581B5B"/>
    <w:rsid w:val="00583CDE"/>
    <w:rsid w:val="005840D4"/>
    <w:rsid w:val="00587D1E"/>
    <w:rsid w:val="005905DD"/>
    <w:rsid w:val="00590827"/>
    <w:rsid w:val="005915FE"/>
    <w:rsid w:val="00591675"/>
    <w:rsid w:val="00591901"/>
    <w:rsid w:val="00595177"/>
    <w:rsid w:val="0059602B"/>
    <w:rsid w:val="005A071D"/>
    <w:rsid w:val="005A215E"/>
    <w:rsid w:val="005A2488"/>
    <w:rsid w:val="005A2AB3"/>
    <w:rsid w:val="005A2DFC"/>
    <w:rsid w:val="005A3315"/>
    <w:rsid w:val="005A46BE"/>
    <w:rsid w:val="005A54F0"/>
    <w:rsid w:val="005A5F25"/>
    <w:rsid w:val="005B17F6"/>
    <w:rsid w:val="005B1E08"/>
    <w:rsid w:val="005B2E29"/>
    <w:rsid w:val="005B739D"/>
    <w:rsid w:val="005B7497"/>
    <w:rsid w:val="005B7989"/>
    <w:rsid w:val="005C10A9"/>
    <w:rsid w:val="005C12B9"/>
    <w:rsid w:val="005C163F"/>
    <w:rsid w:val="005C1C5E"/>
    <w:rsid w:val="005C341C"/>
    <w:rsid w:val="005C3BD8"/>
    <w:rsid w:val="005C6FFE"/>
    <w:rsid w:val="005C75DF"/>
    <w:rsid w:val="005D10F4"/>
    <w:rsid w:val="005D1361"/>
    <w:rsid w:val="005D1DF9"/>
    <w:rsid w:val="005D2127"/>
    <w:rsid w:val="005D4881"/>
    <w:rsid w:val="005D7B00"/>
    <w:rsid w:val="005D7C55"/>
    <w:rsid w:val="005E2481"/>
    <w:rsid w:val="005E58ED"/>
    <w:rsid w:val="005E6B4A"/>
    <w:rsid w:val="005F32D4"/>
    <w:rsid w:val="005F4DB2"/>
    <w:rsid w:val="005F53A3"/>
    <w:rsid w:val="005F5937"/>
    <w:rsid w:val="005F5956"/>
    <w:rsid w:val="005F68A2"/>
    <w:rsid w:val="005F6947"/>
    <w:rsid w:val="005F6EBE"/>
    <w:rsid w:val="005F6EFB"/>
    <w:rsid w:val="005F7B16"/>
    <w:rsid w:val="00601EBE"/>
    <w:rsid w:val="006037A7"/>
    <w:rsid w:val="00604772"/>
    <w:rsid w:val="00605007"/>
    <w:rsid w:val="0060771C"/>
    <w:rsid w:val="006158A7"/>
    <w:rsid w:val="00617EBA"/>
    <w:rsid w:val="0062075C"/>
    <w:rsid w:val="0062103F"/>
    <w:rsid w:val="00623708"/>
    <w:rsid w:val="006258AC"/>
    <w:rsid w:val="00627221"/>
    <w:rsid w:val="0062793B"/>
    <w:rsid w:val="00633DC4"/>
    <w:rsid w:val="0063673F"/>
    <w:rsid w:val="00636A5F"/>
    <w:rsid w:val="00637E5C"/>
    <w:rsid w:val="00640D74"/>
    <w:rsid w:val="00641A6C"/>
    <w:rsid w:val="00641C8A"/>
    <w:rsid w:val="00641E65"/>
    <w:rsid w:val="00644C03"/>
    <w:rsid w:val="00647025"/>
    <w:rsid w:val="0065182D"/>
    <w:rsid w:val="00655F72"/>
    <w:rsid w:val="006571DE"/>
    <w:rsid w:val="0066071C"/>
    <w:rsid w:val="006611B3"/>
    <w:rsid w:val="00662B03"/>
    <w:rsid w:val="00662CE3"/>
    <w:rsid w:val="00666A8A"/>
    <w:rsid w:val="006710E3"/>
    <w:rsid w:val="0067209B"/>
    <w:rsid w:val="006746F0"/>
    <w:rsid w:val="00674B8E"/>
    <w:rsid w:val="00675203"/>
    <w:rsid w:val="00675E45"/>
    <w:rsid w:val="00676714"/>
    <w:rsid w:val="0067721A"/>
    <w:rsid w:val="0068065B"/>
    <w:rsid w:val="00683985"/>
    <w:rsid w:val="006923B0"/>
    <w:rsid w:val="006946D9"/>
    <w:rsid w:val="00696779"/>
    <w:rsid w:val="00697B4B"/>
    <w:rsid w:val="006A1070"/>
    <w:rsid w:val="006B00FD"/>
    <w:rsid w:val="006B059B"/>
    <w:rsid w:val="006B0657"/>
    <w:rsid w:val="006B1FA1"/>
    <w:rsid w:val="006B20FB"/>
    <w:rsid w:val="006B211E"/>
    <w:rsid w:val="006B4601"/>
    <w:rsid w:val="006B6199"/>
    <w:rsid w:val="006B64F9"/>
    <w:rsid w:val="006B756C"/>
    <w:rsid w:val="006C0DFB"/>
    <w:rsid w:val="006C44C0"/>
    <w:rsid w:val="006D138E"/>
    <w:rsid w:val="006D17D6"/>
    <w:rsid w:val="006D78E0"/>
    <w:rsid w:val="006E03C5"/>
    <w:rsid w:val="006E13AD"/>
    <w:rsid w:val="006E2176"/>
    <w:rsid w:val="006E3B4D"/>
    <w:rsid w:val="006E6DF8"/>
    <w:rsid w:val="006F016F"/>
    <w:rsid w:val="006F1148"/>
    <w:rsid w:val="006F2886"/>
    <w:rsid w:val="006F4FA1"/>
    <w:rsid w:val="006F7B2D"/>
    <w:rsid w:val="00701181"/>
    <w:rsid w:val="00701354"/>
    <w:rsid w:val="00701B41"/>
    <w:rsid w:val="00701CBC"/>
    <w:rsid w:val="0070211E"/>
    <w:rsid w:val="007049B7"/>
    <w:rsid w:val="00706FAA"/>
    <w:rsid w:val="00711002"/>
    <w:rsid w:val="0071765A"/>
    <w:rsid w:val="00720103"/>
    <w:rsid w:val="00720EB4"/>
    <w:rsid w:val="00722919"/>
    <w:rsid w:val="00722D3F"/>
    <w:rsid w:val="00723B82"/>
    <w:rsid w:val="0072416F"/>
    <w:rsid w:val="0072601E"/>
    <w:rsid w:val="00727AEF"/>
    <w:rsid w:val="00735439"/>
    <w:rsid w:val="007371B3"/>
    <w:rsid w:val="00741BE6"/>
    <w:rsid w:val="00742612"/>
    <w:rsid w:val="00743768"/>
    <w:rsid w:val="00744135"/>
    <w:rsid w:val="007450CE"/>
    <w:rsid w:val="00745EBB"/>
    <w:rsid w:val="007476E0"/>
    <w:rsid w:val="007567C5"/>
    <w:rsid w:val="007571FA"/>
    <w:rsid w:val="00761065"/>
    <w:rsid w:val="00762F30"/>
    <w:rsid w:val="00763A9D"/>
    <w:rsid w:val="00773AD4"/>
    <w:rsid w:val="00774BCB"/>
    <w:rsid w:val="0077628A"/>
    <w:rsid w:val="00777225"/>
    <w:rsid w:val="00777357"/>
    <w:rsid w:val="007778AD"/>
    <w:rsid w:val="007816E0"/>
    <w:rsid w:val="00781724"/>
    <w:rsid w:val="007817AB"/>
    <w:rsid w:val="0078216C"/>
    <w:rsid w:val="0078274B"/>
    <w:rsid w:val="00782E95"/>
    <w:rsid w:val="00785DC3"/>
    <w:rsid w:val="0078682D"/>
    <w:rsid w:val="00793DB1"/>
    <w:rsid w:val="00794F16"/>
    <w:rsid w:val="00795374"/>
    <w:rsid w:val="00796348"/>
    <w:rsid w:val="007965C3"/>
    <w:rsid w:val="007977BA"/>
    <w:rsid w:val="007A1C48"/>
    <w:rsid w:val="007A3DC4"/>
    <w:rsid w:val="007A5A1D"/>
    <w:rsid w:val="007B49DD"/>
    <w:rsid w:val="007B4DA2"/>
    <w:rsid w:val="007B576B"/>
    <w:rsid w:val="007C046C"/>
    <w:rsid w:val="007C0651"/>
    <w:rsid w:val="007C3424"/>
    <w:rsid w:val="007C6824"/>
    <w:rsid w:val="007D1A40"/>
    <w:rsid w:val="007D2127"/>
    <w:rsid w:val="007D233B"/>
    <w:rsid w:val="007D2AA6"/>
    <w:rsid w:val="007D5398"/>
    <w:rsid w:val="007D6D37"/>
    <w:rsid w:val="007D7ABB"/>
    <w:rsid w:val="007D7E9F"/>
    <w:rsid w:val="007E4911"/>
    <w:rsid w:val="007E4C5D"/>
    <w:rsid w:val="007E73DA"/>
    <w:rsid w:val="007F1487"/>
    <w:rsid w:val="007F3E74"/>
    <w:rsid w:val="007F4489"/>
    <w:rsid w:val="007F5270"/>
    <w:rsid w:val="00801F59"/>
    <w:rsid w:val="00803755"/>
    <w:rsid w:val="00804652"/>
    <w:rsid w:val="008048EE"/>
    <w:rsid w:val="00811727"/>
    <w:rsid w:val="00811E84"/>
    <w:rsid w:val="00813269"/>
    <w:rsid w:val="008154A1"/>
    <w:rsid w:val="00815C32"/>
    <w:rsid w:val="00817CD8"/>
    <w:rsid w:val="00820252"/>
    <w:rsid w:val="0082078E"/>
    <w:rsid w:val="00821095"/>
    <w:rsid w:val="00823015"/>
    <w:rsid w:val="008242A8"/>
    <w:rsid w:val="00827AA0"/>
    <w:rsid w:val="00827FAF"/>
    <w:rsid w:val="0083033A"/>
    <w:rsid w:val="00830FD6"/>
    <w:rsid w:val="0083117C"/>
    <w:rsid w:val="0083253E"/>
    <w:rsid w:val="00833C52"/>
    <w:rsid w:val="008345F1"/>
    <w:rsid w:val="00835475"/>
    <w:rsid w:val="0083630C"/>
    <w:rsid w:val="00837425"/>
    <w:rsid w:val="00840F18"/>
    <w:rsid w:val="008411E4"/>
    <w:rsid w:val="00842394"/>
    <w:rsid w:val="00845B39"/>
    <w:rsid w:val="0085229D"/>
    <w:rsid w:val="008522E1"/>
    <w:rsid w:val="00852A27"/>
    <w:rsid w:val="00854B82"/>
    <w:rsid w:val="0085767B"/>
    <w:rsid w:val="00860384"/>
    <w:rsid w:val="00861ADF"/>
    <w:rsid w:val="008646F0"/>
    <w:rsid w:val="00865F2E"/>
    <w:rsid w:val="008724CC"/>
    <w:rsid w:val="008726DC"/>
    <w:rsid w:val="00873396"/>
    <w:rsid w:val="00874087"/>
    <w:rsid w:val="008749DB"/>
    <w:rsid w:val="00880BC4"/>
    <w:rsid w:val="008810DB"/>
    <w:rsid w:val="00885F97"/>
    <w:rsid w:val="0088733F"/>
    <w:rsid w:val="008968A0"/>
    <w:rsid w:val="00897485"/>
    <w:rsid w:val="008A0402"/>
    <w:rsid w:val="008A20A6"/>
    <w:rsid w:val="008A670B"/>
    <w:rsid w:val="008B0626"/>
    <w:rsid w:val="008B207E"/>
    <w:rsid w:val="008B3816"/>
    <w:rsid w:val="008B524C"/>
    <w:rsid w:val="008B554F"/>
    <w:rsid w:val="008B79F7"/>
    <w:rsid w:val="008C1836"/>
    <w:rsid w:val="008C364E"/>
    <w:rsid w:val="008D78DB"/>
    <w:rsid w:val="008E0D83"/>
    <w:rsid w:val="008E48B1"/>
    <w:rsid w:val="008E58F0"/>
    <w:rsid w:val="008E776F"/>
    <w:rsid w:val="008F3B63"/>
    <w:rsid w:val="008F3EF3"/>
    <w:rsid w:val="008F4C26"/>
    <w:rsid w:val="008F57E2"/>
    <w:rsid w:val="008F5F69"/>
    <w:rsid w:val="008F70BD"/>
    <w:rsid w:val="00901DC8"/>
    <w:rsid w:val="009057C6"/>
    <w:rsid w:val="00912CB5"/>
    <w:rsid w:val="00913361"/>
    <w:rsid w:val="00913AEE"/>
    <w:rsid w:val="00916340"/>
    <w:rsid w:val="00920031"/>
    <w:rsid w:val="0092305A"/>
    <w:rsid w:val="00923AFA"/>
    <w:rsid w:val="00930FCD"/>
    <w:rsid w:val="009312CE"/>
    <w:rsid w:val="00932220"/>
    <w:rsid w:val="00932444"/>
    <w:rsid w:val="00933514"/>
    <w:rsid w:val="009427EB"/>
    <w:rsid w:val="0094526C"/>
    <w:rsid w:val="00953BA1"/>
    <w:rsid w:val="009563FC"/>
    <w:rsid w:val="0095782D"/>
    <w:rsid w:val="009578F5"/>
    <w:rsid w:val="00961185"/>
    <w:rsid w:val="00961EF1"/>
    <w:rsid w:val="009645B8"/>
    <w:rsid w:val="00966E0C"/>
    <w:rsid w:val="00967631"/>
    <w:rsid w:val="00967933"/>
    <w:rsid w:val="00971EA3"/>
    <w:rsid w:val="00973643"/>
    <w:rsid w:val="0097542A"/>
    <w:rsid w:val="00975B42"/>
    <w:rsid w:val="00981F28"/>
    <w:rsid w:val="009821A4"/>
    <w:rsid w:val="00984D50"/>
    <w:rsid w:val="00984F36"/>
    <w:rsid w:val="0098539F"/>
    <w:rsid w:val="0098568E"/>
    <w:rsid w:val="009877B5"/>
    <w:rsid w:val="00987AAD"/>
    <w:rsid w:val="00991A30"/>
    <w:rsid w:val="00991F79"/>
    <w:rsid w:val="00996526"/>
    <w:rsid w:val="009976E6"/>
    <w:rsid w:val="009A1E36"/>
    <w:rsid w:val="009A3BD1"/>
    <w:rsid w:val="009A455A"/>
    <w:rsid w:val="009A78C7"/>
    <w:rsid w:val="009A79E3"/>
    <w:rsid w:val="009B18C4"/>
    <w:rsid w:val="009B29C7"/>
    <w:rsid w:val="009B362A"/>
    <w:rsid w:val="009B5111"/>
    <w:rsid w:val="009B5301"/>
    <w:rsid w:val="009C026A"/>
    <w:rsid w:val="009C22F1"/>
    <w:rsid w:val="009C48FF"/>
    <w:rsid w:val="009C6299"/>
    <w:rsid w:val="009D45C2"/>
    <w:rsid w:val="009D64F8"/>
    <w:rsid w:val="009D710E"/>
    <w:rsid w:val="009E08CD"/>
    <w:rsid w:val="009E2126"/>
    <w:rsid w:val="009E3E49"/>
    <w:rsid w:val="009E7097"/>
    <w:rsid w:val="009F4A30"/>
    <w:rsid w:val="009F62B9"/>
    <w:rsid w:val="009F7B58"/>
    <w:rsid w:val="00A01E44"/>
    <w:rsid w:val="00A03D2D"/>
    <w:rsid w:val="00A0451D"/>
    <w:rsid w:val="00A07325"/>
    <w:rsid w:val="00A1066B"/>
    <w:rsid w:val="00A11C30"/>
    <w:rsid w:val="00A13E8A"/>
    <w:rsid w:val="00A24A38"/>
    <w:rsid w:val="00A255DC"/>
    <w:rsid w:val="00A3111E"/>
    <w:rsid w:val="00A31845"/>
    <w:rsid w:val="00A3331E"/>
    <w:rsid w:val="00A375A6"/>
    <w:rsid w:val="00A37F4E"/>
    <w:rsid w:val="00A37F52"/>
    <w:rsid w:val="00A404DB"/>
    <w:rsid w:val="00A41F60"/>
    <w:rsid w:val="00A421E2"/>
    <w:rsid w:val="00A4508C"/>
    <w:rsid w:val="00A461AD"/>
    <w:rsid w:val="00A46C0F"/>
    <w:rsid w:val="00A47F17"/>
    <w:rsid w:val="00A50FFD"/>
    <w:rsid w:val="00A51B4D"/>
    <w:rsid w:val="00A5588A"/>
    <w:rsid w:val="00A56B68"/>
    <w:rsid w:val="00A5700D"/>
    <w:rsid w:val="00A60B17"/>
    <w:rsid w:val="00A60C34"/>
    <w:rsid w:val="00A613C5"/>
    <w:rsid w:val="00A621A0"/>
    <w:rsid w:val="00A6291E"/>
    <w:rsid w:val="00A63398"/>
    <w:rsid w:val="00A66D1C"/>
    <w:rsid w:val="00A702E5"/>
    <w:rsid w:val="00A706C3"/>
    <w:rsid w:val="00A707D6"/>
    <w:rsid w:val="00A70C34"/>
    <w:rsid w:val="00A71370"/>
    <w:rsid w:val="00A71870"/>
    <w:rsid w:val="00A71972"/>
    <w:rsid w:val="00A723FF"/>
    <w:rsid w:val="00A72D36"/>
    <w:rsid w:val="00A73D4D"/>
    <w:rsid w:val="00A75A21"/>
    <w:rsid w:val="00A769CB"/>
    <w:rsid w:val="00A77B50"/>
    <w:rsid w:val="00A80EC3"/>
    <w:rsid w:val="00A814A0"/>
    <w:rsid w:val="00A818D4"/>
    <w:rsid w:val="00A81D10"/>
    <w:rsid w:val="00A81DB0"/>
    <w:rsid w:val="00A84742"/>
    <w:rsid w:val="00A86DF2"/>
    <w:rsid w:val="00A928F8"/>
    <w:rsid w:val="00A92EEB"/>
    <w:rsid w:val="00A958E9"/>
    <w:rsid w:val="00A96786"/>
    <w:rsid w:val="00AA0483"/>
    <w:rsid w:val="00AA1268"/>
    <w:rsid w:val="00AA1C11"/>
    <w:rsid w:val="00AA65B0"/>
    <w:rsid w:val="00AA7880"/>
    <w:rsid w:val="00AB2784"/>
    <w:rsid w:val="00AB2B15"/>
    <w:rsid w:val="00AB2DAF"/>
    <w:rsid w:val="00AB3E1B"/>
    <w:rsid w:val="00AB3ED6"/>
    <w:rsid w:val="00AB6186"/>
    <w:rsid w:val="00AB6A8E"/>
    <w:rsid w:val="00AC07CB"/>
    <w:rsid w:val="00AC096C"/>
    <w:rsid w:val="00AC2339"/>
    <w:rsid w:val="00AC28F4"/>
    <w:rsid w:val="00AC42A5"/>
    <w:rsid w:val="00AC4748"/>
    <w:rsid w:val="00AD14F0"/>
    <w:rsid w:val="00AD5575"/>
    <w:rsid w:val="00AD5EFB"/>
    <w:rsid w:val="00AD6610"/>
    <w:rsid w:val="00AD7135"/>
    <w:rsid w:val="00AD7402"/>
    <w:rsid w:val="00AE4B6D"/>
    <w:rsid w:val="00AE4FED"/>
    <w:rsid w:val="00AE5603"/>
    <w:rsid w:val="00AE7E75"/>
    <w:rsid w:val="00AE7F49"/>
    <w:rsid w:val="00AF0347"/>
    <w:rsid w:val="00AF19B2"/>
    <w:rsid w:val="00AF3F64"/>
    <w:rsid w:val="00AF5157"/>
    <w:rsid w:val="00AF587F"/>
    <w:rsid w:val="00AF6F19"/>
    <w:rsid w:val="00AF7A5D"/>
    <w:rsid w:val="00B01461"/>
    <w:rsid w:val="00B024F7"/>
    <w:rsid w:val="00B02E1A"/>
    <w:rsid w:val="00B05DE5"/>
    <w:rsid w:val="00B06034"/>
    <w:rsid w:val="00B06CB5"/>
    <w:rsid w:val="00B07297"/>
    <w:rsid w:val="00B07F1C"/>
    <w:rsid w:val="00B12245"/>
    <w:rsid w:val="00B1420A"/>
    <w:rsid w:val="00B1441E"/>
    <w:rsid w:val="00B14DD3"/>
    <w:rsid w:val="00B22295"/>
    <w:rsid w:val="00B24D18"/>
    <w:rsid w:val="00B26BDF"/>
    <w:rsid w:val="00B27D5E"/>
    <w:rsid w:val="00B32A03"/>
    <w:rsid w:val="00B35956"/>
    <w:rsid w:val="00B410F7"/>
    <w:rsid w:val="00B42AB7"/>
    <w:rsid w:val="00B42B52"/>
    <w:rsid w:val="00B42CCD"/>
    <w:rsid w:val="00B44F3C"/>
    <w:rsid w:val="00B45D8B"/>
    <w:rsid w:val="00B46698"/>
    <w:rsid w:val="00B47C6D"/>
    <w:rsid w:val="00B47CF9"/>
    <w:rsid w:val="00B51140"/>
    <w:rsid w:val="00B5154F"/>
    <w:rsid w:val="00B52707"/>
    <w:rsid w:val="00B53E7D"/>
    <w:rsid w:val="00B5436A"/>
    <w:rsid w:val="00B567B1"/>
    <w:rsid w:val="00B623C6"/>
    <w:rsid w:val="00B6339F"/>
    <w:rsid w:val="00B6410A"/>
    <w:rsid w:val="00B66758"/>
    <w:rsid w:val="00B66C56"/>
    <w:rsid w:val="00B66C96"/>
    <w:rsid w:val="00B729DF"/>
    <w:rsid w:val="00B75FAC"/>
    <w:rsid w:val="00B765DA"/>
    <w:rsid w:val="00B76A82"/>
    <w:rsid w:val="00B80189"/>
    <w:rsid w:val="00B81A90"/>
    <w:rsid w:val="00B83026"/>
    <w:rsid w:val="00B83471"/>
    <w:rsid w:val="00B84BA5"/>
    <w:rsid w:val="00B869F7"/>
    <w:rsid w:val="00B91C0A"/>
    <w:rsid w:val="00B91DCE"/>
    <w:rsid w:val="00B92D7A"/>
    <w:rsid w:val="00B94209"/>
    <w:rsid w:val="00B94AA3"/>
    <w:rsid w:val="00B96C7D"/>
    <w:rsid w:val="00B97898"/>
    <w:rsid w:val="00BA157C"/>
    <w:rsid w:val="00BA320F"/>
    <w:rsid w:val="00BA4ED1"/>
    <w:rsid w:val="00BA5904"/>
    <w:rsid w:val="00BA644F"/>
    <w:rsid w:val="00BA6801"/>
    <w:rsid w:val="00BA73E9"/>
    <w:rsid w:val="00BA79B6"/>
    <w:rsid w:val="00BB0520"/>
    <w:rsid w:val="00BB0FA2"/>
    <w:rsid w:val="00BB1A64"/>
    <w:rsid w:val="00BB321C"/>
    <w:rsid w:val="00BB3F10"/>
    <w:rsid w:val="00BB4DB1"/>
    <w:rsid w:val="00BB6AEE"/>
    <w:rsid w:val="00BB6BF0"/>
    <w:rsid w:val="00BC0DC0"/>
    <w:rsid w:val="00BC1A2E"/>
    <w:rsid w:val="00BC1A62"/>
    <w:rsid w:val="00BD096E"/>
    <w:rsid w:val="00BD13C6"/>
    <w:rsid w:val="00BD2865"/>
    <w:rsid w:val="00BD2E2F"/>
    <w:rsid w:val="00BD780E"/>
    <w:rsid w:val="00BE1652"/>
    <w:rsid w:val="00BE16D3"/>
    <w:rsid w:val="00BE1711"/>
    <w:rsid w:val="00BE28AD"/>
    <w:rsid w:val="00BE3133"/>
    <w:rsid w:val="00BE4E09"/>
    <w:rsid w:val="00BE57DD"/>
    <w:rsid w:val="00BE5ECF"/>
    <w:rsid w:val="00BE6996"/>
    <w:rsid w:val="00BF0071"/>
    <w:rsid w:val="00BF0736"/>
    <w:rsid w:val="00BF0EB4"/>
    <w:rsid w:val="00BF0F63"/>
    <w:rsid w:val="00BF1E23"/>
    <w:rsid w:val="00BF279A"/>
    <w:rsid w:val="00BF64B0"/>
    <w:rsid w:val="00C02737"/>
    <w:rsid w:val="00C03B6D"/>
    <w:rsid w:val="00C0666B"/>
    <w:rsid w:val="00C066CD"/>
    <w:rsid w:val="00C077FF"/>
    <w:rsid w:val="00C115D4"/>
    <w:rsid w:val="00C11EC1"/>
    <w:rsid w:val="00C1423E"/>
    <w:rsid w:val="00C167C0"/>
    <w:rsid w:val="00C1795C"/>
    <w:rsid w:val="00C21806"/>
    <w:rsid w:val="00C24B23"/>
    <w:rsid w:val="00C33BD6"/>
    <w:rsid w:val="00C36544"/>
    <w:rsid w:val="00C36A4D"/>
    <w:rsid w:val="00C36D1A"/>
    <w:rsid w:val="00C37655"/>
    <w:rsid w:val="00C41BFB"/>
    <w:rsid w:val="00C43125"/>
    <w:rsid w:val="00C4366D"/>
    <w:rsid w:val="00C455A9"/>
    <w:rsid w:val="00C478ED"/>
    <w:rsid w:val="00C47F28"/>
    <w:rsid w:val="00C502CE"/>
    <w:rsid w:val="00C50AC1"/>
    <w:rsid w:val="00C51115"/>
    <w:rsid w:val="00C51B87"/>
    <w:rsid w:val="00C52771"/>
    <w:rsid w:val="00C538E3"/>
    <w:rsid w:val="00C53AA6"/>
    <w:rsid w:val="00C53EA8"/>
    <w:rsid w:val="00C53F25"/>
    <w:rsid w:val="00C5405A"/>
    <w:rsid w:val="00C549C3"/>
    <w:rsid w:val="00C54B1B"/>
    <w:rsid w:val="00C556BE"/>
    <w:rsid w:val="00C56A54"/>
    <w:rsid w:val="00C57A00"/>
    <w:rsid w:val="00C57A8E"/>
    <w:rsid w:val="00C60455"/>
    <w:rsid w:val="00C64FBC"/>
    <w:rsid w:val="00C65B41"/>
    <w:rsid w:val="00C665F0"/>
    <w:rsid w:val="00C71EB6"/>
    <w:rsid w:val="00C7569F"/>
    <w:rsid w:val="00C757BD"/>
    <w:rsid w:val="00C75C80"/>
    <w:rsid w:val="00C769BB"/>
    <w:rsid w:val="00C808A4"/>
    <w:rsid w:val="00C81416"/>
    <w:rsid w:val="00C83209"/>
    <w:rsid w:val="00C9075C"/>
    <w:rsid w:val="00CA38F9"/>
    <w:rsid w:val="00CA3A24"/>
    <w:rsid w:val="00CA6D9C"/>
    <w:rsid w:val="00CB250B"/>
    <w:rsid w:val="00CB2BF9"/>
    <w:rsid w:val="00CB2C69"/>
    <w:rsid w:val="00CB32D4"/>
    <w:rsid w:val="00CB3884"/>
    <w:rsid w:val="00CB74E3"/>
    <w:rsid w:val="00CB772D"/>
    <w:rsid w:val="00CC0D58"/>
    <w:rsid w:val="00CC1148"/>
    <w:rsid w:val="00CC2806"/>
    <w:rsid w:val="00CC3416"/>
    <w:rsid w:val="00CC37A6"/>
    <w:rsid w:val="00CC45E7"/>
    <w:rsid w:val="00CC4962"/>
    <w:rsid w:val="00CC4ED8"/>
    <w:rsid w:val="00CC6506"/>
    <w:rsid w:val="00CC77B9"/>
    <w:rsid w:val="00CD02B6"/>
    <w:rsid w:val="00CD1F12"/>
    <w:rsid w:val="00CD22F0"/>
    <w:rsid w:val="00CD2469"/>
    <w:rsid w:val="00CD459E"/>
    <w:rsid w:val="00CD596E"/>
    <w:rsid w:val="00CD5D8F"/>
    <w:rsid w:val="00CD6DEF"/>
    <w:rsid w:val="00CD7EFC"/>
    <w:rsid w:val="00CE100A"/>
    <w:rsid w:val="00CE393F"/>
    <w:rsid w:val="00CE39A3"/>
    <w:rsid w:val="00CE4A47"/>
    <w:rsid w:val="00CF1C36"/>
    <w:rsid w:val="00CF5632"/>
    <w:rsid w:val="00CF5950"/>
    <w:rsid w:val="00CF6C2C"/>
    <w:rsid w:val="00D0135F"/>
    <w:rsid w:val="00D01AAF"/>
    <w:rsid w:val="00D02CBF"/>
    <w:rsid w:val="00D07234"/>
    <w:rsid w:val="00D10274"/>
    <w:rsid w:val="00D1139D"/>
    <w:rsid w:val="00D1246E"/>
    <w:rsid w:val="00D23350"/>
    <w:rsid w:val="00D2359A"/>
    <w:rsid w:val="00D247D0"/>
    <w:rsid w:val="00D250DB"/>
    <w:rsid w:val="00D2532C"/>
    <w:rsid w:val="00D2770D"/>
    <w:rsid w:val="00D30E5A"/>
    <w:rsid w:val="00D31195"/>
    <w:rsid w:val="00D342E7"/>
    <w:rsid w:val="00D34DDE"/>
    <w:rsid w:val="00D35D6A"/>
    <w:rsid w:val="00D414ED"/>
    <w:rsid w:val="00D43152"/>
    <w:rsid w:val="00D43AE6"/>
    <w:rsid w:val="00D441E8"/>
    <w:rsid w:val="00D44700"/>
    <w:rsid w:val="00D44B4A"/>
    <w:rsid w:val="00D44BDC"/>
    <w:rsid w:val="00D47B50"/>
    <w:rsid w:val="00D52F51"/>
    <w:rsid w:val="00D5385D"/>
    <w:rsid w:val="00D53DBA"/>
    <w:rsid w:val="00D5570C"/>
    <w:rsid w:val="00D55994"/>
    <w:rsid w:val="00D6238B"/>
    <w:rsid w:val="00D62E94"/>
    <w:rsid w:val="00D63CC9"/>
    <w:rsid w:val="00D63DFC"/>
    <w:rsid w:val="00D733E4"/>
    <w:rsid w:val="00D73AFA"/>
    <w:rsid w:val="00D745B2"/>
    <w:rsid w:val="00D75B16"/>
    <w:rsid w:val="00D80A17"/>
    <w:rsid w:val="00D80EE2"/>
    <w:rsid w:val="00D82050"/>
    <w:rsid w:val="00D82D2A"/>
    <w:rsid w:val="00D83899"/>
    <w:rsid w:val="00D84CDA"/>
    <w:rsid w:val="00D87BA1"/>
    <w:rsid w:val="00D92900"/>
    <w:rsid w:val="00D93B46"/>
    <w:rsid w:val="00D93CC7"/>
    <w:rsid w:val="00D93E22"/>
    <w:rsid w:val="00D94C6D"/>
    <w:rsid w:val="00DA2A3E"/>
    <w:rsid w:val="00DA6073"/>
    <w:rsid w:val="00DA6453"/>
    <w:rsid w:val="00DA735F"/>
    <w:rsid w:val="00DB1DEE"/>
    <w:rsid w:val="00DB2CB2"/>
    <w:rsid w:val="00DB6A06"/>
    <w:rsid w:val="00DB7D32"/>
    <w:rsid w:val="00DC1C16"/>
    <w:rsid w:val="00DC2902"/>
    <w:rsid w:val="00DC43BE"/>
    <w:rsid w:val="00DC5EC4"/>
    <w:rsid w:val="00DC78DA"/>
    <w:rsid w:val="00DC7AB3"/>
    <w:rsid w:val="00DD354C"/>
    <w:rsid w:val="00DD6A91"/>
    <w:rsid w:val="00DD7E23"/>
    <w:rsid w:val="00DE027C"/>
    <w:rsid w:val="00DE08CA"/>
    <w:rsid w:val="00DE42A1"/>
    <w:rsid w:val="00DE6C2D"/>
    <w:rsid w:val="00DE6CC5"/>
    <w:rsid w:val="00DF0B93"/>
    <w:rsid w:val="00DF1217"/>
    <w:rsid w:val="00DF359E"/>
    <w:rsid w:val="00DF65E4"/>
    <w:rsid w:val="00DF73A6"/>
    <w:rsid w:val="00DF7D6D"/>
    <w:rsid w:val="00E00E29"/>
    <w:rsid w:val="00E012F7"/>
    <w:rsid w:val="00E019C4"/>
    <w:rsid w:val="00E023F3"/>
    <w:rsid w:val="00E03536"/>
    <w:rsid w:val="00E03671"/>
    <w:rsid w:val="00E0512F"/>
    <w:rsid w:val="00E066AD"/>
    <w:rsid w:val="00E105E3"/>
    <w:rsid w:val="00E13712"/>
    <w:rsid w:val="00E13B86"/>
    <w:rsid w:val="00E175D4"/>
    <w:rsid w:val="00E2044B"/>
    <w:rsid w:val="00E208CA"/>
    <w:rsid w:val="00E20BE2"/>
    <w:rsid w:val="00E21204"/>
    <w:rsid w:val="00E21C8B"/>
    <w:rsid w:val="00E21E76"/>
    <w:rsid w:val="00E23EE1"/>
    <w:rsid w:val="00E24458"/>
    <w:rsid w:val="00E25F77"/>
    <w:rsid w:val="00E263CF"/>
    <w:rsid w:val="00E266F3"/>
    <w:rsid w:val="00E27F45"/>
    <w:rsid w:val="00E30C16"/>
    <w:rsid w:val="00E33B56"/>
    <w:rsid w:val="00E36241"/>
    <w:rsid w:val="00E37E95"/>
    <w:rsid w:val="00E41430"/>
    <w:rsid w:val="00E439B5"/>
    <w:rsid w:val="00E452A3"/>
    <w:rsid w:val="00E52085"/>
    <w:rsid w:val="00E53728"/>
    <w:rsid w:val="00E545C1"/>
    <w:rsid w:val="00E56683"/>
    <w:rsid w:val="00E57BFD"/>
    <w:rsid w:val="00E61F80"/>
    <w:rsid w:val="00E67A32"/>
    <w:rsid w:val="00E701C4"/>
    <w:rsid w:val="00E70703"/>
    <w:rsid w:val="00E7597E"/>
    <w:rsid w:val="00E7751D"/>
    <w:rsid w:val="00E77F9E"/>
    <w:rsid w:val="00E80A88"/>
    <w:rsid w:val="00E824E9"/>
    <w:rsid w:val="00E82FF3"/>
    <w:rsid w:val="00E835C9"/>
    <w:rsid w:val="00E8573A"/>
    <w:rsid w:val="00E85D8A"/>
    <w:rsid w:val="00E879F4"/>
    <w:rsid w:val="00E87D4E"/>
    <w:rsid w:val="00E90A0F"/>
    <w:rsid w:val="00E950D4"/>
    <w:rsid w:val="00E96311"/>
    <w:rsid w:val="00E96BAB"/>
    <w:rsid w:val="00EA0B15"/>
    <w:rsid w:val="00EA32EC"/>
    <w:rsid w:val="00EA5876"/>
    <w:rsid w:val="00EA6BA8"/>
    <w:rsid w:val="00EA7B5C"/>
    <w:rsid w:val="00EA7DCE"/>
    <w:rsid w:val="00EB0FEB"/>
    <w:rsid w:val="00EB2F98"/>
    <w:rsid w:val="00EB3E48"/>
    <w:rsid w:val="00EC038C"/>
    <w:rsid w:val="00EC19D9"/>
    <w:rsid w:val="00EC27BF"/>
    <w:rsid w:val="00EC420E"/>
    <w:rsid w:val="00EC44C3"/>
    <w:rsid w:val="00EC77FF"/>
    <w:rsid w:val="00ED037F"/>
    <w:rsid w:val="00ED2C6D"/>
    <w:rsid w:val="00EE3567"/>
    <w:rsid w:val="00EE4E2F"/>
    <w:rsid w:val="00EF1182"/>
    <w:rsid w:val="00EF2001"/>
    <w:rsid w:val="00EF6E40"/>
    <w:rsid w:val="00EF6EE2"/>
    <w:rsid w:val="00F02332"/>
    <w:rsid w:val="00F0305F"/>
    <w:rsid w:val="00F03CAD"/>
    <w:rsid w:val="00F06353"/>
    <w:rsid w:val="00F06BCC"/>
    <w:rsid w:val="00F06D74"/>
    <w:rsid w:val="00F12B45"/>
    <w:rsid w:val="00F14DB7"/>
    <w:rsid w:val="00F15A5A"/>
    <w:rsid w:val="00F21A5C"/>
    <w:rsid w:val="00F2381F"/>
    <w:rsid w:val="00F27426"/>
    <w:rsid w:val="00F32178"/>
    <w:rsid w:val="00F3241A"/>
    <w:rsid w:val="00F34660"/>
    <w:rsid w:val="00F34CAE"/>
    <w:rsid w:val="00F40224"/>
    <w:rsid w:val="00F4062F"/>
    <w:rsid w:val="00F41C76"/>
    <w:rsid w:val="00F41DB6"/>
    <w:rsid w:val="00F42643"/>
    <w:rsid w:val="00F426EB"/>
    <w:rsid w:val="00F5068D"/>
    <w:rsid w:val="00F512F2"/>
    <w:rsid w:val="00F5271E"/>
    <w:rsid w:val="00F52D03"/>
    <w:rsid w:val="00F53064"/>
    <w:rsid w:val="00F559E4"/>
    <w:rsid w:val="00F55F2F"/>
    <w:rsid w:val="00F564C3"/>
    <w:rsid w:val="00F60502"/>
    <w:rsid w:val="00F605AD"/>
    <w:rsid w:val="00F62534"/>
    <w:rsid w:val="00F654E6"/>
    <w:rsid w:val="00F65ADD"/>
    <w:rsid w:val="00F65FE0"/>
    <w:rsid w:val="00F679BA"/>
    <w:rsid w:val="00F67F8D"/>
    <w:rsid w:val="00F709EA"/>
    <w:rsid w:val="00F74A32"/>
    <w:rsid w:val="00F77961"/>
    <w:rsid w:val="00F77A66"/>
    <w:rsid w:val="00F80E8C"/>
    <w:rsid w:val="00F82770"/>
    <w:rsid w:val="00F82B08"/>
    <w:rsid w:val="00F8336A"/>
    <w:rsid w:val="00F8382C"/>
    <w:rsid w:val="00F83BE9"/>
    <w:rsid w:val="00F8418C"/>
    <w:rsid w:val="00F84FF1"/>
    <w:rsid w:val="00F86854"/>
    <w:rsid w:val="00F86B79"/>
    <w:rsid w:val="00F8795A"/>
    <w:rsid w:val="00F91042"/>
    <w:rsid w:val="00F92B6F"/>
    <w:rsid w:val="00F93499"/>
    <w:rsid w:val="00F938A6"/>
    <w:rsid w:val="00F963E4"/>
    <w:rsid w:val="00F96C42"/>
    <w:rsid w:val="00FA158C"/>
    <w:rsid w:val="00FA2780"/>
    <w:rsid w:val="00FA4C7B"/>
    <w:rsid w:val="00FA4CD0"/>
    <w:rsid w:val="00FA4D23"/>
    <w:rsid w:val="00FA7BD8"/>
    <w:rsid w:val="00FB154B"/>
    <w:rsid w:val="00FB3C06"/>
    <w:rsid w:val="00FB56F0"/>
    <w:rsid w:val="00FB5825"/>
    <w:rsid w:val="00FB706B"/>
    <w:rsid w:val="00FB7873"/>
    <w:rsid w:val="00FC0E2A"/>
    <w:rsid w:val="00FC53F1"/>
    <w:rsid w:val="00FC7AD7"/>
    <w:rsid w:val="00FC7D38"/>
    <w:rsid w:val="00FD09BE"/>
    <w:rsid w:val="00FD1CF2"/>
    <w:rsid w:val="00FD39BF"/>
    <w:rsid w:val="00FE012E"/>
    <w:rsid w:val="00FE1801"/>
    <w:rsid w:val="00FE1904"/>
    <w:rsid w:val="00FE230A"/>
    <w:rsid w:val="00FE3916"/>
    <w:rsid w:val="00FE6B40"/>
    <w:rsid w:val="00FE6E4A"/>
    <w:rsid w:val="00FF26C7"/>
    <w:rsid w:val="00FF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DCF"/>
  </w:style>
  <w:style w:type="paragraph" w:styleId="Heading1">
    <w:name w:val="heading 1"/>
    <w:basedOn w:val="Normal"/>
    <w:next w:val="Normal"/>
    <w:link w:val="Heading1Char"/>
    <w:uiPriority w:val="9"/>
    <w:qFormat/>
    <w:rsid w:val="00093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9DB"/>
    <w:pPr>
      <w:ind w:left="720"/>
      <w:contextualSpacing/>
    </w:pPr>
  </w:style>
  <w:style w:type="paragraph" w:styleId="BalloonText">
    <w:name w:val="Balloon Text"/>
    <w:basedOn w:val="Normal"/>
    <w:link w:val="BalloonTextChar"/>
    <w:uiPriority w:val="99"/>
    <w:semiHidden/>
    <w:unhideWhenUsed/>
    <w:rsid w:val="00FE1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801"/>
    <w:rPr>
      <w:rFonts w:ascii="Tahoma" w:hAnsi="Tahoma" w:cs="Tahoma"/>
      <w:sz w:val="16"/>
      <w:szCs w:val="16"/>
    </w:rPr>
  </w:style>
  <w:style w:type="paragraph" w:styleId="Header">
    <w:name w:val="header"/>
    <w:basedOn w:val="Normal"/>
    <w:link w:val="HeaderChar"/>
    <w:uiPriority w:val="99"/>
    <w:unhideWhenUsed/>
    <w:rsid w:val="007D7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ABB"/>
  </w:style>
  <w:style w:type="paragraph" w:styleId="Footer">
    <w:name w:val="footer"/>
    <w:basedOn w:val="Normal"/>
    <w:link w:val="FooterChar"/>
    <w:uiPriority w:val="99"/>
    <w:unhideWhenUsed/>
    <w:rsid w:val="007D7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ABB"/>
  </w:style>
  <w:style w:type="character" w:customStyle="1" w:styleId="Heading1Char">
    <w:name w:val="Heading 1 Char"/>
    <w:basedOn w:val="DefaultParagraphFont"/>
    <w:link w:val="Heading1"/>
    <w:uiPriority w:val="9"/>
    <w:rsid w:val="00093DC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DCF"/>
  </w:style>
  <w:style w:type="paragraph" w:styleId="Heading1">
    <w:name w:val="heading 1"/>
    <w:basedOn w:val="Normal"/>
    <w:next w:val="Normal"/>
    <w:link w:val="Heading1Char"/>
    <w:uiPriority w:val="9"/>
    <w:qFormat/>
    <w:rsid w:val="00093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9DB"/>
    <w:pPr>
      <w:ind w:left="720"/>
      <w:contextualSpacing/>
    </w:pPr>
  </w:style>
  <w:style w:type="paragraph" w:styleId="BalloonText">
    <w:name w:val="Balloon Text"/>
    <w:basedOn w:val="Normal"/>
    <w:link w:val="BalloonTextChar"/>
    <w:uiPriority w:val="99"/>
    <w:semiHidden/>
    <w:unhideWhenUsed/>
    <w:rsid w:val="00FE1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801"/>
    <w:rPr>
      <w:rFonts w:ascii="Tahoma" w:hAnsi="Tahoma" w:cs="Tahoma"/>
      <w:sz w:val="16"/>
      <w:szCs w:val="16"/>
    </w:rPr>
  </w:style>
  <w:style w:type="paragraph" w:styleId="Header">
    <w:name w:val="header"/>
    <w:basedOn w:val="Normal"/>
    <w:link w:val="HeaderChar"/>
    <w:uiPriority w:val="99"/>
    <w:unhideWhenUsed/>
    <w:rsid w:val="007D7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ABB"/>
  </w:style>
  <w:style w:type="paragraph" w:styleId="Footer">
    <w:name w:val="footer"/>
    <w:basedOn w:val="Normal"/>
    <w:link w:val="FooterChar"/>
    <w:uiPriority w:val="99"/>
    <w:unhideWhenUsed/>
    <w:rsid w:val="007D7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ABB"/>
  </w:style>
  <w:style w:type="character" w:customStyle="1" w:styleId="Heading1Char">
    <w:name w:val="Heading 1 Char"/>
    <w:basedOn w:val="DefaultParagraphFont"/>
    <w:link w:val="Heading1"/>
    <w:uiPriority w:val="9"/>
    <w:rsid w:val="00093DC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83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5</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Paruchuri</dc:creator>
  <cp:lastModifiedBy>Srinivas Paruchuri</cp:lastModifiedBy>
  <cp:revision>4</cp:revision>
  <dcterms:created xsi:type="dcterms:W3CDTF">2015-01-22T05:30:00Z</dcterms:created>
  <dcterms:modified xsi:type="dcterms:W3CDTF">2015-01-31T10:23:00Z</dcterms:modified>
</cp:coreProperties>
</file>