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0C19D" w14:textId="2FA75200" w:rsidR="00BC2E62" w:rsidRPr="00BD30F3" w:rsidRDefault="00BC2E62" w:rsidP="00BD30F3">
      <w:pPr>
        <w:spacing w:after="0" w:line="360" w:lineRule="auto"/>
        <w:rPr>
          <w:rFonts w:cstheme="minorHAnsi"/>
          <w:b/>
          <w:sz w:val="20"/>
          <w:szCs w:val="20"/>
        </w:rPr>
      </w:pPr>
      <w:bookmarkStart w:id="0" w:name="_Hlk47430689"/>
      <w:bookmarkStart w:id="1" w:name="_Hlk525393537"/>
      <w:r w:rsidRPr="00BD30F3">
        <w:rPr>
          <w:rFonts w:cstheme="minorHAnsi"/>
          <w:b/>
          <w:sz w:val="20"/>
          <w:szCs w:val="20"/>
        </w:rPr>
        <w:t>Introduction to Kubernetes</w:t>
      </w:r>
    </w:p>
    <w:p w14:paraId="09E08572" w14:textId="78477C97" w:rsidR="00BC2E62" w:rsidRPr="00BD30F3" w:rsidRDefault="00BC2E62" w:rsidP="00BD30F3">
      <w:pPr>
        <w:pStyle w:val="ListParagraph"/>
        <w:numPr>
          <w:ilvl w:val="0"/>
          <w:numId w:val="11"/>
        </w:numPr>
        <w:spacing w:after="0" w:line="360" w:lineRule="auto"/>
        <w:rPr>
          <w:rFonts w:cstheme="minorHAnsi"/>
          <w:sz w:val="20"/>
          <w:szCs w:val="20"/>
        </w:rPr>
      </w:pPr>
      <w:r w:rsidRPr="00BD30F3">
        <w:rPr>
          <w:rFonts w:cstheme="minorHAnsi"/>
          <w:sz w:val="20"/>
          <w:szCs w:val="20"/>
        </w:rPr>
        <w:t>Why Orchestration</w:t>
      </w:r>
    </w:p>
    <w:p w14:paraId="69839F7E" w14:textId="58B11CDB" w:rsidR="00BC2E62" w:rsidRPr="00BD30F3" w:rsidRDefault="00BC2E62" w:rsidP="00BD30F3">
      <w:pPr>
        <w:pStyle w:val="ListParagraph"/>
        <w:numPr>
          <w:ilvl w:val="0"/>
          <w:numId w:val="11"/>
        </w:numPr>
        <w:spacing w:after="0" w:line="360" w:lineRule="auto"/>
        <w:rPr>
          <w:rFonts w:cstheme="minorHAnsi"/>
          <w:sz w:val="20"/>
          <w:szCs w:val="20"/>
        </w:rPr>
      </w:pPr>
      <w:r w:rsidRPr="00BD30F3">
        <w:rPr>
          <w:rFonts w:cstheme="minorHAnsi"/>
          <w:sz w:val="20"/>
          <w:szCs w:val="20"/>
        </w:rPr>
        <w:t>What is Kubernetes</w:t>
      </w:r>
    </w:p>
    <w:p w14:paraId="1DACD261" w14:textId="5815E22A" w:rsidR="00BC2E62" w:rsidRPr="00BD30F3" w:rsidRDefault="00BC2E62" w:rsidP="00BD30F3">
      <w:pPr>
        <w:pStyle w:val="ListParagraph"/>
        <w:numPr>
          <w:ilvl w:val="0"/>
          <w:numId w:val="11"/>
        </w:numPr>
        <w:spacing w:after="0" w:line="360" w:lineRule="auto"/>
        <w:rPr>
          <w:rFonts w:cstheme="minorHAnsi"/>
          <w:sz w:val="20"/>
          <w:szCs w:val="20"/>
        </w:rPr>
      </w:pPr>
      <w:r w:rsidRPr="00BD30F3">
        <w:rPr>
          <w:rFonts w:cstheme="minorHAnsi"/>
          <w:sz w:val="20"/>
          <w:szCs w:val="20"/>
        </w:rPr>
        <w:t>Why Kubernetes</w:t>
      </w:r>
    </w:p>
    <w:p w14:paraId="5A9241F1" w14:textId="14434033" w:rsidR="00BC2E62" w:rsidRPr="00BD30F3" w:rsidRDefault="00BC2E62" w:rsidP="00BD30F3">
      <w:pPr>
        <w:pStyle w:val="ListParagraph"/>
        <w:numPr>
          <w:ilvl w:val="0"/>
          <w:numId w:val="11"/>
        </w:numPr>
        <w:spacing w:after="0" w:line="360" w:lineRule="auto"/>
        <w:rPr>
          <w:rFonts w:cstheme="minorHAnsi"/>
          <w:sz w:val="20"/>
          <w:szCs w:val="20"/>
        </w:rPr>
      </w:pPr>
      <w:r w:rsidRPr="00BD30F3">
        <w:rPr>
          <w:rFonts w:cstheme="minorHAnsi"/>
          <w:sz w:val="20"/>
          <w:szCs w:val="20"/>
        </w:rPr>
        <w:t>Important features of Kubernetes</w:t>
      </w:r>
    </w:p>
    <w:p w14:paraId="7302B17A" w14:textId="6ECFEC68" w:rsidR="00BC2E62" w:rsidRPr="00BD30F3" w:rsidRDefault="00BC2E62" w:rsidP="00BD30F3">
      <w:pPr>
        <w:pStyle w:val="ListParagraph"/>
        <w:numPr>
          <w:ilvl w:val="0"/>
          <w:numId w:val="11"/>
        </w:numPr>
        <w:spacing w:after="0" w:line="360" w:lineRule="auto"/>
        <w:rPr>
          <w:rFonts w:cstheme="minorHAnsi"/>
          <w:sz w:val="20"/>
          <w:szCs w:val="20"/>
        </w:rPr>
      </w:pPr>
      <w:r w:rsidRPr="00BD30F3">
        <w:rPr>
          <w:rFonts w:cstheme="minorHAnsi"/>
          <w:sz w:val="20"/>
          <w:szCs w:val="20"/>
        </w:rPr>
        <w:t>Kubernetes Architecture</w:t>
      </w:r>
    </w:p>
    <w:p w14:paraId="39AD4CC2" w14:textId="50D853BE" w:rsidR="00BC2E62" w:rsidRPr="00BD30F3" w:rsidRDefault="00BC2E62" w:rsidP="00BD30F3">
      <w:pPr>
        <w:pStyle w:val="ListParagraph"/>
        <w:numPr>
          <w:ilvl w:val="0"/>
          <w:numId w:val="11"/>
        </w:numPr>
        <w:spacing w:after="0" w:line="360" w:lineRule="auto"/>
        <w:rPr>
          <w:rFonts w:cstheme="minorHAnsi"/>
          <w:sz w:val="20"/>
          <w:szCs w:val="20"/>
        </w:rPr>
      </w:pPr>
      <w:r w:rsidRPr="00BD30F3">
        <w:rPr>
          <w:rFonts w:cstheme="minorHAnsi"/>
          <w:sz w:val="20"/>
          <w:szCs w:val="20"/>
        </w:rPr>
        <w:t>Overview of Kubernetes Objects</w:t>
      </w:r>
    </w:p>
    <w:bookmarkEnd w:id="0"/>
    <w:p w14:paraId="6B13136B" w14:textId="77777777" w:rsidR="00316357" w:rsidRPr="00BD30F3" w:rsidRDefault="00316357" w:rsidP="00BD30F3">
      <w:pPr>
        <w:spacing w:after="0" w:line="360" w:lineRule="auto"/>
        <w:rPr>
          <w:rFonts w:eastAsia="Times New Roman" w:cstheme="minorHAnsi"/>
          <w:color w:val="000000"/>
          <w:spacing w:val="2"/>
          <w:sz w:val="20"/>
          <w:szCs w:val="20"/>
        </w:rPr>
      </w:pPr>
    </w:p>
    <w:p w14:paraId="1363CF29" w14:textId="5717724D" w:rsidR="00316357" w:rsidRPr="00BD30F3" w:rsidRDefault="00397BCE" w:rsidP="00BD30F3">
      <w:pPr>
        <w:pStyle w:val="MyTopicHeading"/>
        <w:pBdr>
          <w:top w:val="single" w:sz="4" w:space="0" w:color="auto"/>
        </w:pBdr>
      </w:pPr>
      <w:bookmarkStart w:id="2" w:name="_Hlk525392209"/>
      <w:r w:rsidRPr="00BD30F3">
        <w:t>Introduction to</w:t>
      </w:r>
      <w:r w:rsidR="00316357" w:rsidRPr="00BD30F3">
        <w:t xml:space="preserve"> Kubernetes</w:t>
      </w:r>
    </w:p>
    <w:p w14:paraId="53999036" w14:textId="7E4C5C1C" w:rsidR="00397BCE" w:rsidRPr="00BD30F3" w:rsidRDefault="00397BCE" w:rsidP="00BD30F3">
      <w:pPr>
        <w:spacing w:after="0" w:line="360" w:lineRule="auto"/>
        <w:rPr>
          <w:rFonts w:cstheme="minorHAnsi"/>
          <w:b/>
          <w:sz w:val="20"/>
          <w:szCs w:val="20"/>
        </w:rPr>
      </w:pPr>
      <w:r w:rsidRPr="00BD30F3">
        <w:rPr>
          <w:rFonts w:cstheme="minorHAnsi"/>
          <w:b/>
          <w:sz w:val="20"/>
          <w:szCs w:val="20"/>
        </w:rPr>
        <w:t>Why Orchestration</w:t>
      </w:r>
    </w:p>
    <w:p w14:paraId="66D55F2D" w14:textId="3988E3D7" w:rsidR="00141304" w:rsidRPr="00BD30F3" w:rsidRDefault="00141304" w:rsidP="00BD30F3">
      <w:pPr>
        <w:spacing w:after="0" w:line="360" w:lineRule="auto"/>
        <w:rPr>
          <w:rFonts w:cstheme="minorHAnsi"/>
          <w:sz w:val="20"/>
          <w:szCs w:val="20"/>
        </w:rPr>
      </w:pPr>
      <w:r w:rsidRPr="00BD30F3">
        <w:rPr>
          <w:rFonts w:cstheme="minorHAnsi"/>
          <w:sz w:val="20"/>
          <w:szCs w:val="20"/>
        </w:rPr>
        <w:t>Containerization has brought a lot of flexibility for developers in terms of managing the deployment of the applications. However, the more granular the application is, the more components it consists of and hence requires some sort of management for those.</w:t>
      </w:r>
    </w:p>
    <w:p w14:paraId="09F6B340" w14:textId="77777777" w:rsidR="00141304" w:rsidRPr="00BD30F3" w:rsidRDefault="00141304" w:rsidP="00BD30F3">
      <w:pPr>
        <w:spacing w:after="0" w:line="360" w:lineRule="auto"/>
        <w:textAlignment w:val="baseline"/>
        <w:rPr>
          <w:rFonts w:cstheme="minorHAnsi"/>
          <w:sz w:val="20"/>
          <w:szCs w:val="20"/>
        </w:rPr>
      </w:pPr>
      <w:r w:rsidRPr="00BD30F3">
        <w:rPr>
          <w:rFonts w:cstheme="minorHAnsi"/>
          <w:sz w:val="20"/>
          <w:szCs w:val="20"/>
        </w:rPr>
        <w:t>One still needs to take care of scheduling the deployment of a certain number of containers to a specific node, managing networking between the containers, following the resource allocation, moving them around as they grow and much more.</w:t>
      </w:r>
    </w:p>
    <w:p w14:paraId="7F6C46C3" w14:textId="77777777" w:rsidR="00EF2BE2" w:rsidRPr="00BD30F3" w:rsidRDefault="00EF2BE2" w:rsidP="00BD30F3">
      <w:pPr>
        <w:spacing w:after="0" w:line="360" w:lineRule="auto"/>
        <w:textAlignment w:val="baseline"/>
        <w:rPr>
          <w:rFonts w:eastAsia="Times New Roman" w:cstheme="minorHAnsi"/>
          <w:sz w:val="20"/>
          <w:szCs w:val="20"/>
        </w:rPr>
      </w:pPr>
    </w:p>
    <w:p w14:paraId="5A8A6C2A" w14:textId="609641EF" w:rsidR="00141304" w:rsidRPr="00BD30F3" w:rsidRDefault="00141304" w:rsidP="00BD30F3">
      <w:pPr>
        <w:spacing w:after="0" w:line="360" w:lineRule="auto"/>
        <w:textAlignment w:val="baseline"/>
        <w:rPr>
          <w:rFonts w:eastAsia="Times New Roman" w:cstheme="minorHAnsi"/>
          <w:sz w:val="20"/>
          <w:szCs w:val="20"/>
        </w:rPr>
      </w:pPr>
      <w:r w:rsidRPr="00BD30F3">
        <w:rPr>
          <w:rFonts w:eastAsia="Times New Roman" w:cstheme="minorHAnsi"/>
          <w:sz w:val="20"/>
          <w:szCs w:val="20"/>
        </w:rPr>
        <w:t>Nearly all applications nowadays need to have answers for things like</w:t>
      </w:r>
    </w:p>
    <w:p w14:paraId="0B647AE0" w14:textId="77777777" w:rsidR="00141304" w:rsidRPr="00BD30F3" w:rsidRDefault="00141304"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Replication of components</w:t>
      </w:r>
    </w:p>
    <w:p w14:paraId="7A4E440B" w14:textId="77777777" w:rsidR="00946FC8" w:rsidRPr="00BD30F3" w:rsidRDefault="00946FC8"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Load balancing</w:t>
      </w:r>
    </w:p>
    <w:p w14:paraId="28CAA144" w14:textId="77777777" w:rsidR="00141304" w:rsidRPr="00BD30F3" w:rsidRDefault="00141304"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Auto-scaling</w:t>
      </w:r>
    </w:p>
    <w:p w14:paraId="1D256ED8" w14:textId="77777777" w:rsidR="00141304" w:rsidRPr="00BD30F3" w:rsidRDefault="00141304"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Rolling updates</w:t>
      </w:r>
    </w:p>
    <w:p w14:paraId="401A0A0B" w14:textId="77777777" w:rsidR="00141304" w:rsidRPr="00BD30F3" w:rsidRDefault="00141304"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Logging across components</w:t>
      </w:r>
    </w:p>
    <w:p w14:paraId="42002877" w14:textId="77777777" w:rsidR="00141304" w:rsidRPr="00BD30F3" w:rsidRDefault="00141304"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Monitoring and health checking</w:t>
      </w:r>
    </w:p>
    <w:p w14:paraId="1B1D44EF" w14:textId="77777777" w:rsidR="00141304" w:rsidRPr="00BD30F3" w:rsidRDefault="00141304"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Service discovery</w:t>
      </w:r>
    </w:p>
    <w:p w14:paraId="4CEA4749" w14:textId="69A7FA7A" w:rsidR="00141304" w:rsidRPr="00BD30F3" w:rsidRDefault="008A1346" w:rsidP="00BD30F3">
      <w:pPr>
        <w:pStyle w:val="ListParagraph"/>
        <w:numPr>
          <w:ilvl w:val="0"/>
          <w:numId w:val="7"/>
        </w:numPr>
        <w:spacing w:after="0" w:line="360" w:lineRule="auto"/>
        <w:textAlignment w:val="baseline"/>
        <w:rPr>
          <w:rFonts w:eastAsia="Times New Roman" w:cstheme="minorHAnsi"/>
          <w:sz w:val="20"/>
          <w:szCs w:val="20"/>
        </w:rPr>
      </w:pPr>
      <w:r w:rsidRPr="00BD30F3">
        <w:rPr>
          <w:rFonts w:eastAsia="Times New Roman" w:cstheme="minorHAnsi"/>
          <w:sz w:val="20"/>
          <w:szCs w:val="20"/>
        </w:rPr>
        <w:t>Security</w:t>
      </w:r>
    </w:p>
    <w:p w14:paraId="3703BE32" w14:textId="131CB5B2" w:rsidR="00141304" w:rsidRPr="00BD30F3" w:rsidRDefault="00141304" w:rsidP="00BD30F3">
      <w:pPr>
        <w:spacing w:after="0" w:line="360" w:lineRule="auto"/>
        <w:rPr>
          <w:rFonts w:cstheme="minorHAnsi"/>
          <w:b/>
          <w:bCs/>
          <w:color w:val="222222"/>
          <w:sz w:val="20"/>
          <w:szCs w:val="20"/>
        </w:rPr>
      </w:pPr>
    </w:p>
    <w:p w14:paraId="4F731DD8" w14:textId="646FE47B" w:rsidR="00CB0C4D" w:rsidRPr="00BD30F3" w:rsidRDefault="00CB0C4D" w:rsidP="00BD30F3">
      <w:pPr>
        <w:spacing w:after="0" w:line="360" w:lineRule="auto"/>
        <w:rPr>
          <w:rFonts w:cstheme="minorHAnsi"/>
          <w:b/>
          <w:bCs/>
          <w:color w:val="222222"/>
          <w:sz w:val="20"/>
          <w:szCs w:val="20"/>
        </w:rPr>
      </w:pPr>
      <w:r w:rsidRPr="00BD30F3">
        <w:rPr>
          <w:rFonts w:cstheme="minorHAnsi"/>
          <w:b/>
          <w:bCs/>
          <w:color w:val="222222"/>
          <w:sz w:val="20"/>
          <w:szCs w:val="20"/>
        </w:rPr>
        <w:t>Container Orchestration</w:t>
      </w:r>
    </w:p>
    <w:p w14:paraId="47B83A9D" w14:textId="6FB9C055" w:rsidR="00C67BEA" w:rsidRPr="00BD30F3" w:rsidRDefault="00460CAB"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 xml:space="preserve">The process of organizing </w:t>
      </w:r>
      <w:r w:rsidRPr="00BD30F3">
        <w:rPr>
          <w:rFonts w:cstheme="minorHAnsi"/>
          <w:b/>
          <w:color w:val="222222"/>
          <w:sz w:val="20"/>
          <w:szCs w:val="20"/>
        </w:rPr>
        <w:t>multiple</w:t>
      </w:r>
      <w:r w:rsidRPr="00BD30F3">
        <w:rPr>
          <w:rFonts w:cstheme="minorHAnsi"/>
          <w:color w:val="222222"/>
          <w:sz w:val="20"/>
          <w:szCs w:val="20"/>
        </w:rPr>
        <w:t xml:space="preserve"> </w:t>
      </w:r>
      <w:r w:rsidRPr="00BD30F3">
        <w:rPr>
          <w:rFonts w:cstheme="minorHAnsi"/>
          <w:b/>
          <w:bCs/>
          <w:color w:val="222222"/>
          <w:sz w:val="20"/>
          <w:szCs w:val="20"/>
        </w:rPr>
        <w:t>containers and managing them as needed</w:t>
      </w:r>
      <w:r w:rsidRPr="00BD30F3">
        <w:rPr>
          <w:rFonts w:cstheme="minorHAnsi"/>
          <w:color w:val="222222"/>
          <w:sz w:val="20"/>
          <w:szCs w:val="20"/>
        </w:rPr>
        <w:t xml:space="preserve"> is known as </w:t>
      </w:r>
      <w:r w:rsidRPr="00BD30F3">
        <w:rPr>
          <w:rFonts w:cstheme="minorHAnsi"/>
          <w:b/>
          <w:bCs/>
          <w:color w:val="222222"/>
          <w:sz w:val="20"/>
          <w:szCs w:val="20"/>
        </w:rPr>
        <w:t>container orchestration</w:t>
      </w:r>
      <w:r w:rsidRPr="00BD30F3">
        <w:rPr>
          <w:rFonts w:cstheme="minorHAnsi"/>
          <w:color w:val="222222"/>
          <w:sz w:val="20"/>
          <w:szCs w:val="20"/>
        </w:rPr>
        <w:t>.</w:t>
      </w:r>
    </w:p>
    <w:p w14:paraId="44147357" w14:textId="11C07863" w:rsidR="00CB0C4D" w:rsidRPr="00BD30F3" w:rsidRDefault="00CB0C4D"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 xml:space="preserve">Container orchestration automates the </w:t>
      </w:r>
      <w:r w:rsidRPr="00BD30F3">
        <w:rPr>
          <w:rFonts w:cstheme="minorHAnsi"/>
          <w:b/>
          <w:bCs/>
          <w:color w:val="222222"/>
          <w:sz w:val="20"/>
          <w:szCs w:val="20"/>
        </w:rPr>
        <w:t>deployment, management, scaling, and networking</w:t>
      </w:r>
      <w:r w:rsidRPr="00BD30F3">
        <w:rPr>
          <w:rFonts w:cstheme="minorHAnsi"/>
          <w:color w:val="222222"/>
          <w:sz w:val="20"/>
          <w:szCs w:val="20"/>
        </w:rPr>
        <w:t xml:space="preserve"> of containers across the cluster.</w:t>
      </w:r>
    </w:p>
    <w:p w14:paraId="295D2604" w14:textId="77777777" w:rsidR="00CB0C4D" w:rsidRPr="00BD30F3" w:rsidRDefault="00CB0C4D"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 xml:space="preserve">It is focused on managing the life cycle of containers. </w:t>
      </w:r>
    </w:p>
    <w:p w14:paraId="1FD71D2C" w14:textId="4BA23878" w:rsidR="00CB0C4D" w:rsidRPr="00BD30F3" w:rsidRDefault="00CB0C4D"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Enterprises that need to deploy and manage hundreds or thousands of Linux® containers and hosts can benefit from container orchestration.</w:t>
      </w:r>
    </w:p>
    <w:p w14:paraId="37262A62" w14:textId="49214228" w:rsidR="003E21AE" w:rsidRPr="00BD30F3" w:rsidRDefault="00CB0C4D"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 xml:space="preserve">Examples: </w:t>
      </w:r>
      <w:r w:rsidR="003E21AE" w:rsidRPr="00BD30F3">
        <w:rPr>
          <w:rFonts w:cstheme="minorHAnsi"/>
          <w:color w:val="222222"/>
          <w:sz w:val="20"/>
          <w:szCs w:val="20"/>
        </w:rPr>
        <w:t xml:space="preserve">Swarm, ECS, </w:t>
      </w:r>
      <w:r w:rsidR="003E21AE" w:rsidRPr="00BD30F3">
        <w:rPr>
          <w:rFonts w:cstheme="minorHAnsi"/>
          <w:b/>
          <w:bCs/>
          <w:color w:val="222222"/>
          <w:sz w:val="20"/>
          <w:szCs w:val="20"/>
        </w:rPr>
        <w:t>Kubernetes</w:t>
      </w:r>
      <w:r w:rsidR="003E21AE" w:rsidRPr="00BD30F3">
        <w:rPr>
          <w:rFonts w:cstheme="minorHAnsi"/>
          <w:color w:val="222222"/>
          <w:sz w:val="20"/>
          <w:szCs w:val="20"/>
        </w:rPr>
        <w:t xml:space="preserve">, </w:t>
      </w:r>
      <w:proofErr w:type="spellStart"/>
      <w:r w:rsidR="003E21AE" w:rsidRPr="00BD30F3">
        <w:rPr>
          <w:rFonts w:cstheme="minorHAnsi"/>
          <w:color w:val="222222"/>
          <w:sz w:val="20"/>
          <w:szCs w:val="20"/>
        </w:rPr>
        <w:t>Mosospehere</w:t>
      </w:r>
      <w:proofErr w:type="spellEnd"/>
      <w:r w:rsidR="00F81505" w:rsidRPr="00BD30F3">
        <w:rPr>
          <w:rFonts w:cstheme="minorHAnsi"/>
          <w:color w:val="222222"/>
          <w:sz w:val="20"/>
          <w:szCs w:val="20"/>
        </w:rPr>
        <w:t>, Azure Service Fabric</w:t>
      </w:r>
    </w:p>
    <w:p w14:paraId="3CCD5EC6" w14:textId="77777777" w:rsidR="00F81505" w:rsidRPr="00BD30F3" w:rsidRDefault="00F81505" w:rsidP="00BD30F3">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p>
    <w:p w14:paraId="6D4B67C5" w14:textId="5A34F5FA" w:rsidR="00F81505" w:rsidRPr="00BD30F3" w:rsidRDefault="00F81505" w:rsidP="00BD30F3">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r w:rsidRPr="00BD30F3">
        <w:rPr>
          <w:rFonts w:asciiTheme="minorHAnsi" w:hAnsiTheme="minorHAnsi" w:cstheme="minorHAnsi"/>
          <w:b/>
          <w:bCs/>
          <w:color w:val="000000"/>
          <w:sz w:val="20"/>
          <w:szCs w:val="20"/>
          <w:u w:val="single"/>
        </w:rPr>
        <w:t>Certified Kubernetes Distributions</w:t>
      </w:r>
    </w:p>
    <w:p w14:paraId="00D8EB3A" w14:textId="77777777" w:rsidR="00F81505" w:rsidRPr="00BD30F3" w:rsidRDefault="00F81505"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 xml:space="preserve">Cloud Managed: EKS by AWS, AKS by Microsoft and GKE by google </w:t>
      </w:r>
    </w:p>
    <w:p w14:paraId="1CC4D0E3" w14:textId="77777777" w:rsidR="00F81505" w:rsidRPr="00BD30F3" w:rsidRDefault="00F81505" w:rsidP="00BD30F3">
      <w:pPr>
        <w:pStyle w:val="ListParagraph"/>
        <w:numPr>
          <w:ilvl w:val="0"/>
          <w:numId w:val="18"/>
        </w:numPr>
        <w:spacing w:after="0" w:line="360" w:lineRule="auto"/>
        <w:rPr>
          <w:rFonts w:cstheme="minorHAnsi"/>
          <w:color w:val="222222"/>
          <w:sz w:val="20"/>
          <w:szCs w:val="20"/>
        </w:rPr>
      </w:pPr>
      <w:proofErr w:type="spellStart"/>
      <w:r w:rsidRPr="00BD30F3">
        <w:rPr>
          <w:rFonts w:cstheme="minorHAnsi"/>
          <w:color w:val="222222"/>
          <w:sz w:val="20"/>
          <w:szCs w:val="20"/>
        </w:rPr>
        <w:t>Self Managed</w:t>
      </w:r>
      <w:proofErr w:type="spellEnd"/>
      <w:r w:rsidRPr="00BD30F3">
        <w:rPr>
          <w:rFonts w:cstheme="minorHAnsi"/>
          <w:color w:val="222222"/>
          <w:sz w:val="20"/>
          <w:szCs w:val="20"/>
        </w:rPr>
        <w:t xml:space="preserve">: OpenShift by </w:t>
      </w:r>
      <w:proofErr w:type="spellStart"/>
      <w:r w:rsidRPr="00BD30F3">
        <w:rPr>
          <w:rFonts w:cstheme="minorHAnsi"/>
          <w:color w:val="222222"/>
          <w:sz w:val="20"/>
          <w:szCs w:val="20"/>
        </w:rPr>
        <w:t>Redhat</w:t>
      </w:r>
      <w:proofErr w:type="spellEnd"/>
      <w:r w:rsidRPr="00BD30F3">
        <w:rPr>
          <w:rFonts w:cstheme="minorHAnsi"/>
          <w:color w:val="222222"/>
          <w:sz w:val="20"/>
          <w:szCs w:val="20"/>
        </w:rPr>
        <w:t xml:space="preserve"> and Docker Enterprise </w:t>
      </w:r>
    </w:p>
    <w:p w14:paraId="458E4C83" w14:textId="77777777" w:rsidR="00F81505" w:rsidRPr="00BD30F3" w:rsidRDefault="00F81505"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 xml:space="preserve">Local dev/test: Micro K8s by Canonical, </w:t>
      </w:r>
      <w:proofErr w:type="spellStart"/>
      <w:r w:rsidRPr="00BD30F3">
        <w:rPr>
          <w:rFonts w:cstheme="minorHAnsi"/>
          <w:color w:val="222222"/>
          <w:sz w:val="20"/>
          <w:szCs w:val="20"/>
        </w:rPr>
        <w:t>Minikube</w:t>
      </w:r>
      <w:proofErr w:type="spellEnd"/>
      <w:r w:rsidRPr="00BD30F3">
        <w:rPr>
          <w:rFonts w:cstheme="minorHAnsi"/>
          <w:color w:val="222222"/>
          <w:sz w:val="20"/>
          <w:szCs w:val="20"/>
        </w:rPr>
        <w:t xml:space="preserve"> </w:t>
      </w:r>
    </w:p>
    <w:p w14:paraId="7F1A1DD5" w14:textId="77777777" w:rsidR="00F81505" w:rsidRPr="00BD30F3" w:rsidRDefault="00F81505"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Vanilla Kubernetes: The core Kubernetes project(</w:t>
      </w:r>
      <w:proofErr w:type="spellStart"/>
      <w:r w:rsidRPr="00BD30F3">
        <w:rPr>
          <w:rFonts w:cstheme="minorHAnsi"/>
          <w:color w:val="222222"/>
          <w:sz w:val="20"/>
          <w:szCs w:val="20"/>
        </w:rPr>
        <w:t>baremetal</w:t>
      </w:r>
      <w:proofErr w:type="spellEnd"/>
      <w:r w:rsidRPr="00BD30F3">
        <w:rPr>
          <w:rFonts w:cstheme="minorHAnsi"/>
          <w:color w:val="222222"/>
          <w:sz w:val="20"/>
          <w:szCs w:val="20"/>
        </w:rPr>
        <w:t xml:space="preserve">), </w:t>
      </w:r>
      <w:proofErr w:type="spellStart"/>
      <w:r w:rsidRPr="00BD30F3">
        <w:rPr>
          <w:rFonts w:cstheme="minorHAnsi"/>
          <w:color w:val="222222"/>
          <w:sz w:val="20"/>
          <w:szCs w:val="20"/>
        </w:rPr>
        <w:t>Kubeadm</w:t>
      </w:r>
      <w:proofErr w:type="spellEnd"/>
      <w:r w:rsidRPr="00BD30F3">
        <w:rPr>
          <w:rFonts w:cstheme="minorHAnsi"/>
          <w:color w:val="222222"/>
          <w:sz w:val="20"/>
          <w:szCs w:val="20"/>
        </w:rPr>
        <w:t xml:space="preserve"> </w:t>
      </w:r>
    </w:p>
    <w:p w14:paraId="27F76D9D" w14:textId="77777777" w:rsidR="00F81505" w:rsidRPr="00BD30F3" w:rsidRDefault="00F81505" w:rsidP="00BD30F3">
      <w:pPr>
        <w:pStyle w:val="ListParagraph"/>
        <w:numPr>
          <w:ilvl w:val="0"/>
          <w:numId w:val="18"/>
        </w:numPr>
        <w:spacing w:after="0" w:line="360" w:lineRule="auto"/>
        <w:rPr>
          <w:rFonts w:cstheme="minorHAnsi"/>
          <w:color w:val="222222"/>
          <w:sz w:val="20"/>
          <w:szCs w:val="20"/>
        </w:rPr>
      </w:pPr>
      <w:r w:rsidRPr="00BD30F3">
        <w:rPr>
          <w:rFonts w:cstheme="minorHAnsi"/>
          <w:color w:val="222222"/>
          <w:sz w:val="20"/>
          <w:szCs w:val="20"/>
        </w:rPr>
        <w:t>Special builds: K3s by Rancher, a light weight K8s distribution for Edge devices</w:t>
      </w:r>
    </w:p>
    <w:p w14:paraId="53BEF40A" w14:textId="52768CFD" w:rsidR="00FA249A" w:rsidRPr="00BD30F3" w:rsidRDefault="00FA249A" w:rsidP="00BD30F3">
      <w:pPr>
        <w:spacing w:after="0" w:line="360" w:lineRule="auto"/>
        <w:rPr>
          <w:rStyle w:val="Strong"/>
          <w:rFonts w:cstheme="minorHAnsi"/>
          <w:color w:val="000000"/>
          <w:sz w:val="20"/>
          <w:szCs w:val="20"/>
        </w:rPr>
      </w:pPr>
    </w:p>
    <w:p w14:paraId="290BB8A1" w14:textId="20E8F854" w:rsidR="00397BCE" w:rsidRPr="00BD30F3" w:rsidRDefault="00397BCE" w:rsidP="00BD30F3">
      <w:pPr>
        <w:spacing w:after="0" w:line="360" w:lineRule="auto"/>
        <w:rPr>
          <w:rStyle w:val="Strong"/>
          <w:rFonts w:cstheme="minorHAnsi"/>
          <w:color w:val="000000"/>
          <w:sz w:val="20"/>
          <w:szCs w:val="20"/>
        </w:rPr>
      </w:pPr>
      <w:r w:rsidRPr="00BD30F3">
        <w:rPr>
          <w:rStyle w:val="Strong"/>
          <w:rFonts w:cstheme="minorHAnsi"/>
          <w:color w:val="000000"/>
          <w:sz w:val="20"/>
          <w:szCs w:val="20"/>
        </w:rPr>
        <w:t>What is Kubernetes?</w:t>
      </w:r>
    </w:p>
    <w:p w14:paraId="42F5CFA3" w14:textId="00336463" w:rsidR="00397BCE" w:rsidRPr="00BD30F3" w:rsidRDefault="00316357" w:rsidP="00BD30F3">
      <w:pPr>
        <w:pStyle w:val="NormalWeb"/>
        <w:spacing w:before="0" w:beforeAutospacing="0" w:after="0" w:afterAutospacing="0" w:line="360" w:lineRule="auto"/>
        <w:ind w:right="45"/>
        <w:jc w:val="both"/>
        <w:rPr>
          <w:rFonts w:asciiTheme="minorHAnsi" w:hAnsiTheme="minorHAnsi" w:cstheme="minorHAnsi"/>
          <w:color w:val="000000"/>
          <w:sz w:val="20"/>
          <w:szCs w:val="20"/>
        </w:rPr>
      </w:pPr>
      <w:proofErr w:type="gramStart"/>
      <w:r w:rsidRPr="00BD30F3">
        <w:rPr>
          <w:rStyle w:val="Strong"/>
          <w:rFonts w:asciiTheme="minorHAnsi" w:hAnsiTheme="minorHAnsi" w:cstheme="minorHAnsi"/>
          <w:color w:val="000000"/>
          <w:sz w:val="20"/>
          <w:szCs w:val="20"/>
        </w:rPr>
        <w:t>Kubernetes</w:t>
      </w:r>
      <w:r w:rsidRPr="00BD30F3">
        <w:rPr>
          <w:rFonts w:asciiTheme="minorHAnsi" w:hAnsiTheme="minorHAnsi" w:cstheme="minorHAnsi"/>
          <w:color w:val="000000"/>
          <w:sz w:val="20"/>
          <w:szCs w:val="20"/>
        </w:rPr>
        <w:t>,</w:t>
      </w:r>
      <w:proofErr w:type="gramEnd"/>
      <w:r w:rsidRPr="00BD30F3">
        <w:rPr>
          <w:rFonts w:asciiTheme="minorHAnsi" w:hAnsiTheme="minorHAnsi" w:cstheme="minorHAnsi"/>
          <w:color w:val="000000"/>
          <w:sz w:val="20"/>
          <w:szCs w:val="20"/>
        </w:rPr>
        <w:t xml:space="preserve"> </w:t>
      </w:r>
      <w:r w:rsidR="000003C8" w:rsidRPr="00BD30F3">
        <w:rPr>
          <w:rFonts w:asciiTheme="minorHAnsi" w:hAnsiTheme="minorHAnsi" w:cstheme="minorHAnsi"/>
          <w:color w:val="000000"/>
          <w:sz w:val="20"/>
          <w:szCs w:val="20"/>
        </w:rPr>
        <w:t xml:space="preserve">is </w:t>
      </w:r>
      <w:r w:rsidR="0034008B" w:rsidRPr="00BD30F3">
        <w:rPr>
          <w:rFonts w:asciiTheme="minorHAnsi" w:hAnsiTheme="minorHAnsi" w:cstheme="minorHAnsi"/>
          <w:color w:val="000000"/>
          <w:sz w:val="20"/>
          <w:szCs w:val="20"/>
        </w:rPr>
        <w:t>a</w:t>
      </w:r>
      <w:r w:rsidR="00460CAB" w:rsidRPr="00BD30F3">
        <w:rPr>
          <w:rFonts w:asciiTheme="minorHAnsi" w:hAnsiTheme="minorHAnsi" w:cstheme="minorHAnsi"/>
          <w:color w:val="000000"/>
          <w:sz w:val="20"/>
          <w:szCs w:val="20"/>
        </w:rPr>
        <w:t xml:space="preserve"> container orchestration </w:t>
      </w:r>
      <w:r w:rsidR="0034008B" w:rsidRPr="00BD30F3">
        <w:rPr>
          <w:rFonts w:asciiTheme="minorHAnsi" w:hAnsiTheme="minorHAnsi" w:cstheme="minorHAnsi"/>
          <w:color w:val="000000"/>
          <w:sz w:val="20"/>
          <w:szCs w:val="20"/>
        </w:rPr>
        <w:t xml:space="preserve">technology used to orchestrate the deployment and management of hundreds and thousands </w:t>
      </w:r>
      <w:r w:rsidR="00141304" w:rsidRPr="00BD30F3">
        <w:rPr>
          <w:rFonts w:asciiTheme="minorHAnsi" w:hAnsiTheme="minorHAnsi" w:cstheme="minorHAnsi"/>
          <w:color w:val="000000"/>
          <w:sz w:val="20"/>
          <w:szCs w:val="20"/>
        </w:rPr>
        <w:t>of containers</w:t>
      </w:r>
      <w:r w:rsidR="0034008B" w:rsidRPr="00BD30F3">
        <w:rPr>
          <w:rFonts w:asciiTheme="minorHAnsi" w:hAnsiTheme="minorHAnsi" w:cstheme="minorHAnsi"/>
          <w:color w:val="000000"/>
          <w:sz w:val="20"/>
          <w:szCs w:val="20"/>
        </w:rPr>
        <w:t xml:space="preserve"> in clustered environment</w:t>
      </w:r>
      <w:r w:rsidR="00460CAB" w:rsidRPr="00BD30F3">
        <w:rPr>
          <w:rFonts w:asciiTheme="minorHAnsi" w:hAnsiTheme="minorHAnsi" w:cstheme="minorHAnsi"/>
          <w:color w:val="000000"/>
          <w:sz w:val="20"/>
          <w:szCs w:val="20"/>
        </w:rPr>
        <w:t>.</w:t>
      </w:r>
      <w:r w:rsidR="00397BCE" w:rsidRPr="00BD30F3">
        <w:rPr>
          <w:rFonts w:asciiTheme="minorHAnsi" w:hAnsiTheme="minorHAnsi" w:cstheme="minorHAnsi"/>
          <w:color w:val="000000"/>
          <w:sz w:val="20"/>
          <w:szCs w:val="20"/>
        </w:rPr>
        <w:t xml:space="preserve"> It could be thought of as the </w:t>
      </w:r>
      <w:r w:rsidR="00397BCE" w:rsidRPr="00BD30F3">
        <w:rPr>
          <w:rFonts w:asciiTheme="minorHAnsi" w:hAnsiTheme="minorHAnsi" w:cstheme="minorHAnsi"/>
          <w:b/>
          <w:bCs/>
          <w:color w:val="000000"/>
          <w:sz w:val="20"/>
          <w:szCs w:val="20"/>
        </w:rPr>
        <w:t>operating system</w:t>
      </w:r>
      <w:r w:rsidR="00397BCE" w:rsidRPr="00BD30F3">
        <w:rPr>
          <w:rFonts w:asciiTheme="minorHAnsi" w:hAnsiTheme="minorHAnsi" w:cstheme="minorHAnsi"/>
          <w:color w:val="000000"/>
          <w:sz w:val="20"/>
          <w:szCs w:val="20"/>
        </w:rPr>
        <w:t xml:space="preserve"> for </w:t>
      </w:r>
      <w:r w:rsidR="00767655" w:rsidRPr="00BD30F3">
        <w:rPr>
          <w:rFonts w:asciiTheme="minorHAnsi" w:hAnsiTheme="minorHAnsi" w:cstheme="minorHAnsi"/>
          <w:b/>
          <w:bCs/>
          <w:color w:val="000000"/>
          <w:sz w:val="20"/>
          <w:szCs w:val="20"/>
        </w:rPr>
        <w:t xml:space="preserve">microservices </w:t>
      </w:r>
      <w:r w:rsidR="00397BCE" w:rsidRPr="00BD30F3">
        <w:rPr>
          <w:rFonts w:asciiTheme="minorHAnsi" w:hAnsiTheme="minorHAnsi" w:cstheme="minorHAnsi"/>
          <w:b/>
          <w:bCs/>
          <w:color w:val="000000"/>
          <w:sz w:val="20"/>
          <w:szCs w:val="20"/>
        </w:rPr>
        <w:t>applications</w:t>
      </w:r>
      <w:r w:rsidR="00397BCE" w:rsidRPr="00BD30F3">
        <w:rPr>
          <w:rFonts w:asciiTheme="minorHAnsi" w:hAnsiTheme="minorHAnsi" w:cstheme="minorHAnsi"/>
          <w:color w:val="000000"/>
          <w:sz w:val="20"/>
          <w:szCs w:val="20"/>
        </w:rPr>
        <w:t>, it is the platform that applications run on, just as desktop applications run on MacOS, Windows, or Linux</w:t>
      </w:r>
      <w:r w:rsidR="002A2578" w:rsidRPr="00BD30F3">
        <w:rPr>
          <w:rFonts w:asciiTheme="minorHAnsi" w:hAnsiTheme="minorHAnsi" w:cstheme="minorHAnsi"/>
          <w:color w:val="000000"/>
          <w:sz w:val="20"/>
          <w:szCs w:val="20"/>
        </w:rPr>
        <w:t>.</w:t>
      </w:r>
    </w:p>
    <w:p w14:paraId="43B07A37" w14:textId="26D0B7C6" w:rsidR="00397BCE" w:rsidRPr="00BD30F3" w:rsidRDefault="00397BCE" w:rsidP="00BD30F3">
      <w:pPr>
        <w:pStyle w:val="MyBullets"/>
        <w:numPr>
          <w:ilvl w:val="0"/>
          <w:numId w:val="0"/>
        </w:numPr>
      </w:pPr>
      <w:r w:rsidRPr="00BD30F3">
        <w:t>Kubernetes aims to support an extremely diverse variety of workloads, including stateless, stateful, and data-processing workloads. If an application can run in a container, it should run great on Kubernetes.</w:t>
      </w:r>
    </w:p>
    <w:p w14:paraId="508D2302" w14:textId="77777777" w:rsidR="007841F4" w:rsidRDefault="003E21AE" w:rsidP="00BD30F3">
      <w:pPr>
        <w:pStyle w:val="MyBullets"/>
      </w:pPr>
      <w:r w:rsidRPr="00BD30F3">
        <w:t xml:space="preserve">The name </w:t>
      </w:r>
      <w:r w:rsidRPr="00BD30F3">
        <w:rPr>
          <w:rStyle w:val="Strong"/>
          <w:bdr w:val="none" w:sz="0" w:space="0" w:color="auto" w:frame="1"/>
        </w:rPr>
        <w:t>Kubernetes</w:t>
      </w:r>
      <w:r w:rsidRPr="00BD30F3">
        <w:t xml:space="preserve"> originates from Greek, meaning </w:t>
      </w:r>
      <w:r w:rsidRPr="00BD30F3">
        <w:rPr>
          <w:rStyle w:val="Emphasis"/>
          <w:bdr w:val="none" w:sz="0" w:space="0" w:color="auto" w:frame="1"/>
        </w:rPr>
        <w:t>helmsman (who steers ship or boat)</w:t>
      </w:r>
      <w:r w:rsidRPr="00BD30F3">
        <w:t xml:space="preserve"> or </w:t>
      </w:r>
      <w:r w:rsidRPr="00BD30F3">
        <w:rPr>
          <w:rStyle w:val="Emphasis"/>
          <w:bdr w:val="none" w:sz="0" w:space="0" w:color="auto" w:frame="1"/>
        </w:rPr>
        <w:t>pilot</w:t>
      </w:r>
      <w:r w:rsidRPr="00BD30F3">
        <w:t xml:space="preserve">, and is the root of </w:t>
      </w:r>
      <w:r w:rsidRPr="00BD30F3">
        <w:rPr>
          <w:rStyle w:val="Emphasis"/>
          <w:bdr w:val="none" w:sz="0" w:space="0" w:color="auto" w:frame="1"/>
        </w:rPr>
        <w:t>governor</w:t>
      </w:r>
      <w:r w:rsidRPr="00BD30F3">
        <w:t xml:space="preserve"> and </w:t>
      </w:r>
      <w:hyperlink r:id="rId7" w:tgtFrame="_blank" w:history="1">
        <w:r w:rsidRPr="00BD30F3">
          <w:rPr>
            <w:rStyle w:val="Hyperlink"/>
            <w:color w:val="0066CC"/>
            <w:bdr w:val="none" w:sz="0" w:space="0" w:color="auto" w:frame="1"/>
          </w:rPr>
          <w:t>cybernetic</w:t>
        </w:r>
      </w:hyperlink>
      <w:r w:rsidRPr="00BD30F3">
        <w:t xml:space="preserve"> (</w:t>
      </w:r>
      <w:r w:rsidRPr="00BD30F3">
        <w:rPr>
          <w:color w:val="auto"/>
        </w:rPr>
        <w:t>theory or study of communication and control</w:t>
      </w:r>
      <w:r w:rsidRPr="00BD30F3">
        <w:rPr>
          <w:color w:val="555555"/>
        </w:rPr>
        <w:t>)</w:t>
      </w:r>
      <w:r w:rsidRPr="00BD30F3">
        <w:t xml:space="preserve">. </w:t>
      </w:r>
    </w:p>
    <w:p w14:paraId="3E90886E" w14:textId="2785BC14" w:rsidR="003E21AE" w:rsidRPr="00BD30F3" w:rsidRDefault="003E21AE" w:rsidP="00BD30F3">
      <w:pPr>
        <w:pStyle w:val="MyBullets"/>
      </w:pPr>
      <w:r w:rsidRPr="00BD30F3">
        <w:rPr>
          <w:b/>
        </w:rPr>
        <w:t>K8s</w:t>
      </w:r>
      <w:r w:rsidRPr="00BD30F3">
        <w:t xml:space="preserve"> is an abbreviation derived by replacing the 8 letters “</w:t>
      </w:r>
      <w:proofErr w:type="spellStart"/>
      <w:r w:rsidRPr="00BD30F3">
        <w:t>ubernete</w:t>
      </w:r>
      <w:proofErr w:type="spellEnd"/>
      <w:r w:rsidRPr="00BD30F3">
        <w:t xml:space="preserve">” with “8”. </w:t>
      </w:r>
    </w:p>
    <w:p w14:paraId="49CEA872" w14:textId="3EF08EBA" w:rsidR="003E21AE" w:rsidRPr="00BD30F3" w:rsidRDefault="003E21AE" w:rsidP="00BD30F3">
      <w:pPr>
        <w:pStyle w:val="MyBullets"/>
      </w:pPr>
      <w:r w:rsidRPr="00BD30F3">
        <w:t xml:space="preserve">It is a </w:t>
      </w:r>
      <w:r w:rsidRPr="00BD30F3">
        <w:rPr>
          <w:b/>
        </w:rPr>
        <w:t>platform</w:t>
      </w:r>
      <w:r w:rsidRPr="00BD30F3">
        <w:t xml:space="preserve"> designed to completely manage the </w:t>
      </w:r>
      <w:r w:rsidRPr="00BD30F3">
        <w:rPr>
          <w:noProof/>
        </w:rPr>
        <w:t>life cycle</w:t>
      </w:r>
      <w:r w:rsidRPr="00BD30F3">
        <w:t xml:space="preserve"> of containerized applications and services using methods that provide </w:t>
      </w:r>
      <w:r w:rsidRPr="00BD30F3">
        <w:rPr>
          <w:b/>
        </w:rPr>
        <w:t>predictability, scalability, and high availability</w:t>
      </w:r>
      <w:r w:rsidRPr="00BD30F3">
        <w:t>.</w:t>
      </w:r>
    </w:p>
    <w:p w14:paraId="2DA03B1B" w14:textId="680D21FF" w:rsidR="00CB0C4D" w:rsidRPr="00BD30F3" w:rsidRDefault="00CB0C4D" w:rsidP="00BD30F3">
      <w:pPr>
        <w:pStyle w:val="MyBullets"/>
      </w:pPr>
      <w:r w:rsidRPr="00BD30F3">
        <w:t xml:space="preserve">Written in </w:t>
      </w:r>
      <w:r w:rsidRPr="007841F4">
        <w:rPr>
          <w:b/>
          <w:bCs/>
        </w:rPr>
        <w:t>Golang</w:t>
      </w:r>
      <w:r w:rsidRPr="00BD30F3">
        <w:t>.</w:t>
      </w:r>
    </w:p>
    <w:p w14:paraId="1820F801" w14:textId="77777777" w:rsidR="003E21AE" w:rsidRPr="00BD30F3" w:rsidRDefault="003E21AE" w:rsidP="00BD30F3">
      <w:pPr>
        <w:pStyle w:val="MyBullets"/>
      </w:pPr>
      <w:r w:rsidRPr="00BD30F3">
        <w:t xml:space="preserve">It orchestrates </w:t>
      </w:r>
      <w:r w:rsidRPr="00BD30F3">
        <w:rPr>
          <w:b/>
        </w:rPr>
        <w:t>computing</w:t>
      </w:r>
      <w:r w:rsidRPr="00BD30F3">
        <w:t xml:space="preserve">, </w:t>
      </w:r>
      <w:r w:rsidRPr="00BD30F3">
        <w:rPr>
          <w:b/>
        </w:rPr>
        <w:t>networking</w:t>
      </w:r>
      <w:r w:rsidRPr="00BD30F3">
        <w:t xml:space="preserve">, and </w:t>
      </w:r>
      <w:r w:rsidRPr="00BD30F3">
        <w:rPr>
          <w:b/>
        </w:rPr>
        <w:t>storage</w:t>
      </w:r>
      <w:r w:rsidRPr="00BD30F3">
        <w:t xml:space="preserve"> infrastructure on behalf of user workloads. </w:t>
      </w:r>
    </w:p>
    <w:p w14:paraId="43D708FE" w14:textId="77777777" w:rsidR="003E21AE" w:rsidRPr="00BD30F3" w:rsidRDefault="003E21AE" w:rsidP="00BD30F3">
      <w:pPr>
        <w:pStyle w:val="MyBullets"/>
      </w:pPr>
      <w:r w:rsidRPr="00BD30F3">
        <w:t xml:space="preserve">It is easier to </w:t>
      </w:r>
      <w:r w:rsidRPr="00BD30F3">
        <w:rPr>
          <w:b/>
        </w:rPr>
        <w:t>deploy</w:t>
      </w:r>
      <w:r w:rsidRPr="00BD30F3">
        <w:t xml:space="preserve">, </w:t>
      </w:r>
      <w:r w:rsidRPr="00BD30F3">
        <w:rPr>
          <w:b/>
        </w:rPr>
        <w:t>scale</w:t>
      </w:r>
      <w:r w:rsidRPr="00BD30F3">
        <w:t xml:space="preserve">, and </w:t>
      </w:r>
      <w:r w:rsidRPr="00BD30F3">
        <w:rPr>
          <w:b/>
        </w:rPr>
        <w:t>manage</w:t>
      </w:r>
      <w:r w:rsidRPr="00BD30F3">
        <w:t xml:space="preserve"> applications.</w:t>
      </w:r>
    </w:p>
    <w:p w14:paraId="6CD10574" w14:textId="77777777" w:rsidR="00BD30F3" w:rsidRPr="00BD30F3" w:rsidRDefault="00BD30F3" w:rsidP="00BD30F3">
      <w:pPr>
        <w:spacing w:after="0" w:line="360" w:lineRule="auto"/>
        <w:rPr>
          <w:rFonts w:eastAsia="Times New Roman" w:cstheme="minorHAnsi"/>
          <w:color w:val="000000"/>
          <w:spacing w:val="2"/>
          <w:sz w:val="20"/>
          <w:szCs w:val="20"/>
        </w:rPr>
      </w:pPr>
    </w:p>
    <w:p w14:paraId="29CB360B" w14:textId="77777777" w:rsidR="00BD30F3" w:rsidRPr="00BD30F3" w:rsidRDefault="00BD30F3" w:rsidP="00BD30F3">
      <w:pPr>
        <w:spacing w:after="0" w:line="360" w:lineRule="auto"/>
        <w:rPr>
          <w:rFonts w:eastAsia="Times New Roman" w:cstheme="minorHAnsi"/>
          <w:b/>
          <w:color w:val="000000"/>
          <w:spacing w:val="2"/>
          <w:sz w:val="20"/>
          <w:szCs w:val="20"/>
        </w:rPr>
      </w:pPr>
      <w:r w:rsidRPr="00BD30F3">
        <w:rPr>
          <w:rFonts w:eastAsia="Times New Roman" w:cstheme="minorHAnsi"/>
          <w:b/>
          <w:color w:val="000000"/>
          <w:spacing w:val="2"/>
          <w:sz w:val="20"/>
          <w:szCs w:val="20"/>
        </w:rPr>
        <w:t>Kubernetes is:</w:t>
      </w:r>
    </w:p>
    <w:p w14:paraId="73E5040F" w14:textId="77777777" w:rsidR="00BD30F3" w:rsidRPr="00BD30F3" w:rsidRDefault="00BD30F3" w:rsidP="00BD30F3">
      <w:pPr>
        <w:pStyle w:val="MyBullets"/>
      </w:pPr>
      <w:r w:rsidRPr="00BD30F3">
        <w:t>a container platform.</w:t>
      </w:r>
    </w:p>
    <w:p w14:paraId="33D998E7" w14:textId="77777777" w:rsidR="00BD30F3" w:rsidRPr="00BD30F3" w:rsidRDefault="00BD30F3" w:rsidP="00BD30F3">
      <w:pPr>
        <w:pStyle w:val="MyBullets"/>
      </w:pPr>
      <w:r w:rsidRPr="00BD30F3">
        <w:t>a microservices platform.</w:t>
      </w:r>
    </w:p>
    <w:p w14:paraId="3DCBADA9" w14:textId="77777777" w:rsidR="00BD30F3" w:rsidRPr="00BD30F3" w:rsidRDefault="00BD30F3" w:rsidP="00BD30F3">
      <w:pPr>
        <w:pStyle w:val="MyBullets"/>
      </w:pPr>
      <w:r w:rsidRPr="00BD30F3">
        <w:t>a portable cloud platform.</w:t>
      </w:r>
    </w:p>
    <w:p w14:paraId="3026F24F" w14:textId="612A9032" w:rsidR="003E21AE" w:rsidRPr="00BD30F3" w:rsidRDefault="003E21AE" w:rsidP="00BD30F3">
      <w:pPr>
        <w:pStyle w:val="MyBullets"/>
        <w:numPr>
          <w:ilvl w:val="0"/>
          <w:numId w:val="0"/>
        </w:numPr>
      </w:pPr>
    </w:p>
    <w:p w14:paraId="38EAC3A7" w14:textId="6AF67183" w:rsidR="003E21AE" w:rsidRPr="00BD30F3" w:rsidRDefault="003E21AE" w:rsidP="00BD30F3">
      <w:pPr>
        <w:pStyle w:val="MyBullets"/>
        <w:numPr>
          <w:ilvl w:val="0"/>
          <w:numId w:val="0"/>
        </w:numPr>
        <w:rPr>
          <w:b/>
          <w:bCs/>
        </w:rPr>
      </w:pPr>
      <w:r w:rsidRPr="00BD30F3">
        <w:rPr>
          <w:b/>
          <w:bCs/>
        </w:rPr>
        <w:t>History</w:t>
      </w:r>
    </w:p>
    <w:p w14:paraId="4B0BA115" w14:textId="77777777" w:rsidR="003E21AE" w:rsidRPr="00BD30F3" w:rsidRDefault="003E21AE" w:rsidP="00BD30F3">
      <w:pPr>
        <w:pStyle w:val="MyBullets"/>
        <w:numPr>
          <w:ilvl w:val="0"/>
          <w:numId w:val="12"/>
        </w:numPr>
        <w:rPr>
          <w:lang w:val="en-IN"/>
        </w:rPr>
      </w:pPr>
      <w:r w:rsidRPr="00BD30F3">
        <w:t xml:space="preserve">2003 – Started at Google as The Borg System to manage Google Search. They needed a sane way to manage their large-scale container clusters! But it was still very primitive compared to what we have today. It becomes big and rather messy, with many different languages and concepts due to </w:t>
      </w:r>
      <w:proofErr w:type="spellStart"/>
      <w:proofErr w:type="gramStart"/>
      <w:r w:rsidRPr="00BD30F3">
        <w:t>it’s</w:t>
      </w:r>
      <w:proofErr w:type="spellEnd"/>
      <w:proofErr w:type="gramEnd"/>
      <w:r w:rsidRPr="00BD30F3">
        <w:t xml:space="preserve"> organic growth.</w:t>
      </w:r>
    </w:p>
    <w:p w14:paraId="182F7EB8" w14:textId="6C2AE9FF" w:rsidR="003E21AE" w:rsidRPr="00BD30F3" w:rsidRDefault="003E21AE" w:rsidP="00BD30F3">
      <w:pPr>
        <w:pStyle w:val="MyBullets"/>
        <w:numPr>
          <w:ilvl w:val="0"/>
          <w:numId w:val="12"/>
        </w:numPr>
        <w:rPr>
          <w:lang w:val="en-IN"/>
        </w:rPr>
      </w:pPr>
      <w:r w:rsidRPr="00BD30F3">
        <w:t>2013 –</w:t>
      </w:r>
      <w:r w:rsidR="00FA66A7" w:rsidRPr="00BD30F3">
        <w:t xml:space="preserve"> </w:t>
      </w:r>
      <w:r w:rsidRPr="00BD30F3">
        <w:t xml:space="preserve">Docker hits the scene and really revolutionizes computing by providing build tools, image distribution, and runtimes. This makes containers user </w:t>
      </w:r>
      <w:proofErr w:type="gramStart"/>
      <w:r w:rsidRPr="00BD30F3">
        <w:t>friendly</w:t>
      </w:r>
      <w:proofErr w:type="gramEnd"/>
      <w:r w:rsidRPr="00BD30F3">
        <w:t xml:space="preserve"> and adoption of containers explodes.</w:t>
      </w:r>
    </w:p>
    <w:p w14:paraId="711D1562" w14:textId="77777777" w:rsidR="003E21AE" w:rsidRPr="00BD30F3" w:rsidRDefault="003E21AE" w:rsidP="00BD30F3">
      <w:pPr>
        <w:pStyle w:val="MyBullets"/>
        <w:numPr>
          <w:ilvl w:val="0"/>
          <w:numId w:val="12"/>
        </w:numPr>
        <w:rPr>
          <w:lang w:val="en-IN"/>
        </w:rPr>
      </w:pPr>
      <w:r w:rsidRPr="00BD30F3">
        <w:t xml:space="preserve">2014 – 3 Google engineers decide to build a next generation orchestrator that takes many lessons learned into account, built for public clouds, and open sourced. They build Kubernetes. Microsoft, Red Hat, IBM, and Docker </w:t>
      </w:r>
      <w:proofErr w:type="gramStart"/>
      <w:r w:rsidRPr="00BD30F3">
        <w:t>join</w:t>
      </w:r>
      <w:proofErr w:type="gramEnd"/>
      <w:r w:rsidRPr="00BD30F3">
        <w:t xml:space="preserve"> in.</w:t>
      </w:r>
    </w:p>
    <w:p w14:paraId="03CA47D1" w14:textId="77777777" w:rsidR="003E21AE" w:rsidRPr="00BD30F3" w:rsidRDefault="003E21AE" w:rsidP="00BD30F3">
      <w:pPr>
        <w:pStyle w:val="MyBullets"/>
        <w:numPr>
          <w:ilvl w:val="0"/>
          <w:numId w:val="12"/>
        </w:numPr>
        <w:rPr>
          <w:lang w:val="en-IN"/>
        </w:rPr>
      </w:pPr>
      <w:r w:rsidRPr="00BD30F3">
        <w:t xml:space="preserve">2015 – </w:t>
      </w:r>
      <w:r w:rsidRPr="007841F4">
        <w:rPr>
          <w:b/>
          <w:bCs/>
        </w:rPr>
        <w:t>Cloud Native Computing Foundation</w:t>
      </w:r>
      <w:r w:rsidRPr="00BD30F3">
        <w:t xml:space="preserve"> is created by Google and the Linux Foundation. More companies join in. Kubernetes 1.0 is released, followed by more major upgrades that year. KubeCon is launched.</w:t>
      </w:r>
    </w:p>
    <w:p w14:paraId="594F4EE8" w14:textId="77777777" w:rsidR="003E21AE" w:rsidRPr="00BD30F3" w:rsidRDefault="003E21AE" w:rsidP="00BD30F3">
      <w:pPr>
        <w:pStyle w:val="MyBullets"/>
        <w:numPr>
          <w:ilvl w:val="0"/>
          <w:numId w:val="12"/>
        </w:numPr>
        <w:rPr>
          <w:lang w:val="en-IN"/>
        </w:rPr>
      </w:pPr>
      <w:r w:rsidRPr="00BD30F3">
        <w:t xml:space="preserve">2016 – K8S goes mainstream. Many supporting products are introduced including </w:t>
      </w:r>
      <w:proofErr w:type="spellStart"/>
      <w:r w:rsidRPr="00BD30F3">
        <w:t>Minikube</w:t>
      </w:r>
      <w:proofErr w:type="spellEnd"/>
      <w:r w:rsidRPr="00BD30F3">
        <w:t xml:space="preserve">, kops, Helm. Rapid releases of big features. More companies join </w:t>
      </w:r>
      <w:proofErr w:type="gramStart"/>
      <w:r w:rsidRPr="00BD30F3">
        <w:t>in</w:t>
      </w:r>
      <w:proofErr w:type="gramEnd"/>
      <w:r w:rsidRPr="00BD30F3">
        <w:t xml:space="preserve"> and the community of passionate people explodes.</w:t>
      </w:r>
    </w:p>
    <w:p w14:paraId="6F40E62B" w14:textId="277034F2" w:rsidR="003E21AE" w:rsidRPr="00BD30F3" w:rsidRDefault="003E21AE" w:rsidP="00BD30F3">
      <w:pPr>
        <w:pStyle w:val="MyBullets"/>
        <w:numPr>
          <w:ilvl w:val="0"/>
          <w:numId w:val="12"/>
        </w:numPr>
        <w:rPr>
          <w:lang w:val="en-IN"/>
        </w:rPr>
      </w:pPr>
      <w:r w:rsidRPr="00BD30F3">
        <w:t>2017 to now – Kubernetes becomes the dominant orchestration system and de-facto standard for Docker microservices. K8S now has fully managed services by all major cloud providers. Handsome and talented instructors travel the country preaching K8S.</w:t>
      </w:r>
    </w:p>
    <w:p w14:paraId="6E081A5A" w14:textId="248B6DFB" w:rsidR="00055AAA" w:rsidRPr="00BD30F3" w:rsidRDefault="00055AAA" w:rsidP="00BD30F3">
      <w:pPr>
        <w:spacing w:after="0" w:line="360" w:lineRule="auto"/>
        <w:rPr>
          <w:rFonts w:eastAsia="Times New Roman" w:cstheme="minorHAnsi"/>
          <w:color w:val="000000"/>
          <w:sz w:val="20"/>
          <w:szCs w:val="20"/>
        </w:rPr>
      </w:pPr>
    </w:p>
    <w:p w14:paraId="7FAF9862" w14:textId="49846255" w:rsidR="00316357" w:rsidRPr="00BD30F3" w:rsidRDefault="00E1338B" w:rsidP="00BD30F3">
      <w:pPr>
        <w:pStyle w:val="NormalWeb"/>
        <w:spacing w:before="0" w:beforeAutospacing="0" w:after="0" w:afterAutospacing="0" w:line="360" w:lineRule="auto"/>
        <w:ind w:left="45" w:right="45"/>
        <w:jc w:val="both"/>
        <w:rPr>
          <w:rFonts w:asciiTheme="minorHAnsi" w:hAnsiTheme="minorHAnsi" w:cstheme="minorHAnsi"/>
          <w:b/>
          <w:color w:val="000000"/>
          <w:sz w:val="20"/>
          <w:szCs w:val="20"/>
        </w:rPr>
      </w:pPr>
      <w:r w:rsidRPr="00BD30F3">
        <w:rPr>
          <w:rFonts w:asciiTheme="minorHAnsi" w:hAnsiTheme="minorHAnsi" w:cstheme="minorHAnsi"/>
          <w:b/>
          <w:color w:val="000000"/>
          <w:sz w:val="20"/>
          <w:szCs w:val="20"/>
        </w:rPr>
        <w:t>I</w:t>
      </w:r>
      <w:r w:rsidR="00316357" w:rsidRPr="00BD30F3">
        <w:rPr>
          <w:rFonts w:asciiTheme="minorHAnsi" w:hAnsiTheme="minorHAnsi" w:cstheme="minorHAnsi"/>
          <w:b/>
          <w:color w:val="000000"/>
          <w:sz w:val="20"/>
          <w:szCs w:val="20"/>
        </w:rPr>
        <w:t xml:space="preserve">mportant features of </w:t>
      </w:r>
      <w:proofErr w:type="gramStart"/>
      <w:r w:rsidR="00316357" w:rsidRPr="00BD30F3">
        <w:rPr>
          <w:rFonts w:asciiTheme="minorHAnsi" w:hAnsiTheme="minorHAnsi" w:cstheme="minorHAnsi"/>
          <w:b/>
          <w:color w:val="000000"/>
          <w:sz w:val="20"/>
          <w:szCs w:val="20"/>
        </w:rPr>
        <w:t>Kubernetes</w:t>
      </w:r>
      <w:r w:rsidR="00CB0C4D" w:rsidRPr="00BD30F3">
        <w:rPr>
          <w:rFonts w:asciiTheme="minorHAnsi" w:hAnsiTheme="minorHAnsi" w:cstheme="minorHAnsi"/>
          <w:b/>
          <w:color w:val="000000"/>
          <w:sz w:val="20"/>
          <w:szCs w:val="20"/>
        </w:rPr>
        <w:t xml:space="preserve"> </w:t>
      </w:r>
      <w:r w:rsidR="00316357" w:rsidRPr="00BD30F3">
        <w:rPr>
          <w:rFonts w:asciiTheme="minorHAnsi" w:hAnsiTheme="minorHAnsi" w:cstheme="minorHAnsi"/>
          <w:b/>
          <w:color w:val="000000"/>
          <w:sz w:val="20"/>
          <w:szCs w:val="20"/>
        </w:rPr>
        <w:t>.</w:t>
      </w:r>
      <w:proofErr w:type="gramEnd"/>
    </w:p>
    <w:p w14:paraId="72015609" w14:textId="31F73069" w:rsidR="004D3BF0" w:rsidRPr="00BD30F3" w:rsidRDefault="004D3BF0" w:rsidP="00BD30F3">
      <w:pPr>
        <w:pStyle w:val="ListParagraph"/>
        <w:numPr>
          <w:ilvl w:val="0"/>
          <w:numId w:val="2"/>
        </w:numPr>
        <w:spacing w:after="0" w:line="360" w:lineRule="auto"/>
        <w:rPr>
          <w:rFonts w:cstheme="minorHAnsi"/>
          <w:sz w:val="20"/>
          <w:szCs w:val="20"/>
        </w:rPr>
      </w:pPr>
      <w:r w:rsidRPr="00BD30F3">
        <w:rPr>
          <w:rFonts w:cstheme="minorHAnsi"/>
          <w:b/>
          <w:sz w:val="20"/>
          <w:szCs w:val="20"/>
        </w:rPr>
        <w:t>Simplifies Application Deployment</w:t>
      </w:r>
      <w:r w:rsidR="00397BCE" w:rsidRPr="00BD30F3">
        <w:rPr>
          <w:rFonts w:cstheme="minorHAnsi"/>
          <w:sz w:val="20"/>
          <w:szCs w:val="20"/>
        </w:rPr>
        <w:t xml:space="preserve">: </w:t>
      </w:r>
      <w:r w:rsidR="00397BCE" w:rsidRPr="00BD30F3">
        <w:rPr>
          <w:rFonts w:cstheme="minorHAnsi"/>
          <w:color w:val="000000"/>
          <w:spacing w:val="2"/>
          <w:sz w:val="20"/>
          <w:szCs w:val="20"/>
        </w:rPr>
        <w:t>Deploy a specified number of containers to a specified host and keep them running in a desired state.</w:t>
      </w:r>
    </w:p>
    <w:p w14:paraId="467FD1AB" w14:textId="33B9EDD3" w:rsidR="00397BCE" w:rsidRPr="00BD30F3" w:rsidRDefault="00397BCE" w:rsidP="00BD30F3">
      <w:pPr>
        <w:pStyle w:val="ListParagraph"/>
        <w:numPr>
          <w:ilvl w:val="0"/>
          <w:numId w:val="2"/>
        </w:numPr>
        <w:spacing w:after="0" w:line="360" w:lineRule="auto"/>
        <w:rPr>
          <w:rFonts w:eastAsia="Times New Roman" w:cstheme="minorHAnsi"/>
          <w:color w:val="000000"/>
          <w:spacing w:val="2"/>
          <w:sz w:val="20"/>
          <w:szCs w:val="20"/>
        </w:rPr>
      </w:pPr>
      <w:r w:rsidRPr="00BD30F3">
        <w:rPr>
          <w:rFonts w:cstheme="minorHAnsi"/>
          <w:b/>
          <w:color w:val="000000"/>
          <w:sz w:val="20"/>
          <w:szCs w:val="20"/>
        </w:rPr>
        <w:t>Rolling updates:</w:t>
      </w:r>
      <w:r w:rsidRPr="00BD30F3">
        <w:rPr>
          <w:rFonts w:cstheme="minorHAnsi"/>
          <w:color w:val="000000"/>
          <w:sz w:val="20"/>
          <w:szCs w:val="20"/>
        </w:rPr>
        <w:t xml:space="preserve"> </w:t>
      </w:r>
      <w:r w:rsidRPr="00BD30F3">
        <w:rPr>
          <w:rFonts w:eastAsia="Times New Roman" w:cstheme="minorHAnsi"/>
          <w:color w:val="000000"/>
          <w:spacing w:val="2"/>
          <w:sz w:val="20"/>
          <w:szCs w:val="20"/>
        </w:rPr>
        <w:t>A rollout is a change to a deployment. Kubernetes lets you initiate, pause, resume, or rollback rollouts.</w:t>
      </w:r>
    </w:p>
    <w:p w14:paraId="4B4FA411" w14:textId="0284DBB5" w:rsidR="00397BCE" w:rsidRPr="00BD30F3" w:rsidRDefault="00397BCE" w:rsidP="00BD30F3">
      <w:pPr>
        <w:pStyle w:val="ListParagraph"/>
        <w:numPr>
          <w:ilvl w:val="0"/>
          <w:numId w:val="2"/>
        </w:numPr>
        <w:spacing w:after="0" w:line="360" w:lineRule="auto"/>
        <w:rPr>
          <w:rFonts w:eastAsia="Times New Roman" w:cstheme="minorHAnsi"/>
          <w:color w:val="000000"/>
          <w:spacing w:val="2"/>
          <w:sz w:val="20"/>
          <w:szCs w:val="20"/>
        </w:rPr>
      </w:pPr>
      <w:r w:rsidRPr="00BD30F3">
        <w:rPr>
          <w:rFonts w:eastAsia="Times New Roman" w:cstheme="minorHAnsi"/>
          <w:b/>
          <w:color w:val="000000"/>
          <w:spacing w:val="2"/>
          <w:sz w:val="20"/>
          <w:szCs w:val="20"/>
        </w:rPr>
        <w:t>Service discovery</w:t>
      </w:r>
      <w:r w:rsidRPr="00BD30F3">
        <w:rPr>
          <w:rFonts w:eastAsia="Times New Roman" w:cstheme="minorHAnsi"/>
          <w:color w:val="000000"/>
          <w:spacing w:val="2"/>
          <w:sz w:val="20"/>
          <w:szCs w:val="20"/>
        </w:rPr>
        <w:t>: Kubernetes can automatically expose a container to the internet or to other containers using a DNS name or IP address.</w:t>
      </w:r>
    </w:p>
    <w:p w14:paraId="55C1AFE9" w14:textId="3A559F24" w:rsidR="00397BCE" w:rsidRPr="00BD30F3" w:rsidRDefault="00397BCE" w:rsidP="00BD30F3">
      <w:pPr>
        <w:pStyle w:val="ListParagraph"/>
        <w:numPr>
          <w:ilvl w:val="0"/>
          <w:numId w:val="2"/>
        </w:numPr>
        <w:spacing w:after="0" w:line="360" w:lineRule="auto"/>
        <w:rPr>
          <w:rFonts w:eastAsia="Times New Roman" w:cstheme="minorHAnsi"/>
          <w:color w:val="000000"/>
          <w:spacing w:val="2"/>
          <w:sz w:val="20"/>
          <w:szCs w:val="20"/>
        </w:rPr>
      </w:pPr>
      <w:r w:rsidRPr="00BD30F3">
        <w:rPr>
          <w:rFonts w:eastAsia="Times New Roman" w:cstheme="minorHAnsi"/>
          <w:b/>
          <w:color w:val="000000"/>
          <w:spacing w:val="2"/>
          <w:sz w:val="20"/>
          <w:szCs w:val="20"/>
        </w:rPr>
        <w:t>Storage provisioning:</w:t>
      </w:r>
      <w:r w:rsidRPr="00BD30F3">
        <w:rPr>
          <w:rFonts w:eastAsia="Times New Roman" w:cstheme="minorHAnsi"/>
          <w:color w:val="000000"/>
          <w:spacing w:val="2"/>
          <w:sz w:val="20"/>
          <w:szCs w:val="20"/>
        </w:rPr>
        <w:t xml:space="preserve"> Set Kubernetes to mount persistent local or cloud storage for your containers as needed.</w:t>
      </w:r>
    </w:p>
    <w:p w14:paraId="4A3CCA92" w14:textId="77777777" w:rsidR="00397BCE" w:rsidRPr="00BD30F3" w:rsidRDefault="00397BCE" w:rsidP="00BD30F3">
      <w:pPr>
        <w:pStyle w:val="ListParagraph"/>
        <w:numPr>
          <w:ilvl w:val="0"/>
          <w:numId w:val="2"/>
        </w:numPr>
        <w:spacing w:after="0" w:line="360" w:lineRule="auto"/>
        <w:rPr>
          <w:rFonts w:eastAsia="Times New Roman" w:cstheme="minorHAnsi"/>
          <w:color w:val="000000"/>
          <w:spacing w:val="2"/>
          <w:sz w:val="20"/>
          <w:szCs w:val="20"/>
        </w:rPr>
      </w:pPr>
      <w:r w:rsidRPr="00BD30F3">
        <w:rPr>
          <w:rFonts w:eastAsia="Times New Roman" w:cstheme="minorHAnsi"/>
          <w:b/>
          <w:color w:val="000000"/>
          <w:spacing w:val="2"/>
          <w:sz w:val="20"/>
          <w:szCs w:val="20"/>
        </w:rPr>
        <w:t>Load balancing and scaling:</w:t>
      </w:r>
      <w:r w:rsidRPr="00BD30F3">
        <w:rPr>
          <w:rFonts w:eastAsia="Times New Roman" w:cstheme="minorHAnsi"/>
          <w:color w:val="000000"/>
          <w:spacing w:val="2"/>
          <w:sz w:val="20"/>
          <w:szCs w:val="20"/>
        </w:rPr>
        <w:t xml:space="preserve"> When traffic to a container spikes, Kubernetes can employ load balancing and scaling to distribute it across the network to maintain stability.</w:t>
      </w:r>
    </w:p>
    <w:p w14:paraId="19341338" w14:textId="77777777" w:rsidR="00397BCE" w:rsidRPr="00BD30F3" w:rsidRDefault="00397BCE" w:rsidP="00BD30F3">
      <w:pPr>
        <w:pStyle w:val="ListParagraph"/>
        <w:numPr>
          <w:ilvl w:val="0"/>
          <w:numId w:val="2"/>
        </w:numPr>
        <w:spacing w:after="0" w:line="360" w:lineRule="auto"/>
        <w:rPr>
          <w:rFonts w:eastAsia="Times New Roman" w:cstheme="minorHAnsi"/>
          <w:color w:val="000000"/>
          <w:spacing w:val="2"/>
          <w:sz w:val="20"/>
          <w:szCs w:val="20"/>
        </w:rPr>
      </w:pPr>
      <w:r w:rsidRPr="00BD30F3">
        <w:rPr>
          <w:rFonts w:eastAsia="Times New Roman" w:cstheme="minorHAnsi"/>
          <w:b/>
          <w:color w:val="000000"/>
          <w:spacing w:val="2"/>
          <w:sz w:val="20"/>
          <w:szCs w:val="20"/>
        </w:rPr>
        <w:t>Self-healing for high availability</w:t>
      </w:r>
      <w:r w:rsidRPr="00BD30F3">
        <w:rPr>
          <w:rFonts w:eastAsia="Times New Roman" w:cstheme="minorHAnsi"/>
          <w:color w:val="000000"/>
          <w:spacing w:val="2"/>
          <w:sz w:val="20"/>
          <w:szCs w:val="20"/>
        </w:rPr>
        <w:t>: When a container fails, Kubernetes can restart or replace it automatically; it can also take down containers that don’t meet your health-check requirements.</w:t>
      </w:r>
    </w:p>
    <w:p w14:paraId="6312F1E0" w14:textId="4705CC37" w:rsidR="000003C8" w:rsidRPr="00BD30F3" w:rsidRDefault="00E1338B" w:rsidP="00BD30F3">
      <w:pPr>
        <w:pStyle w:val="NormalWeb"/>
        <w:numPr>
          <w:ilvl w:val="0"/>
          <w:numId w:val="2"/>
        </w:numPr>
        <w:spacing w:before="0" w:beforeAutospacing="0" w:after="0" w:afterAutospacing="0" w:line="360" w:lineRule="auto"/>
        <w:ind w:right="45"/>
        <w:jc w:val="both"/>
        <w:rPr>
          <w:rFonts w:asciiTheme="minorHAnsi" w:hAnsiTheme="minorHAnsi" w:cstheme="minorHAnsi"/>
          <w:b/>
          <w:bCs/>
          <w:color w:val="000000"/>
          <w:sz w:val="20"/>
          <w:szCs w:val="20"/>
          <w:u w:val="single"/>
        </w:rPr>
      </w:pPr>
      <w:r w:rsidRPr="00BD30F3">
        <w:rPr>
          <w:rFonts w:asciiTheme="minorHAnsi" w:hAnsiTheme="minorHAnsi" w:cstheme="minorHAnsi"/>
          <w:b/>
          <w:color w:val="000000"/>
          <w:sz w:val="20"/>
          <w:szCs w:val="20"/>
        </w:rPr>
        <w:t>DevOps Support:</w:t>
      </w:r>
      <w:r w:rsidRPr="00BD30F3">
        <w:rPr>
          <w:rFonts w:asciiTheme="minorHAnsi" w:hAnsiTheme="minorHAnsi" w:cstheme="minorHAnsi"/>
          <w:color w:val="000000"/>
          <w:sz w:val="20"/>
          <w:szCs w:val="20"/>
        </w:rPr>
        <w:t xml:space="preserve"> </w:t>
      </w:r>
      <w:r w:rsidR="00316357" w:rsidRPr="00BD30F3">
        <w:rPr>
          <w:rFonts w:asciiTheme="minorHAnsi" w:hAnsiTheme="minorHAnsi" w:cstheme="minorHAnsi"/>
          <w:color w:val="000000"/>
          <w:sz w:val="20"/>
          <w:szCs w:val="20"/>
        </w:rPr>
        <w:t xml:space="preserve">Continues development, integration </w:t>
      </w:r>
      <w:r w:rsidR="00316357" w:rsidRPr="00BD30F3">
        <w:rPr>
          <w:rFonts w:asciiTheme="minorHAnsi" w:hAnsiTheme="minorHAnsi" w:cstheme="minorHAnsi"/>
          <w:noProof/>
          <w:color w:val="000000"/>
          <w:sz w:val="20"/>
          <w:szCs w:val="20"/>
        </w:rPr>
        <w:t>and</w:t>
      </w:r>
      <w:r w:rsidR="00316357" w:rsidRPr="00BD30F3">
        <w:rPr>
          <w:rFonts w:asciiTheme="minorHAnsi" w:hAnsiTheme="minorHAnsi" w:cstheme="minorHAnsi"/>
          <w:color w:val="000000"/>
          <w:sz w:val="20"/>
          <w:szCs w:val="20"/>
        </w:rPr>
        <w:t xml:space="preserve"> deployment</w:t>
      </w:r>
      <w:r w:rsidRPr="00BD30F3">
        <w:rPr>
          <w:rFonts w:asciiTheme="minorHAnsi" w:hAnsiTheme="minorHAnsi" w:cstheme="minorHAnsi"/>
          <w:color w:val="000000"/>
          <w:sz w:val="20"/>
          <w:szCs w:val="20"/>
        </w:rPr>
        <w:t xml:space="preserve"> using DevOps tools and services.</w:t>
      </w:r>
    </w:p>
    <w:p w14:paraId="4EBDEF15" w14:textId="77777777" w:rsidR="003738DA" w:rsidRPr="00BD30F3" w:rsidRDefault="003738DA" w:rsidP="00BD30F3">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p>
    <w:bookmarkEnd w:id="1"/>
    <w:p w14:paraId="7284E140" w14:textId="277387EA" w:rsidR="00316357" w:rsidRPr="00BD30F3" w:rsidRDefault="00B81B82" w:rsidP="00BD30F3">
      <w:pPr>
        <w:pStyle w:val="MyTopicHeading"/>
      </w:pPr>
      <w:r w:rsidRPr="00BD30F3">
        <w:t>Kubernetes Architecture</w:t>
      </w:r>
    </w:p>
    <w:p w14:paraId="3CEBADC7" w14:textId="44983B02" w:rsidR="009D30EB" w:rsidRPr="00BD30F3" w:rsidRDefault="009D30EB" w:rsidP="00BD30F3">
      <w:pPr>
        <w:spacing w:after="0" w:line="360" w:lineRule="auto"/>
        <w:rPr>
          <w:rStyle w:val="Strong"/>
          <w:rFonts w:cstheme="minorHAnsi"/>
          <w:b w:val="0"/>
          <w:color w:val="141516"/>
          <w:sz w:val="20"/>
          <w:szCs w:val="20"/>
          <w:bdr w:val="none" w:sz="0" w:space="0" w:color="auto" w:frame="1"/>
        </w:rPr>
      </w:pPr>
      <w:r w:rsidRPr="00BD30F3">
        <w:rPr>
          <w:rStyle w:val="Strong"/>
          <w:rFonts w:cstheme="minorHAnsi"/>
          <w:b w:val="0"/>
          <w:color w:val="141516"/>
          <w:sz w:val="20"/>
          <w:szCs w:val="20"/>
          <w:bdr w:val="none" w:sz="0" w:space="0" w:color="auto" w:frame="1"/>
        </w:rPr>
        <w:t xml:space="preserve">A cluster is a group of nodes. They can be physical servers or virtual machines that have the Kubernetes platform installed. </w:t>
      </w:r>
    </w:p>
    <w:p w14:paraId="03443E25" w14:textId="531DE51F" w:rsidR="00A81D43" w:rsidRPr="00BD30F3" w:rsidRDefault="00A81D43" w:rsidP="00BD30F3">
      <w:pPr>
        <w:spacing w:after="0" w:line="360" w:lineRule="auto"/>
        <w:rPr>
          <w:rStyle w:val="Strong"/>
          <w:rFonts w:cstheme="minorHAnsi"/>
          <w:color w:val="141516"/>
          <w:sz w:val="20"/>
          <w:szCs w:val="20"/>
          <w:bdr w:val="none" w:sz="0" w:space="0" w:color="auto" w:frame="1"/>
        </w:rPr>
      </w:pPr>
      <w:r w:rsidRPr="00BD30F3">
        <w:rPr>
          <w:rStyle w:val="Strong"/>
          <w:rFonts w:cstheme="minorHAnsi"/>
          <w:color w:val="141516"/>
          <w:sz w:val="20"/>
          <w:szCs w:val="20"/>
          <w:bdr w:val="none" w:sz="0" w:space="0" w:color="auto" w:frame="1"/>
        </w:rPr>
        <w:t>Components in Kubernetes are divided into</w:t>
      </w:r>
    </w:p>
    <w:p w14:paraId="0CC9E5C3" w14:textId="49DF0A3F" w:rsidR="00A81D43" w:rsidRPr="00BD30F3" w:rsidRDefault="00A81D43" w:rsidP="00BD30F3">
      <w:pPr>
        <w:pStyle w:val="ListParagraph"/>
        <w:numPr>
          <w:ilvl w:val="0"/>
          <w:numId w:val="8"/>
        </w:numPr>
        <w:spacing w:after="0" w:line="360" w:lineRule="auto"/>
        <w:rPr>
          <w:rStyle w:val="Strong"/>
          <w:rFonts w:cstheme="minorHAnsi"/>
          <w:b w:val="0"/>
          <w:color w:val="141516"/>
          <w:sz w:val="20"/>
          <w:szCs w:val="20"/>
          <w:bdr w:val="none" w:sz="0" w:space="0" w:color="auto" w:frame="1"/>
        </w:rPr>
      </w:pPr>
      <w:r w:rsidRPr="00BD30F3">
        <w:rPr>
          <w:rStyle w:val="Strong"/>
          <w:rFonts w:cstheme="minorHAnsi"/>
          <w:b w:val="0"/>
          <w:color w:val="141516"/>
          <w:sz w:val="20"/>
          <w:szCs w:val="20"/>
          <w:bdr w:val="none" w:sz="0" w:space="0" w:color="auto" w:frame="1"/>
        </w:rPr>
        <w:t xml:space="preserve">Master </w:t>
      </w:r>
      <w:r w:rsidR="0068689A" w:rsidRPr="00BD30F3">
        <w:rPr>
          <w:rStyle w:val="Strong"/>
          <w:rFonts w:cstheme="minorHAnsi"/>
          <w:b w:val="0"/>
          <w:color w:val="141516"/>
          <w:sz w:val="20"/>
          <w:szCs w:val="20"/>
          <w:bdr w:val="none" w:sz="0" w:space="0" w:color="auto" w:frame="1"/>
        </w:rPr>
        <w:t>Node</w:t>
      </w:r>
      <w:r w:rsidR="005225C6" w:rsidRPr="00BD30F3">
        <w:rPr>
          <w:rStyle w:val="Strong"/>
          <w:rFonts w:cstheme="minorHAnsi"/>
          <w:b w:val="0"/>
          <w:color w:val="141516"/>
          <w:sz w:val="20"/>
          <w:szCs w:val="20"/>
          <w:bdr w:val="none" w:sz="0" w:space="0" w:color="auto" w:frame="1"/>
        </w:rPr>
        <w:t>(s)</w:t>
      </w:r>
      <w:r w:rsidR="003738DA" w:rsidRPr="00BD30F3">
        <w:rPr>
          <w:rStyle w:val="Strong"/>
          <w:rFonts w:cstheme="minorHAnsi"/>
          <w:color w:val="141516"/>
          <w:sz w:val="20"/>
          <w:szCs w:val="20"/>
          <w:bdr w:val="none" w:sz="0" w:space="0" w:color="auto" w:frame="1"/>
        </w:rPr>
        <w:t xml:space="preserve">: </w:t>
      </w:r>
      <w:r w:rsidR="003738DA" w:rsidRPr="00BD30F3">
        <w:rPr>
          <w:rStyle w:val="Strong"/>
          <w:rFonts w:cstheme="minorHAnsi"/>
          <w:b w:val="0"/>
          <w:bCs w:val="0"/>
          <w:color w:val="141516"/>
          <w:sz w:val="20"/>
          <w:szCs w:val="20"/>
          <w:bdr w:val="none" w:sz="0" w:space="0" w:color="auto" w:frame="1"/>
        </w:rPr>
        <w:t>hosts the Kubernetes control plane components and manages the cluster</w:t>
      </w:r>
    </w:p>
    <w:p w14:paraId="7B3AD810" w14:textId="0B1FA4EC" w:rsidR="00A81D43" w:rsidRPr="00BD30F3" w:rsidRDefault="00A81D43" w:rsidP="00BD30F3">
      <w:pPr>
        <w:pStyle w:val="ListParagraph"/>
        <w:numPr>
          <w:ilvl w:val="0"/>
          <w:numId w:val="8"/>
        </w:numPr>
        <w:spacing w:after="0" w:line="360" w:lineRule="auto"/>
        <w:rPr>
          <w:rStyle w:val="Strong"/>
          <w:rFonts w:cstheme="minorHAnsi"/>
          <w:b w:val="0"/>
          <w:color w:val="141516"/>
          <w:sz w:val="20"/>
          <w:szCs w:val="20"/>
          <w:bdr w:val="none" w:sz="0" w:space="0" w:color="auto" w:frame="1"/>
        </w:rPr>
      </w:pPr>
      <w:r w:rsidRPr="00BD30F3">
        <w:rPr>
          <w:rStyle w:val="Strong"/>
          <w:rFonts w:cstheme="minorHAnsi"/>
          <w:b w:val="0"/>
          <w:color w:val="141516"/>
          <w:sz w:val="20"/>
          <w:szCs w:val="20"/>
          <w:bdr w:val="none" w:sz="0" w:space="0" w:color="auto" w:frame="1"/>
        </w:rPr>
        <w:t xml:space="preserve">Worker </w:t>
      </w:r>
      <w:r w:rsidR="0068689A" w:rsidRPr="00BD30F3">
        <w:rPr>
          <w:rStyle w:val="Strong"/>
          <w:rFonts w:cstheme="minorHAnsi"/>
          <w:b w:val="0"/>
          <w:color w:val="141516"/>
          <w:sz w:val="20"/>
          <w:szCs w:val="20"/>
          <w:bdr w:val="none" w:sz="0" w:space="0" w:color="auto" w:frame="1"/>
        </w:rPr>
        <w:t>Nodes</w:t>
      </w:r>
      <w:r w:rsidR="003738DA" w:rsidRPr="00BD30F3">
        <w:rPr>
          <w:rStyle w:val="Strong"/>
          <w:rFonts w:cstheme="minorHAnsi"/>
          <w:b w:val="0"/>
          <w:color w:val="141516"/>
          <w:sz w:val="20"/>
          <w:szCs w:val="20"/>
          <w:bdr w:val="none" w:sz="0" w:space="0" w:color="auto" w:frame="1"/>
        </w:rPr>
        <w:t xml:space="preserve">: </w:t>
      </w:r>
      <w:r w:rsidR="003738DA" w:rsidRPr="00BD30F3">
        <w:rPr>
          <w:rStyle w:val="Strong"/>
          <w:rFonts w:cstheme="minorHAnsi"/>
          <w:b w:val="0"/>
          <w:bCs w:val="0"/>
          <w:color w:val="141516"/>
          <w:sz w:val="20"/>
          <w:szCs w:val="20"/>
          <w:bdr w:val="none" w:sz="0" w:space="0" w:color="auto" w:frame="1"/>
        </w:rPr>
        <w:t>runs your containerized applications</w:t>
      </w:r>
    </w:p>
    <w:p w14:paraId="41E33718" w14:textId="11D87985" w:rsidR="00A81D43" w:rsidRPr="00BD30F3" w:rsidRDefault="00A81D43" w:rsidP="00BD30F3">
      <w:pPr>
        <w:spacing w:after="0" w:line="360" w:lineRule="auto"/>
        <w:jc w:val="center"/>
        <w:rPr>
          <w:rStyle w:val="Strong"/>
          <w:rFonts w:cstheme="minorHAnsi"/>
          <w:color w:val="141516"/>
          <w:sz w:val="20"/>
          <w:szCs w:val="20"/>
          <w:bdr w:val="none" w:sz="0" w:space="0" w:color="auto" w:frame="1"/>
        </w:rPr>
      </w:pPr>
    </w:p>
    <w:p w14:paraId="5F3A5102" w14:textId="486410BE" w:rsidR="001B7999" w:rsidRPr="00BD30F3" w:rsidRDefault="001B7999" w:rsidP="00BD30F3">
      <w:pPr>
        <w:spacing w:after="0" w:line="360" w:lineRule="auto"/>
        <w:rPr>
          <w:rFonts w:cstheme="minorHAnsi"/>
          <w:color w:val="141516"/>
          <w:sz w:val="20"/>
          <w:szCs w:val="20"/>
        </w:rPr>
      </w:pPr>
      <w:r w:rsidRPr="00BD30F3">
        <w:rPr>
          <w:rStyle w:val="Strong"/>
          <w:rFonts w:cstheme="minorHAnsi"/>
          <w:color w:val="141516"/>
          <w:sz w:val="20"/>
          <w:szCs w:val="20"/>
          <w:bdr w:val="none" w:sz="0" w:space="0" w:color="auto" w:frame="1"/>
        </w:rPr>
        <w:t>Kubernetes Master</w:t>
      </w:r>
      <w:r w:rsidR="00A52CA7" w:rsidRPr="00BD30F3">
        <w:rPr>
          <w:rStyle w:val="Strong"/>
          <w:rFonts w:cstheme="minorHAnsi"/>
          <w:color w:val="141516"/>
          <w:sz w:val="20"/>
          <w:szCs w:val="20"/>
          <w:bdr w:val="none" w:sz="0" w:space="0" w:color="auto" w:frame="1"/>
        </w:rPr>
        <w:t>:</w:t>
      </w:r>
      <w:r w:rsidRPr="00BD30F3">
        <w:rPr>
          <w:rFonts w:cstheme="minorHAnsi"/>
          <w:color w:val="141516"/>
          <w:sz w:val="20"/>
          <w:szCs w:val="20"/>
        </w:rPr>
        <w:t xml:space="preserve"> </w:t>
      </w:r>
    </w:p>
    <w:p w14:paraId="3158FBF3" w14:textId="77777777" w:rsidR="00A81D43" w:rsidRPr="00BD30F3" w:rsidRDefault="00690F9F" w:rsidP="00BD30F3">
      <w:pPr>
        <w:spacing w:after="0" w:line="360" w:lineRule="auto"/>
        <w:rPr>
          <w:rFonts w:cstheme="minorHAnsi"/>
          <w:color w:val="000000"/>
          <w:sz w:val="20"/>
          <w:szCs w:val="20"/>
        </w:rPr>
      </w:pPr>
      <w:r w:rsidRPr="00BD30F3">
        <w:rPr>
          <w:rFonts w:cstheme="minorHAnsi"/>
          <w:color w:val="000000"/>
          <w:sz w:val="20"/>
          <w:szCs w:val="20"/>
        </w:rPr>
        <w:t xml:space="preserve">A single master host will manage the cluster and run several </w:t>
      </w:r>
      <w:r w:rsidRPr="00BD30F3">
        <w:rPr>
          <w:rFonts w:cstheme="minorHAnsi"/>
          <w:b/>
          <w:bCs/>
          <w:color w:val="000000"/>
          <w:sz w:val="20"/>
          <w:szCs w:val="20"/>
        </w:rPr>
        <w:t>core</w:t>
      </w:r>
      <w:r w:rsidRPr="00BD30F3">
        <w:rPr>
          <w:rFonts w:cstheme="minorHAnsi"/>
          <w:color w:val="000000"/>
          <w:sz w:val="20"/>
          <w:szCs w:val="20"/>
        </w:rPr>
        <w:t xml:space="preserve"> Kubernetes services. </w:t>
      </w:r>
    </w:p>
    <w:p w14:paraId="41BB123D" w14:textId="59B5B672" w:rsidR="00690F9F" w:rsidRPr="00BD30F3" w:rsidRDefault="00690F9F" w:rsidP="00BD30F3">
      <w:pPr>
        <w:spacing w:after="0" w:line="360" w:lineRule="auto"/>
        <w:rPr>
          <w:rFonts w:cstheme="minorHAnsi"/>
          <w:color w:val="000000"/>
          <w:sz w:val="20"/>
          <w:szCs w:val="20"/>
        </w:rPr>
      </w:pPr>
      <w:r w:rsidRPr="00BD30F3">
        <w:rPr>
          <w:rFonts w:cstheme="minorHAnsi"/>
          <w:color w:val="000000"/>
          <w:sz w:val="20"/>
          <w:szCs w:val="20"/>
        </w:rPr>
        <w:t xml:space="preserve">They are responsible for providing </w:t>
      </w:r>
      <w:r w:rsidRPr="00BD30F3">
        <w:rPr>
          <w:rFonts w:cstheme="minorHAnsi"/>
          <w:b/>
          <w:color w:val="000000"/>
          <w:sz w:val="20"/>
          <w:szCs w:val="20"/>
        </w:rPr>
        <w:t>global decisions</w:t>
      </w:r>
      <w:r w:rsidRPr="00BD30F3">
        <w:rPr>
          <w:rFonts w:cstheme="minorHAnsi"/>
          <w:color w:val="000000"/>
          <w:sz w:val="20"/>
          <w:szCs w:val="20"/>
        </w:rPr>
        <w:t xml:space="preserve"> about the cluster like </w:t>
      </w:r>
      <w:r w:rsidRPr="00BD30F3">
        <w:rPr>
          <w:rFonts w:cstheme="minorHAnsi"/>
          <w:b/>
          <w:color w:val="000000"/>
          <w:sz w:val="20"/>
          <w:szCs w:val="20"/>
          <w:highlight w:val="yellow"/>
        </w:rPr>
        <w:t>scheduling</w:t>
      </w:r>
      <w:r w:rsidRPr="00BD30F3">
        <w:rPr>
          <w:rFonts w:cstheme="minorHAnsi"/>
          <w:color w:val="000000"/>
          <w:sz w:val="20"/>
          <w:szCs w:val="20"/>
          <w:highlight w:val="yellow"/>
        </w:rPr>
        <w:t xml:space="preserve"> and </w:t>
      </w:r>
      <w:r w:rsidRPr="00BD30F3">
        <w:rPr>
          <w:rFonts w:cstheme="minorHAnsi"/>
          <w:b/>
          <w:color w:val="000000"/>
          <w:sz w:val="20"/>
          <w:szCs w:val="20"/>
          <w:highlight w:val="yellow"/>
        </w:rPr>
        <w:t>detecting</w:t>
      </w:r>
      <w:r w:rsidRPr="00BD30F3">
        <w:rPr>
          <w:rFonts w:cstheme="minorHAnsi"/>
          <w:color w:val="000000"/>
          <w:sz w:val="20"/>
          <w:szCs w:val="20"/>
          <w:highlight w:val="yellow"/>
        </w:rPr>
        <w:t xml:space="preserve"> and </w:t>
      </w:r>
      <w:r w:rsidRPr="00BD30F3">
        <w:rPr>
          <w:rFonts w:cstheme="minorHAnsi"/>
          <w:b/>
          <w:color w:val="000000"/>
          <w:sz w:val="20"/>
          <w:szCs w:val="20"/>
          <w:highlight w:val="yellow"/>
        </w:rPr>
        <w:t>responding</w:t>
      </w:r>
      <w:r w:rsidRPr="00BD30F3">
        <w:rPr>
          <w:rFonts w:cstheme="minorHAnsi"/>
          <w:color w:val="000000"/>
          <w:sz w:val="20"/>
          <w:szCs w:val="20"/>
        </w:rPr>
        <w:t xml:space="preserve"> to cluster events </w:t>
      </w:r>
      <w:proofErr w:type="spellStart"/>
      <w:r w:rsidRPr="00BD30F3">
        <w:rPr>
          <w:rFonts w:cstheme="minorHAnsi"/>
          <w:color w:val="000000"/>
          <w:sz w:val="20"/>
          <w:szCs w:val="20"/>
        </w:rPr>
        <w:t>eg</w:t>
      </w:r>
      <w:proofErr w:type="spellEnd"/>
      <w:r w:rsidRPr="00BD30F3">
        <w:rPr>
          <w:rFonts w:cstheme="minorHAnsi"/>
          <w:color w:val="000000"/>
          <w:sz w:val="20"/>
          <w:szCs w:val="20"/>
        </w:rPr>
        <w:t>: startin</w:t>
      </w:r>
      <w:r w:rsidR="0043517A" w:rsidRPr="00BD30F3">
        <w:rPr>
          <w:rFonts w:cstheme="minorHAnsi"/>
          <w:color w:val="000000"/>
          <w:sz w:val="20"/>
          <w:szCs w:val="20"/>
        </w:rPr>
        <w:t>g</w:t>
      </w:r>
      <w:r w:rsidRPr="00BD30F3">
        <w:rPr>
          <w:rFonts w:cstheme="minorHAnsi"/>
          <w:color w:val="000000"/>
          <w:sz w:val="20"/>
          <w:szCs w:val="20"/>
        </w:rPr>
        <w:t xml:space="preserve"> up a new pod when a replication </w:t>
      </w:r>
      <w:proofErr w:type="gramStart"/>
      <w:r w:rsidRPr="00BD30F3">
        <w:rPr>
          <w:rFonts w:cstheme="minorHAnsi"/>
          <w:color w:val="000000"/>
          <w:sz w:val="20"/>
          <w:szCs w:val="20"/>
        </w:rPr>
        <w:t>controllers</w:t>
      </w:r>
      <w:proofErr w:type="gramEnd"/>
      <w:r w:rsidRPr="00BD30F3">
        <w:rPr>
          <w:rFonts w:cstheme="minorHAnsi"/>
          <w:color w:val="000000"/>
          <w:sz w:val="20"/>
          <w:szCs w:val="20"/>
        </w:rPr>
        <w:t xml:space="preserve"> replica </w:t>
      </w:r>
      <w:r w:rsidR="00A81D43" w:rsidRPr="00BD30F3">
        <w:rPr>
          <w:rFonts w:cstheme="minorHAnsi"/>
          <w:color w:val="000000"/>
          <w:sz w:val="20"/>
          <w:szCs w:val="20"/>
        </w:rPr>
        <w:t xml:space="preserve">field </w:t>
      </w:r>
      <w:r w:rsidRPr="00BD30F3">
        <w:rPr>
          <w:rFonts w:cstheme="minorHAnsi"/>
          <w:color w:val="000000"/>
          <w:sz w:val="20"/>
          <w:szCs w:val="20"/>
        </w:rPr>
        <w:t xml:space="preserve">is </w:t>
      </w:r>
      <w:r w:rsidR="00A81D43" w:rsidRPr="00BD30F3">
        <w:rPr>
          <w:rFonts w:cstheme="minorHAnsi"/>
          <w:color w:val="000000"/>
          <w:sz w:val="20"/>
          <w:szCs w:val="20"/>
        </w:rPr>
        <w:t>unsatisfied</w:t>
      </w:r>
      <w:r w:rsidRPr="00BD30F3">
        <w:rPr>
          <w:rFonts w:cstheme="minorHAnsi"/>
          <w:color w:val="000000"/>
          <w:sz w:val="20"/>
          <w:szCs w:val="20"/>
        </w:rPr>
        <w:t>.</w:t>
      </w:r>
    </w:p>
    <w:p w14:paraId="50E0D80B" w14:textId="77777777" w:rsidR="00742834" w:rsidRPr="00BD30F3" w:rsidRDefault="00742834" w:rsidP="00BD30F3">
      <w:pPr>
        <w:spacing w:after="0" w:line="360" w:lineRule="auto"/>
        <w:rPr>
          <w:rFonts w:cstheme="minorHAnsi"/>
          <w:b/>
          <w:color w:val="000000"/>
          <w:sz w:val="20"/>
          <w:szCs w:val="20"/>
          <w:lang w:val="en-IN"/>
        </w:rPr>
      </w:pPr>
      <w:r w:rsidRPr="00BD30F3">
        <w:rPr>
          <w:rFonts w:cstheme="minorHAnsi"/>
          <w:b/>
          <w:color w:val="000000"/>
          <w:sz w:val="20"/>
          <w:szCs w:val="20"/>
        </w:rPr>
        <w:t>Note that the loss of the master node does not mean that your cluster is down! No management will happen until the master is back up, but it is not a gateway for traffic to your services.</w:t>
      </w:r>
    </w:p>
    <w:p w14:paraId="33A518F6" w14:textId="53C414E4" w:rsidR="00A81D43" w:rsidRPr="00BD30F3" w:rsidRDefault="003738DA" w:rsidP="00BD30F3">
      <w:pPr>
        <w:spacing w:after="0" w:line="360" w:lineRule="auto"/>
        <w:jc w:val="center"/>
        <w:rPr>
          <w:rFonts w:cstheme="minorHAnsi"/>
          <w:b/>
          <w:color w:val="000000"/>
          <w:sz w:val="20"/>
          <w:szCs w:val="20"/>
        </w:rPr>
      </w:pPr>
      <w:r w:rsidRPr="00BD30F3">
        <w:rPr>
          <w:rFonts w:cstheme="minorHAnsi"/>
          <w:noProof/>
          <w:sz w:val="20"/>
          <w:szCs w:val="20"/>
        </w:rPr>
        <w:drawing>
          <wp:inline distT="0" distB="0" distL="0" distR="0" wp14:anchorId="24625E79" wp14:editId="54E7C8CA">
            <wp:extent cx="5267020" cy="297766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274732" cy="2982022"/>
                    </a:xfrm>
                    <a:prstGeom prst="rect">
                      <a:avLst/>
                    </a:prstGeom>
                  </pic:spPr>
                </pic:pic>
              </a:graphicData>
            </a:graphic>
          </wp:inline>
        </w:drawing>
      </w:r>
    </w:p>
    <w:p w14:paraId="71CE21BD" w14:textId="16220EF9" w:rsidR="00FC3DD1" w:rsidRPr="00BD30F3" w:rsidRDefault="00A52CA7" w:rsidP="00BD30F3">
      <w:pPr>
        <w:spacing w:after="0" w:line="360" w:lineRule="auto"/>
        <w:rPr>
          <w:rFonts w:cstheme="minorHAnsi"/>
          <w:b/>
          <w:color w:val="000000"/>
          <w:sz w:val="20"/>
          <w:szCs w:val="20"/>
        </w:rPr>
      </w:pPr>
      <w:r w:rsidRPr="00BD30F3">
        <w:rPr>
          <w:rFonts w:cstheme="minorHAnsi"/>
          <w:b/>
          <w:color w:val="000000"/>
          <w:sz w:val="20"/>
          <w:szCs w:val="20"/>
        </w:rPr>
        <w:t>Following are the components of Master Node:</w:t>
      </w:r>
    </w:p>
    <w:p w14:paraId="16034579" w14:textId="77777777" w:rsidR="004F1757" w:rsidRPr="00BD30F3" w:rsidRDefault="00FC3DD1" w:rsidP="00BD30F3">
      <w:pPr>
        <w:pStyle w:val="ListParagraph"/>
        <w:numPr>
          <w:ilvl w:val="0"/>
          <w:numId w:val="3"/>
        </w:numPr>
        <w:spacing w:after="0" w:line="360" w:lineRule="auto"/>
        <w:textAlignment w:val="baseline"/>
        <w:rPr>
          <w:rFonts w:cstheme="minorHAnsi"/>
          <w:color w:val="141516"/>
          <w:sz w:val="20"/>
          <w:szCs w:val="20"/>
        </w:rPr>
      </w:pPr>
      <w:r w:rsidRPr="00BD30F3">
        <w:rPr>
          <w:rFonts w:cstheme="minorHAnsi"/>
          <w:b/>
          <w:color w:val="000000"/>
          <w:sz w:val="20"/>
          <w:szCs w:val="20"/>
        </w:rPr>
        <w:t>API Server</w:t>
      </w:r>
      <w:r w:rsidR="00A52CA7" w:rsidRPr="00BD30F3">
        <w:rPr>
          <w:rFonts w:cstheme="minorHAnsi"/>
          <w:b/>
          <w:color w:val="000000"/>
          <w:sz w:val="20"/>
          <w:szCs w:val="20"/>
        </w:rPr>
        <w:t xml:space="preserve">: </w:t>
      </w:r>
      <w:r w:rsidR="005B5017" w:rsidRPr="00BD30F3">
        <w:rPr>
          <w:rFonts w:cstheme="minorHAnsi"/>
          <w:color w:val="000000"/>
          <w:sz w:val="20"/>
          <w:szCs w:val="20"/>
        </w:rPr>
        <w:t xml:space="preserve">It’s a frontend used by </w:t>
      </w:r>
      <w:r w:rsidRPr="00BD30F3">
        <w:rPr>
          <w:rFonts w:cstheme="minorHAnsi"/>
          <w:color w:val="000000"/>
          <w:sz w:val="20"/>
          <w:szCs w:val="20"/>
        </w:rPr>
        <w:t>users</w:t>
      </w:r>
      <w:r w:rsidR="005B5017" w:rsidRPr="00BD30F3">
        <w:rPr>
          <w:rFonts w:cstheme="minorHAnsi"/>
          <w:color w:val="000000"/>
          <w:sz w:val="20"/>
          <w:szCs w:val="20"/>
        </w:rPr>
        <w:t xml:space="preserve">, </w:t>
      </w:r>
      <w:r w:rsidRPr="00BD30F3">
        <w:rPr>
          <w:rFonts w:cstheme="minorHAnsi"/>
          <w:color w:val="000000"/>
          <w:sz w:val="20"/>
          <w:szCs w:val="20"/>
        </w:rPr>
        <w:t>clients</w:t>
      </w:r>
      <w:r w:rsidR="005B5017" w:rsidRPr="00BD30F3">
        <w:rPr>
          <w:rFonts w:cstheme="minorHAnsi"/>
          <w:color w:val="000000"/>
          <w:sz w:val="20"/>
          <w:szCs w:val="20"/>
        </w:rPr>
        <w:t xml:space="preserve">, tools </w:t>
      </w:r>
      <w:r w:rsidR="005B5017" w:rsidRPr="00BD30F3">
        <w:rPr>
          <w:rFonts w:cstheme="minorHAnsi"/>
          <w:noProof/>
          <w:color w:val="000000"/>
          <w:sz w:val="20"/>
          <w:szCs w:val="20"/>
        </w:rPr>
        <w:t>and</w:t>
      </w:r>
      <w:r w:rsidR="005B5017" w:rsidRPr="00BD30F3">
        <w:rPr>
          <w:rFonts w:cstheme="minorHAnsi"/>
          <w:color w:val="000000"/>
          <w:sz w:val="20"/>
          <w:szCs w:val="20"/>
        </w:rPr>
        <w:t xml:space="preserve"> libraries with Kubernetes. </w:t>
      </w:r>
    </w:p>
    <w:p w14:paraId="394E0105" w14:textId="77777777" w:rsidR="004F1757" w:rsidRPr="00BD30F3" w:rsidRDefault="005B5017" w:rsidP="00BD30F3">
      <w:pPr>
        <w:pStyle w:val="ListParagraph"/>
        <w:numPr>
          <w:ilvl w:val="1"/>
          <w:numId w:val="3"/>
        </w:numPr>
        <w:spacing w:after="0" w:line="360" w:lineRule="auto"/>
        <w:textAlignment w:val="baseline"/>
        <w:rPr>
          <w:rFonts w:cstheme="minorHAnsi"/>
          <w:color w:val="141516"/>
          <w:sz w:val="20"/>
          <w:szCs w:val="20"/>
        </w:rPr>
      </w:pPr>
      <w:r w:rsidRPr="00BD30F3">
        <w:rPr>
          <w:rFonts w:cstheme="minorHAnsi"/>
          <w:color w:val="000000"/>
          <w:sz w:val="20"/>
          <w:szCs w:val="20"/>
        </w:rPr>
        <w:t>I</w:t>
      </w:r>
      <w:r w:rsidR="00FC3DD1" w:rsidRPr="00BD30F3">
        <w:rPr>
          <w:rFonts w:cstheme="minorHAnsi"/>
          <w:color w:val="000000"/>
          <w:sz w:val="20"/>
          <w:szCs w:val="20"/>
        </w:rPr>
        <w:t xml:space="preserve">t </w:t>
      </w:r>
      <w:r w:rsidR="00A81D43" w:rsidRPr="00BD30F3">
        <w:rPr>
          <w:rFonts w:cstheme="minorHAnsi"/>
          <w:color w:val="000000"/>
          <w:sz w:val="20"/>
          <w:szCs w:val="20"/>
        </w:rPr>
        <w:t>exposes</w:t>
      </w:r>
      <w:r w:rsidR="00A7396A" w:rsidRPr="00BD30F3">
        <w:rPr>
          <w:rFonts w:cstheme="minorHAnsi"/>
          <w:color w:val="000000"/>
          <w:sz w:val="20"/>
          <w:szCs w:val="20"/>
        </w:rPr>
        <w:t xml:space="preserve"> </w:t>
      </w:r>
      <w:r w:rsidR="00096CDB" w:rsidRPr="00BD30F3">
        <w:rPr>
          <w:rFonts w:cstheme="minorHAnsi"/>
          <w:color w:val="000000"/>
          <w:sz w:val="20"/>
          <w:szCs w:val="20"/>
        </w:rPr>
        <w:t xml:space="preserve">REST </w:t>
      </w:r>
      <w:r w:rsidRPr="00BD30F3">
        <w:rPr>
          <w:rFonts w:cstheme="minorHAnsi"/>
          <w:color w:val="000000"/>
          <w:sz w:val="20"/>
          <w:szCs w:val="20"/>
        </w:rPr>
        <w:t xml:space="preserve">API for </w:t>
      </w:r>
      <w:r w:rsidR="000B3917" w:rsidRPr="00BD30F3">
        <w:rPr>
          <w:rFonts w:cstheme="minorHAnsi"/>
          <w:color w:val="000000"/>
          <w:sz w:val="20"/>
          <w:szCs w:val="20"/>
        </w:rPr>
        <w:t xml:space="preserve">health checking </w:t>
      </w:r>
      <w:r w:rsidR="00A7396A" w:rsidRPr="00BD30F3">
        <w:rPr>
          <w:rFonts w:cstheme="minorHAnsi"/>
          <w:color w:val="000000"/>
          <w:sz w:val="20"/>
          <w:szCs w:val="20"/>
        </w:rPr>
        <w:t xml:space="preserve">of other </w:t>
      </w:r>
      <w:r w:rsidR="000B3917" w:rsidRPr="00BD30F3">
        <w:rPr>
          <w:rFonts w:cstheme="minorHAnsi"/>
          <w:color w:val="000000"/>
          <w:sz w:val="20"/>
          <w:szCs w:val="20"/>
        </w:rPr>
        <w:t xml:space="preserve">servers, </w:t>
      </w:r>
      <w:r w:rsidR="00A7396A" w:rsidRPr="00BD30F3">
        <w:rPr>
          <w:rFonts w:cstheme="minorHAnsi"/>
          <w:color w:val="000000"/>
          <w:sz w:val="20"/>
          <w:szCs w:val="20"/>
        </w:rPr>
        <w:t>allocating pods to available nodes</w:t>
      </w:r>
      <w:r w:rsidR="000B3917" w:rsidRPr="00BD30F3">
        <w:rPr>
          <w:rFonts w:cstheme="minorHAnsi"/>
          <w:color w:val="000000"/>
          <w:sz w:val="20"/>
          <w:szCs w:val="20"/>
        </w:rPr>
        <w:t xml:space="preserve">, and orchestrating communication between other components. </w:t>
      </w:r>
    </w:p>
    <w:p w14:paraId="45755779" w14:textId="77777777" w:rsidR="004F1757" w:rsidRPr="00BD30F3" w:rsidRDefault="00E03E90" w:rsidP="00BD30F3">
      <w:pPr>
        <w:pStyle w:val="ListParagraph"/>
        <w:numPr>
          <w:ilvl w:val="1"/>
          <w:numId w:val="3"/>
        </w:numPr>
        <w:spacing w:after="0" w:line="360" w:lineRule="auto"/>
        <w:textAlignment w:val="baseline"/>
        <w:rPr>
          <w:rFonts w:cstheme="minorHAnsi"/>
          <w:color w:val="141516"/>
          <w:sz w:val="20"/>
          <w:szCs w:val="20"/>
        </w:rPr>
      </w:pPr>
      <w:r w:rsidRPr="00BD30F3">
        <w:rPr>
          <w:rFonts w:cstheme="minorHAnsi"/>
          <w:color w:val="000000"/>
          <w:sz w:val="20"/>
          <w:szCs w:val="20"/>
        </w:rPr>
        <w:t>It can scale as traffic increases.</w:t>
      </w:r>
      <w:r w:rsidR="004F1757" w:rsidRPr="00BD30F3">
        <w:rPr>
          <w:rFonts w:cstheme="minorHAnsi"/>
          <w:color w:val="000000"/>
          <w:sz w:val="20"/>
          <w:szCs w:val="20"/>
        </w:rPr>
        <w:t xml:space="preserve"> </w:t>
      </w:r>
    </w:p>
    <w:p w14:paraId="5754D09D" w14:textId="77777777" w:rsidR="004F1757" w:rsidRPr="00BD30F3" w:rsidRDefault="004F1757" w:rsidP="00BD30F3">
      <w:pPr>
        <w:pStyle w:val="ListParagraph"/>
        <w:numPr>
          <w:ilvl w:val="1"/>
          <w:numId w:val="3"/>
        </w:numPr>
        <w:spacing w:after="0" w:line="360" w:lineRule="auto"/>
        <w:textAlignment w:val="baseline"/>
        <w:rPr>
          <w:rFonts w:cstheme="minorHAnsi"/>
          <w:color w:val="141516"/>
          <w:sz w:val="20"/>
          <w:szCs w:val="20"/>
        </w:rPr>
      </w:pPr>
      <w:r w:rsidRPr="00BD30F3">
        <w:rPr>
          <w:rFonts w:cstheme="minorHAnsi"/>
          <w:color w:val="000000"/>
          <w:sz w:val="20"/>
          <w:szCs w:val="20"/>
        </w:rPr>
        <w:t>Kubernetes API server runs as a container (</w:t>
      </w:r>
      <w:proofErr w:type="spellStart"/>
      <w:r w:rsidRPr="00BD30F3">
        <w:rPr>
          <w:rFonts w:cstheme="minorHAnsi"/>
          <w:color w:val="000000"/>
          <w:sz w:val="20"/>
          <w:szCs w:val="20"/>
        </w:rPr>
        <w:t>kube-apiserver</w:t>
      </w:r>
      <w:proofErr w:type="spellEnd"/>
      <w:r w:rsidRPr="00BD30F3">
        <w:rPr>
          <w:rFonts w:cstheme="minorHAnsi"/>
          <w:color w:val="000000"/>
          <w:sz w:val="20"/>
          <w:szCs w:val="20"/>
        </w:rPr>
        <w:t>) within Pods in the </w:t>
      </w:r>
      <w:proofErr w:type="spellStart"/>
      <w:r w:rsidRPr="00BD30F3">
        <w:rPr>
          <w:rFonts w:cstheme="minorHAnsi"/>
          <w:color w:val="000000"/>
          <w:sz w:val="20"/>
          <w:szCs w:val="20"/>
        </w:rPr>
        <w:t>kube</w:t>
      </w:r>
      <w:proofErr w:type="spellEnd"/>
      <w:r w:rsidRPr="00BD30F3">
        <w:rPr>
          <w:rFonts w:cstheme="minorHAnsi"/>
          <w:color w:val="000000"/>
          <w:sz w:val="20"/>
          <w:szCs w:val="20"/>
        </w:rPr>
        <w:t xml:space="preserve">-system namespace. </w:t>
      </w:r>
    </w:p>
    <w:p w14:paraId="096D4489" w14:textId="78D3258F" w:rsidR="006A6C4C" w:rsidRPr="00BD30F3" w:rsidRDefault="004F1757" w:rsidP="00BD30F3">
      <w:pPr>
        <w:pStyle w:val="ListParagraph"/>
        <w:numPr>
          <w:ilvl w:val="1"/>
          <w:numId w:val="3"/>
        </w:numPr>
        <w:spacing w:after="0" w:line="360" w:lineRule="auto"/>
        <w:textAlignment w:val="baseline"/>
        <w:rPr>
          <w:rFonts w:cstheme="minorHAnsi"/>
          <w:color w:val="141516"/>
          <w:sz w:val="20"/>
          <w:szCs w:val="20"/>
        </w:rPr>
      </w:pPr>
      <w:proofErr w:type="gramStart"/>
      <w:r w:rsidRPr="00BD30F3">
        <w:rPr>
          <w:rFonts w:cstheme="minorHAnsi"/>
          <w:color w:val="000000"/>
          <w:sz w:val="20"/>
          <w:szCs w:val="20"/>
        </w:rPr>
        <w:t>In order to</w:t>
      </w:r>
      <w:proofErr w:type="gramEnd"/>
      <w:r w:rsidRPr="00BD30F3">
        <w:rPr>
          <w:rFonts w:cstheme="minorHAnsi"/>
          <w:color w:val="000000"/>
          <w:sz w:val="20"/>
          <w:szCs w:val="20"/>
        </w:rPr>
        <w:t xml:space="preserve"> make its access easier, it’s exposed through a service named </w:t>
      </w:r>
      <w:proofErr w:type="spellStart"/>
      <w:r w:rsidRPr="00BD30F3">
        <w:rPr>
          <w:rFonts w:cstheme="minorHAnsi"/>
          <w:color w:val="000000"/>
          <w:sz w:val="20"/>
          <w:szCs w:val="20"/>
        </w:rPr>
        <w:t>kubernetes</w:t>
      </w:r>
      <w:proofErr w:type="spellEnd"/>
      <w:r w:rsidRPr="00BD30F3">
        <w:rPr>
          <w:rFonts w:cstheme="minorHAnsi"/>
          <w:color w:val="000000"/>
          <w:sz w:val="20"/>
          <w:szCs w:val="20"/>
        </w:rPr>
        <w:t> in the default namespace.</w:t>
      </w:r>
    </w:p>
    <w:p w14:paraId="517F6E9D" w14:textId="77777777" w:rsidR="004F1757" w:rsidRPr="00BD30F3" w:rsidRDefault="004F1757" w:rsidP="00BD30F3">
      <w:pPr>
        <w:pStyle w:val="ListParagraph"/>
        <w:spacing w:after="0" w:line="360" w:lineRule="auto"/>
        <w:ind w:left="360"/>
        <w:textAlignment w:val="baseline"/>
        <w:rPr>
          <w:rFonts w:cstheme="minorHAnsi"/>
          <w:color w:val="141516"/>
          <w:sz w:val="20"/>
          <w:szCs w:val="20"/>
        </w:rPr>
      </w:pPr>
    </w:p>
    <w:p w14:paraId="3D4B01B3" w14:textId="77777777" w:rsidR="00BD0B0F" w:rsidRPr="00BD30F3" w:rsidRDefault="00CE1544" w:rsidP="00BD30F3">
      <w:pPr>
        <w:pStyle w:val="Heading3"/>
        <w:numPr>
          <w:ilvl w:val="0"/>
          <w:numId w:val="3"/>
        </w:numPr>
        <w:spacing w:before="0" w:line="360" w:lineRule="auto"/>
        <w:ind w:right="45"/>
        <w:jc w:val="both"/>
        <w:rPr>
          <w:rFonts w:asciiTheme="minorHAnsi" w:hAnsiTheme="minorHAnsi" w:cstheme="minorHAnsi"/>
          <w:color w:val="auto"/>
          <w:sz w:val="20"/>
          <w:szCs w:val="20"/>
        </w:rPr>
      </w:pPr>
      <w:proofErr w:type="spellStart"/>
      <w:r w:rsidRPr="00BD30F3">
        <w:rPr>
          <w:rFonts w:asciiTheme="minorHAnsi" w:hAnsiTheme="minorHAnsi" w:cstheme="minorHAnsi"/>
          <w:b/>
          <w:bCs/>
          <w:color w:val="000000"/>
          <w:sz w:val="20"/>
          <w:szCs w:val="20"/>
        </w:rPr>
        <w:t>Etcd</w:t>
      </w:r>
      <w:proofErr w:type="spellEnd"/>
      <w:r w:rsidRPr="00BD30F3">
        <w:rPr>
          <w:rFonts w:asciiTheme="minorHAnsi" w:hAnsiTheme="minorHAnsi" w:cstheme="minorHAnsi"/>
          <w:b/>
          <w:bCs/>
          <w:color w:val="000000"/>
          <w:sz w:val="20"/>
          <w:szCs w:val="20"/>
        </w:rPr>
        <w:t xml:space="preserve">: </w:t>
      </w:r>
      <w:proofErr w:type="spellStart"/>
      <w:r w:rsidR="00BD0B0F" w:rsidRPr="00BD30F3">
        <w:rPr>
          <w:rFonts w:asciiTheme="minorHAnsi" w:hAnsiTheme="minorHAnsi" w:cstheme="minorHAnsi"/>
          <w:color w:val="auto"/>
          <w:sz w:val="20"/>
          <w:szCs w:val="20"/>
        </w:rPr>
        <w:t>Etcd</w:t>
      </w:r>
      <w:proofErr w:type="spellEnd"/>
      <w:r w:rsidR="00BD0B0F" w:rsidRPr="00BD30F3">
        <w:rPr>
          <w:rFonts w:asciiTheme="minorHAnsi" w:hAnsiTheme="minorHAnsi" w:cstheme="minorHAnsi"/>
          <w:color w:val="auto"/>
          <w:sz w:val="20"/>
          <w:szCs w:val="20"/>
        </w:rPr>
        <w:t xml:space="preserve"> is a key-value data store used to store and manage the critical information that distributed systems need.</w:t>
      </w:r>
      <w:r w:rsidR="00CD1997" w:rsidRPr="00BD30F3">
        <w:rPr>
          <w:rFonts w:asciiTheme="minorHAnsi" w:hAnsiTheme="minorHAnsi" w:cstheme="minorHAnsi"/>
          <w:color w:val="auto"/>
          <w:sz w:val="20"/>
          <w:szCs w:val="20"/>
        </w:rPr>
        <w:t xml:space="preserve"> </w:t>
      </w:r>
    </w:p>
    <w:p w14:paraId="2EBCBFDA" w14:textId="77777777" w:rsidR="00427611" w:rsidRPr="00BD30F3" w:rsidRDefault="00CD1997" w:rsidP="00BD30F3">
      <w:pPr>
        <w:pStyle w:val="Heading3"/>
        <w:numPr>
          <w:ilvl w:val="1"/>
          <w:numId w:val="3"/>
        </w:numPr>
        <w:spacing w:before="0" w:line="360" w:lineRule="auto"/>
        <w:ind w:right="45"/>
        <w:jc w:val="both"/>
        <w:rPr>
          <w:rFonts w:asciiTheme="minorHAnsi" w:hAnsiTheme="minorHAnsi" w:cstheme="minorHAnsi"/>
          <w:color w:val="auto"/>
          <w:sz w:val="20"/>
          <w:szCs w:val="20"/>
        </w:rPr>
      </w:pPr>
      <w:r w:rsidRPr="00BD30F3">
        <w:rPr>
          <w:rFonts w:asciiTheme="minorHAnsi" w:hAnsiTheme="minorHAnsi" w:cstheme="minorHAnsi"/>
          <w:color w:val="auto"/>
          <w:sz w:val="20"/>
          <w:szCs w:val="20"/>
        </w:rPr>
        <w:t xml:space="preserve">It stores the </w:t>
      </w:r>
      <w:r w:rsidRPr="00BD30F3">
        <w:rPr>
          <w:rFonts w:asciiTheme="minorHAnsi" w:hAnsiTheme="minorHAnsi" w:cstheme="minorHAnsi"/>
          <w:b/>
          <w:bCs/>
          <w:color w:val="auto"/>
          <w:sz w:val="20"/>
          <w:szCs w:val="20"/>
        </w:rPr>
        <w:t>configuration</w:t>
      </w:r>
      <w:r w:rsidRPr="00BD30F3">
        <w:rPr>
          <w:rFonts w:asciiTheme="minorHAnsi" w:hAnsiTheme="minorHAnsi" w:cstheme="minorHAnsi"/>
          <w:color w:val="auto"/>
          <w:sz w:val="20"/>
          <w:szCs w:val="20"/>
        </w:rPr>
        <w:t xml:space="preserve"> of the Kubernetes cluster and </w:t>
      </w:r>
      <w:r w:rsidR="00CE1544" w:rsidRPr="00BD30F3">
        <w:rPr>
          <w:rFonts w:asciiTheme="minorHAnsi" w:hAnsiTheme="minorHAnsi" w:cstheme="minorHAnsi"/>
          <w:color w:val="auto"/>
          <w:sz w:val="20"/>
          <w:szCs w:val="20"/>
        </w:rPr>
        <w:t>information</w:t>
      </w:r>
      <w:r w:rsidR="004D2683" w:rsidRPr="00BD30F3">
        <w:rPr>
          <w:rFonts w:asciiTheme="minorHAnsi" w:hAnsiTheme="minorHAnsi" w:cstheme="minorHAnsi"/>
          <w:color w:val="auto"/>
          <w:sz w:val="20"/>
          <w:szCs w:val="20"/>
        </w:rPr>
        <w:t xml:space="preserve"> about</w:t>
      </w:r>
      <w:r w:rsidR="00CE1544" w:rsidRPr="00BD30F3">
        <w:rPr>
          <w:rFonts w:asciiTheme="minorHAnsi" w:hAnsiTheme="minorHAnsi" w:cstheme="minorHAnsi"/>
          <w:color w:val="auto"/>
          <w:sz w:val="20"/>
          <w:szCs w:val="20"/>
        </w:rPr>
        <w:t xml:space="preserve"> pods, services etc. </w:t>
      </w:r>
      <w:r w:rsidRPr="00BD30F3">
        <w:rPr>
          <w:rFonts w:asciiTheme="minorHAnsi" w:hAnsiTheme="minorHAnsi" w:cstheme="minorHAnsi"/>
          <w:color w:val="auto"/>
          <w:sz w:val="20"/>
          <w:szCs w:val="20"/>
        </w:rPr>
        <w:t xml:space="preserve"> </w:t>
      </w:r>
    </w:p>
    <w:p w14:paraId="37A2A7B1" w14:textId="77777777" w:rsidR="00427611" w:rsidRPr="00BD30F3" w:rsidRDefault="00CD1997" w:rsidP="00BD30F3">
      <w:pPr>
        <w:pStyle w:val="Heading3"/>
        <w:numPr>
          <w:ilvl w:val="1"/>
          <w:numId w:val="3"/>
        </w:numPr>
        <w:spacing w:before="0" w:line="360" w:lineRule="auto"/>
        <w:ind w:right="45"/>
        <w:jc w:val="both"/>
        <w:rPr>
          <w:rFonts w:asciiTheme="minorHAnsi" w:hAnsiTheme="minorHAnsi" w:cstheme="minorHAnsi"/>
          <w:color w:val="auto"/>
          <w:sz w:val="20"/>
          <w:szCs w:val="20"/>
        </w:rPr>
      </w:pPr>
      <w:r w:rsidRPr="00BD30F3">
        <w:rPr>
          <w:rFonts w:asciiTheme="minorHAnsi" w:hAnsiTheme="minorHAnsi" w:cstheme="minorHAnsi"/>
          <w:color w:val="auto"/>
          <w:sz w:val="20"/>
          <w:szCs w:val="20"/>
        </w:rPr>
        <w:t xml:space="preserve">It also stores the </w:t>
      </w:r>
      <w:r w:rsidRPr="00B53DDE">
        <w:rPr>
          <w:rFonts w:asciiTheme="minorHAnsi" w:hAnsiTheme="minorHAnsi" w:cstheme="minorHAnsi"/>
          <w:b/>
          <w:bCs/>
          <w:color w:val="auto"/>
          <w:sz w:val="20"/>
          <w:szCs w:val="20"/>
        </w:rPr>
        <w:t>actual state</w:t>
      </w:r>
      <w:r w:rsidRPr="00BD30F3">
        <w:rPr>
          <w:rFonts w:asciiTheme="minorHAnsi" w:hAnsiTheme="minorHAnsi" w:cstheme="minorHAnsi"/>
          <w:color w:val="auto"/>
          <w:sz w:val="20"/>
          <w:szCs w:val="20"/>
        </w:rPr>
        <w:t xml:space="preserve"> of the system and the </w:t>
      </w:r>
      <w:r w:rsidRPr="00B53DDE">
        <w:rPr>
          <w:rFonts w:asciiTheme="minorHAnsi" w:hAnsiTheme="minorHAnsi" w:cstheme="minorHAnsi"/>
          <w:b/>
          <w:bCs/>
          <w:color w:val="auto"/>
          <w:sz w:val="20"/>
          <w:szCs w:val="20"/>
        </w:rPr>
        <w:t>desired state</w:t>
      </w:r>
      <w:r w:rsidRPr="00BD30F3">
        <w:rPr>
          <w:rFonts w:asciiTheme="minorHAnsi" w:hAnsiTheme="minorHAnsi" w:cstheme="minorHAnsi"/>
          <w:color w:val="auto"/>
          <w:sz w:val="20"/>
          <w:szCs w:val="20"/>
        </w:rPr>
        <w:t xml:space="preserve"> of the system.</w:t>
      </w:r>
    </w:p>
    <w:p w14:paraId="41BAC5EC" w14:textId="77777777" w:rsidR="00427611" w:rsidRPr="00BD30F3" w:rsidRDefault="00BD0B0F" w:rsidP="00B53DDE">
      <w:pPr>
        <w:pStyle w:val="Heading3"/>
        <w:spacing w:before="0" w:line="360" w:lineRule="auto"/>
        <w:ind w:left="1080" w:right="45"/>
        <w:jc w:val="both"/>
        <w:rPr>
          <w:rFonts w:asciiTheme="minorHAnsi" w:hAnsiTheme="minorHAnsi" w:cstheme="minorHAnsi"/>
          <w:color w:val="auto"/>
          <w:sz w:val="20"/>
          <w:szCs w:val="20"/>
        </w:rPr>
      </w:pPr>
      <w:r w:rsidRPr="00BD30F3">
        <w:rPr>
          <w:rFonts w:asciiTheme="minorHAnsi" w:hAnsiTheme="minorHAnsi" w:cstheme="minorHAnsi"/>
          <w:color w:val="auto"/>
          <w:sz w:val="20"/>
          <w:szCs w:val="20"/>
        </w:rPr>
        <w:t>Note: The name “</w:t>
      </w:r>
      <w:proofErr w:type="spellStart"/>
      <w:r w:rsidRPr="00BD30F3">
        <w:rPr>
          <w:rFonts w:asciiTheme="minorHAnsi" w:hAnsiTheme="minorHAnsi" w:cstheme="minorHAnsi"/>
          <w:color w:val="auto"/>
          <w:sz w:val="20"/>
          <w:szCs w:val="20"/>
        </w:rPr>
        <w:t>etcd</w:t>
      </w:r>
      <w:proofErr w:type="spellEnd"/>
      <w:r w:rsidRPr="00BD30F3">
        <w:rPr>
          <w:rFonts w:asciiTheme="minorHAnsi" w:hAnsiTheme="minorHAnsi" w:cstheme="minorHAnsi"/>
          <w:color w:val="auto"/>
          <w:sz w:val="20"/>
          <w:szCs w:val="20"/>
        </w:rPr>
        <w:t xml:space="preserve">” originated from two ideas, the </w:t>
      </w:r>
      <w:proofErr w:type="spellStart"/>
      <w:r w:rsidRPr="00BD30F3">
        <w:rPr>
          <w:rFonts w:asciiTheme="minorHAnsi" w:hAnsiTheme="minorHAnsi" w:cstheme="minorHAnsi"/>
          <w:color w:val="auto"/>
          <w:sz w:val="20"/>
          <w:szCs w:val="20"/>
        </w:rPr>
        <w:t>unix</w:t>
      </w:r>
      <w:proofErr w:type="spellEnd"/>
      <w:r w:rsidRPr="00BD30F3">
        <w:rPr>
          <w:rFonts w:asciiTheme="minorHAnsi" w:hAnsiTheme="minorHAnsi" w:cstheme="minorHAnsi"/>
          <w:color w:val="auto"/>
          <w:sz w:val="20"/>
          <w:szCs w:val="20"/>
        </w:rPr>
        <w:t xml:space="preserve"> “/</w:t>
      </w:r>
      <w:proofErr w:type="spellStart"/>
      <w:r w:rsidRPr="00BD30F3">
        <w:rPr>
          <w:rFonts w:asciiTheme="minorHAnsi" w:hAnsiTheme="minorHAnsi" w:cstheme="minorHAnsi"/>
          <w:color w:val="auto"/>
          <w:sz w:val="20"/>
          <w:szCs w:val="20"/>
        </w:rPr>
        <w:t>etc</w:t>
      </w:r>
      <w:proofErr w:type="spellEnd"/>
      <w:r w:rsidRPr="00BD30F3">
        <w:rPr>
          <w:rFonts w:asciiTheme="minorHAnsi" w:hAnsiTheme="minorHAnsi" w:cstheme="minorHAnsi"/>
          <w:color w:val="auto"/>
          <w:sz w:val="20"/>
          <w:szCs w:val="20"/>
        </w:rPr>
        <w:t>” folder and “</w:t>
      </w:r>
      <w:proofErr w:type="spellStart"/>
      <w:r w:rsidRPr="00BD30F3">
        <w:rPr>
          <w:rFonts w:asciiTheme="minorHAnsi" w:hAnsiTheme="minorHAnsi" w:cstheme="minorHAnsi"/>
          <w:color w:val="auto"/>
          <w:sz w:val="20"/>
          <w:szCs w:val="20"/>
        </w:rPr>
        <w:t>d"istributed</w:t>
      </w:r>
      <w:proofErr w:type="spellEnd"/>
      <w:r w:rsidRPr="00BD30F3">
        <w:rPr>
          <w:rFonts w:asciiTheme="minorHAnsi" w:hAnsiTheme="minorHAnsi" w:cstheme="minorHAnsi"/>
          <w:color w:val="auto"/>
          <w:sz w:val="20"/>
          <w:szCs w:val="20"/>
        </w:rPr>
        <w:t xml:space="preserve"> systems. The “/</w:t>
      </w:r>
      <w:proofErr w:type="spellStart"/>
      <w:r w:rsidRPr="00BD30F3">
        <w:rPr>
          <w:rFonts w:asciiTheme="minorHAnsi" w:hAnsiTheme="minorHAnsi" w:cstheme="minorHAnsi"/>
          <w:color w:val="auto"/>
          <w:sz w:val="20"/>
          <w:szCs w:val="20"/>
        </w:rPr>
        <w:t>etc</w:t>
      </w:r>
      <w:proofErr w:type="spellEnd"/>
      <w:r w:rsidRPr="00BD30F3">
        <w:rPr>
          <w:rFonts w:asciiTheme="minorHAnsi" w:hAnsiTheme="minorHAnsi" w:cstheme="minorHAnsi"/>
          <w:color w:val="auto"/>
          <w:sz w:val="20"/>
          <w:szCs w:val="20"/>
        </w:rPr>
        <w:t xml:space="preserve">” folder is a place to store configuration data for a single system whereas </w:t>
      </w:r>
      <w:proofErr w:type="spellStart"/>
      <w:r w:rsidRPr="00BD30F3">
        <w:rPr>
          <w:rFonts w:asciiTheme="minorHAnsi" w:hAnsiTheme="minorHAnsi" w:cstheme="minorHAnsi"/>
          <w:color w:val="auto"/>
          <w:sz w:val="20"/>
          <w:szCs w:val="20"/>
        </w:rPr>
        <w:t>etcd</w:t>
      </w:r>
      <w:proofErr w:type="spellEnd"/>
      <w:r w:rsidRPr="00BD30F3">
        <w:rPr>
          <w:rFonts w:asciiTheme="minorHAnsi" w:hAnsiTheme="minorHAnsi" w:cstheme="minorHAnsi"/>
          <w:color w:val="auto"/>
          <w:sz w:val="20"/>
          <w:szCs w:val="20"/>
        </w:rPr>
        <w:t xml:space="preserve"> stores configuration information for large scale distributed systems. Hence, a “</w:t>
      </w:r>
      <w:proofErr w:type="spellStart"/>
      <w:r w:rsidRPr="00BD30F3">
        <w:rPr>
          <w:rFonts w:asciiTheme="minorHAnsi" w:hAnsiTheme="minorHAnsi" w:cstheme="minorHAnsi"/>
          <w:color w:val="auto"/>
          <w:sz w:val="20"/>
          <w:szCs w:val="20"/>
        </w:rPr>
        <w:t>d"istributed</w:t>
      </w:r>
      <w:proofErr w:type="spellEnd"/>
      <w:r w:rsidRPr="00BD30F3">
        <w:rPr>
          <w:rFonts w:asciiTheme="minorHAnsi" w:hAnsiTheme="minorHAnsi" w:cstheme="minorHAnsi"/>
          <w:color w:val="auto"/>
          <w:sz w:val="20"/>
          <w:szCs w:val="20"/>
        </w:rPr>
        <w:t xml:space="preserve"> “/</w:t>
      </w:r>
      <w:proofErr w:type="spellStart"/>
      <w:r w:rsidRPr="00BD30F3">
        <w:rPr>
          <w:rFonts w:asciiTheme="minorHAnsi" w:hAnsiTheme="minorHAnsi" w:cstheme="minorHAnsi"/>
          <w:color w:val="auto"/>
          <w:sz w:val="20"/>
          <w:szCs w:val="20"/>
        </w:rPr>
        <w:t>etc</w:t>
      </w:r>
      <w:proofErr w:type="spellEnd"/>
      <w:r w:rsidRPr="00BD30F3">
        <w:rPr>
          <w:rFonts w:asciiTheme="minorHAnsi" w:hAnsiTheme="minorHAnsi" w:cstheme="minorHAnsi"/>
          <w:color w:val="auto"/>
          <w:sz w:val="20"/>
          <w:szCs w:val="20"/>
        </w:rPr>
        <w:t>” is “</w:t>
      </w:r>
      <w:proofErr w:type="spellStart"/>
      <w:r w:rsidRPr="00BD30F3">
        <w:rPr>
          <w:rFonts w:asciiTheme="minorHAnsi" w:hAnsiTheme="minorHAnsi" w:cstheme="minorHAnsi"/>
          <w:color w:val="auto"/>
          <w:sz w:val="20"/>
          <w:szCs w:val="20"/>
        </w:rPr>
        <w:t>etcd</w:t>
      </w:r>
      <w:proofErr w:type="spellEnd"/>
      <w:r w:rsidRPr="00BD30F3">
        <w:rPr>
          <w:rFonts w:asciiTheme="minorHAnsi" w:hAnsiTheme="minorHAnsi" w:cstheme="minorHAnsi"/>
          <w:color w:val="auto"/>
          <w:sz w:val="20"/>
          <w:szCs w:val="20"/>
        </w:rPr>
        <w:t>”</w:t>
      </w:r>
    </w:p>
    <w:p w14:paraId="5C00A8A9" w14:textId="77777777" w:rsidR="00427611" w:rsidRPr="00BD30F3" w:rsidRDefault="00427611" w:rsidP="00BD30F3">
      <w:pPr>
        <w:pStyle w:val="Heading3"/>
        <w:numPr>
          <w:ilvl w:val="1"/>
          <w:numId w:val="3"/>
        </w:numPr>
        <w:spacing w:before="0" w:line="360" w:lineRule="auto"/>
        <w:ind w:right="45"/>
        <w:jc w:val="both"/>
        <w:rPr>
          <w:rFonts w:asciiTheme="minorHAnsi" w:hAnsiTheme="minorHAnsi" w:cstheme="minorHAnsi"/>
          <w:color w:val="auto"/>
          <w:sz w:val="20"/>
          <w:szCs w:val="20"/>
        </w:rPr>
      </w:pPr>
      <w:proofErr w:type="spellStart"/>
      <w:r w:rsidRPr="00BD30F3">
        <w:rPr>
          <w:rFonts w:asciiTheme="minorHAnsi" w:hAnsiTheme="minorHAnsi" w:cstheme="minorHAnsi"/>
          <w:color w:val="auto"/>
          <w:sz w:val="20"/>
          <w:szCs w:val="20"/>
        </w:rPr>
        <w:t>etcd</w:t>
      </w:r>
      <w:proofErr w:type="spellEnd"/>
      <w:r w:rsidRPr="00BD30F3">
        <w:rPr>
          <w:rFonts w:asciiTheme="minorHAnsi" w:hAnsiTheme="minorHAnsi" w:cstheme="minorHAnsi"/>
          <w:color w:val="auto"/>
          <w:sz w:val="20"/>
          <w:szCs w:val="20"/>
        </w:rPr>
        <w:t xml:space="preserve"> has been benchmarked at 10,000 writes per second.</w:t>
      </w:r>
    </w:p>
    <w:p w14:paraId="1EA158AC" w14:textId="4ED7D183" w:rsidR="00427611" w:rsidRPr="00BD30F3" w:rsidRDefault="00427611" w:rsidP="00BD30F3">
      <w:pPr>
        <w:pStyle w:val="Heading3"/>
        <w:numPr>
          <w:ilvl w:val="1"/>
          <w:numId w:val="3"/>
        </w:numPr>
        <w:spacing w:before="0" w:line="360" w:lineRule="auto"/>
        <w:ind w:right="45"/>
        <w:jc w:val="both"/>
        <w:rPr>
          <w:rFonts w:asciiTheme="minorHAnsi" w:hAnsiTheme="minorHAnsi" w:cstheme="minorHAnsi"/>
          <w:color w:val="auto"/>
          <w:sz w:val="20"/>
          <w:szCs w:val="20"/>
        </w:rPr>
      </w:pPr>
      <w:r w:rsidRPr="00BD30F3">
        <w:rPr>
          <w:rFonts w:asciiTheme="minorHAnsi" w:hAnsiTheme="minorHAnsi" w:cstheme="minorHAnsi"/>
          <w:color w:val="auto"/>
          <w:sz w:val="20"/>
          <w:szCs w:val="20"/>
        </w:rPr>
        <w:t xml:space="preserve">In general, </w:t>
      </w:r>
      <w:proofErr w:type="spellStart"/>
      <w:r w:rsidRPr="00BD30F3">
        <w:rPr>
          <w:rFonts w:asciiTheme="minorHAnsi" w:hAnsiTheme="minorHAnsi" w:cstheme="minorHAnsi"/>
          <w:color w:val="auto"/>
          <w:sz w:val="20"/>
          <w:szCs w:val="20"/>
        </w:rPr>
        <w:t>etcd</w:t>
      </w:r>
      <w:proofErr w:type="spellEnd"/>
      <w:r w:rsidRPr="00BD30F3">
        <w:rPr>
          <w:rFonts w:asciiTheme="minorHAnsi" w:hAnsiTheme="minorHAnsi" w:cstheme="minorHAnsi"/>
          <w:color w:val="auto"/>
          <w:sz w:val="20"/>
          <w:szCs w:val="20"/>
        </w:rPr>
        <w:t xml:space="preserve"> is deployed as a cluster spread across multiple nodes. It is recommended for a cluster to contain an odd number of nodes, and at least three are required for production environments. Uses </w:t>
      </w:r>
      <w:r w:rsidRPr="00B53DDE">
        <w:rPr>
          <w:rFonts w:asciiTheme="minorHAnsi" w:hAnsiTheme="minorHAnsi" w:cstheme="minorHAnsi"/>
          <w:b/>
          <w:bCs/>
          <w:color w:val="auto"/>
          <w:sz w:val="20"/>
          <w:szCs w:val="20"/>
        </w:rPr>
        <w:t>Raft consensus algorithm</w:t>
      </w:r>
      <w:r w:rsidRPr="00BD30F3">
        <w:rPr>
          <w:rFonts w:asciiTheme="minorHAnsi" w:hAnsiTheme="minorHAnsi" w:cstheme="minorHAnsi"/>
          <w:color w:val="auto"/>
          <w:sz w:val="20"/>
          <w:szCs w:val="20"/>
        </w:rPr>
        <w:t xml:space="preserve"> = Leader-Followers algorithm for data consistency. Raft </w:t>
      </w:r>
      <w:r w:rsidR="00B53DDE">
        <w:rPr>
          <w:rFonts w:asciiTheme="minorHAnsi" w:hAnsiTheme="minorHAnsi" w:cstheme="minorHAnsi"/>
          <w:color w:val="auto"/>
          <w:sz w:val="20"/>
          <w:szCs w:val="20"/>
        </w:rPr>
        <w:t>a</w:t>
      </w:r>
      <w:r w:rsidRPr="00BD30F3">
        <w:rPr>
          <w:rFonts w:asciiTheme="minorHAnsi" w:hAnsiTheme="minorHAnsi" w:cstheme="minorHAnsi"/>
          <w:color w:val="auto"/>
          <w:sz w:val="20"/>
          <w:szCs w:val="20"/>
        </w:rPr>
        <w:t xml:space="preserve">lgo </w:t>
      </w:r>
      <w:r w:rsidR="00B53DDE">
        <w:rPr>
          <w:rFonts w:asciiTheme="minorHAnsi" w:hAnsiTheme="minorHAnsi" w:cstheme="minorHAnsi"/>
          <w:color w:val="auto"/>
          <w:sz w:val="20"/>
          <w:szCs w:val="20"/>
        </w:rPr>
        <w:t>a</w:t>
      </w:r>
      <w:r w:rsidRPr="00BD30F3">
        <w:rPr>
          <w:rFonts w:asciiTheme="minorHAnsi" w:hAnsiTheme="minorHAnsi" w:cstheme="minorHAnsi"/>
          <w:color w:val="auto"/>
          <w:sz w:val="20"/>
          <w:szCs w:val="20"/>
        </w:rPr>
        <w:t xml:space="preserve">nimation: </w:t>
      </w:r>
      <w:hyperlink r:id="rId9" w:history="1">
        <w:r w:rsidRPr="00BD30F3">
          <w:rPr>
            <w:rStyle w:val="Hyperlink"/>
            <w:rFonts w:asciiTheme="minorHAnsi" w:hAnsiTheme="minorHAnsi" w:cstheme="minorHAnsi"/>
            <w:sz w:val="20"/>
            <w:szCs w:val="20"/>
          </w:rPr>
          <w:t>http://thesecretlivesofdata.com/raft/</w:t>
        </w:r>
      </w:hyperlink>
    </w:p>
    <w:p w14:paraId="77E88CBB" w14:textId="77777777" w:rsidR="00BD0B0F" w:rsidRPr="00BD30F3" w:rsidRDefault="00BD0B0F" w:rsidP="00BD30F3">
      <w:pPr>
        <w:spacing w:after="0" w:line="360" w:lineRule="auto"/>
        <w:rPr>
          <w:rFonts w:cstheme="minorHAnsi"/>
          <w:sz w:val="20"/>
          <w:szCs w:val="20"/>
        </w:rPr>
      </w:pPr>
    </w:p>
    <w:p w14:paraId="1A193641" w14:textId="77777777" w:rsidR="00BD0B0F" w:rsidRPr="00BD30F3" w:rsidRDefault="00FC3DD1" w:rsidP="00BD30F3">
      <w:pPr>
        <w:pStyle w:val="ListParagraph"/>
        <w:numPr>
          <w:ilvl w:val="0"/>
          <w:numId w:val="3"/>
        </w:numPr>
        <w:spacing w:after="0" w:line="360" w:lineRule="auto"/>
        <w:rPr>
          <w:rFonts w:cstheme="minorHAnsi"/>
          <w:color w:val="141516"/>
          <w:sz w:val="20"/>
          <w:szCs w:val="20"/>
        </w:rPr>
      </w:pPr>
      <w:r w:rsidRPr="00BD30F3">
        <w:rPr>
          <w:rStyle w:val="Strong"/>
          <w:rFonts w:cstheme="minorHAnsi"/>
          <w:color w:val="141516"/>
          <w:sz w:val="20"/>
          <w:szCs w:val="20"/>
          <w:bdr w:val="none" w:sz="0" w:space="0" w:color="auto" w:frame="1"/>
        </w:rPr>
        <w:t>Scheduler</w:t>
      </w:r>
      <w:r w:rsidRPr="00BD30F3">
        <w:rPr>
          <w:rFonts w:cstheme="minorHAnsi"/>
          <w:color w:val="141516"/>
          <w:sz w:val="20"/>
          <w:szCs w:val="20"/>
        </w:rPr>
        <w:t xml:space="preserve">: </w:t>
      </w:r>
      <w:r w:rsidR="00E701F6" w:rsidRPr="00BD30F3">
        <w:rPr>
          <w:rFonts w:cstheme="minorHAnsi"/>
          <w:color w:val="141516"/>
          <w:sz w:val="20"/>
          <w:szCs w:val="20"/>
        </w:rPr>
        <w:t>It f</w:t>
      </w:r>
      <w:r w:rsidR="00E96781" w:rsidRPr="00BD30F3">
        <w:rPr>
          <w:rFonts w:cstheme="minorHAnsi"/>
          <w:color w:val="141516"/>
          <w:sz w:val="20"/>
          <w:szCs w:val="20"/>
        </w:rPr>
        <w:t xml:space="preserve">inds a suitable </w:t>
      </w:r>
      <w:r w:rsidR="00E701F6" w:rsidRPr="00BD30F3">
        <w:rPr>
          <w:rFonts w:cstheme="minorHAnsi"/>
          <w:color w:val="141516"/>
          <w:sz w:val="20"/>
          <w:szCs w:val="20"/>
        </w:rPr>
        <w:t>worker node for a newly created pod</w:t>
      </w:r>
      <w:r w:rsidR="005F77BD" w:rsidRPr="00BD30F3">
        <w:rPr>
          <w:rFonts w:cstheme="minorHAnsi"/>
          <w:color w:val="141516"/>
          <w:sz w:val="20"/>
          <w:szCs w:val="20"/>
        </w:rPr>
        <w:t xml:space="preserve"> and servic</w:t>
      </w:r>
      <w:r w:rsidR="005225C6" w:rsidRPr="00BD30F3">
        <w:rPr>
          <w:rFonts w:cstheme="minorHAnsi"/>
          <w:color w:val="141516"/>
          <w:sz w:val="20"/>
          <w:szCs w:val="20"/>
        </w:rPr>
        <w:t>e</w:t>
      </w:r>
      <w:r w:rsidR="00E96781" w:rsidRPr="00BD30F3">
        <w:rPr>
          <w:rFonts w:cstheme="minorHAnsi"/>
          <w:color w:val="141516"/>
          <w:sz w:val="20"/>
          <w:szCs w:val="20"/>
        </w:rPr>
        <w:t xml:space="preserve">. </w:t>
      </w:r>
    </w:p>
    <w:p w14:paraId="18A0BA34" w14:textId="77777777" w:rsidR="00BD0B0F" w:rsidRPr="00BD30F3" w:rsidRDefault="00BD0B0F" w:rsidP="00BD30F3">
      <w:pPr>
        <w:pStyle w:val="ListParagraph"/>
        <w:spacing w:after="0" w:line="360" w:lineRule="auto"/>
        <w:ind w:left="360"/>
        <w:rPr>
          <w:rFonts w:cstheme="minorHAnsi"/>
          <w:color w:val="141516"/>
          <w:sz w:val="20"/>
          <w:szCs w:val="20"/>
        </w:rPr>
      </w:pPr>
      <w:r w:rsidRPr="00BD30F3">
        <w:rPr>
          <w:rFonts w:cstheme="minorHAnsi"/>
          <w:color w:val="141516"/>
          <w:sz w:val="20"/>
          <w:szCs w:val="20"/>
        </w:rPr>
        <w:t xml:space="preserve">Factors that need to be </w:t>
      </w:r>
      <w:proofErr w:type="gramStart"/>
      <w:r w:rsidRPr="00BD30F3">
        <w:rPr>
          <w:rFonts w:cstheme="minorHAnsi"/>
          <w:color w:val="141516"/>
          <w:sz w:val="20"/>
          <w:szCs w:val="20"/>
        </w:rPr>
        <w:t>taken into account</w:t>
      </w:r>
      <w:proofErr w:type="gramEnd"/>
      <w:r w:rsidRPr="00BD30F3">
        <w:rPr>
          <w:rFonts w:cstheme="minorHAnsi"/>
          <w:color w:val="141516"/>
          <w:sz w:val="20"/>
          <w:szCs w:val="20"/>
        </w:rPr>
        <w:t xml:space="preserve"> for scheduling decisions include </w:t>
      </w:r>
    </w:p>
    <w:p w14:paraId="6BBE254B" w14:textId="49445E43" w:rsidR="00BD0B0F" w:rsidRPr="00BD30F3" w:rsidRDefault="00BD0B0F" w:rsidP="00BD30F3">
      <w:pPr>
        <w:pStyle w:val="ListParagraph"/>
        <w:numPr>
          <w:ilvl w:val="0"/>
          <w:numId w:val="20"/>
        </w:numPr>
        <w:spacing w:after="0" w:line="360" w:lineRule="auto"/>
        <w:rPr>
          <w:rFonts w:cstheme="minorHAnsi"/>
          <w:color w:val="141516"/>
          <w:sz w:val="20"/>
          <w:szCs w:val="20"/>
        </w:rPr>
      </w:pPr>
      <w:r w:rsidRPr="00BD30F3">
        <w:rPr>
          <w:rFonts w:cstheme="minorHAnsi"/>
          <w:color w:val="141516"/>
          <w:sz w:val="20"/>
          <w:szCs w:val="20"/>
        </w:rPr>
        <w:t xml:space="preserve">Individual and collective resource requirements </w:t>
      </w:r>
    </w:p>
    <w:p w14:paraId="1B9FBCB0" w14:textId="77F79369" w:rsidR="00BD0B0F" w:rsidRPr="00BD30F3" w:rsidRDefault="00BD0B0F" w:rsidP="00BD30F3">
      <w:pPr>
        <w:pStyle w:val="ListParagraph"/>
        <w:numPr>
          <w:ilvl w:val="0"/>
          <w:numId w:val="20"/>
        </w:numPr>
        <w:spacing w:after="0" w:line="360" w:lineRule="auto"/>
        <w:rPr>
          <w:rFonts w:cstheme="minorHAnsi"/>
          <w:color w:val="141516"/>
          <w:sz w:val="20"/>
          <w:szCs w:val="20"/>
        </w:rPr>
      </w:pPr>
      <w:r w:rsidRPr="00BD30F3">
        <w:rPr>
          <w:rFonts w:cstheme="minorHAnsi"/>
          <w:color w:val="141516"/>
          <w:sz w:val="20"/>
          <w:szCs w:val="20"/>
        </w:rPr>
        <w:t>Hardware / software / policy constraints</w:t>
      </w:r>
    </w:p>
    <w:p w14:paraId="60C05A92" w14:textId="54D308E1" w:rsidR="00BD0B0F" w:rsidRPr="00BD30F3" w:rsidRDefault="00BD0B0F" w:rsidP="00BD30F3">
      <w:pPr>
        <w:pStyle w:val="ListParagraph"/>
        <w:numPr>
          <w:ilvl w:val="0"/>
          <w:numId w:val="20"/>
        </w:numPr>
        <w:spacing w:after="0" w:line="360" w:lineRule="auto"/>
        <w:rPr>
          <w:rFonts w:cstheme="minorHAnsi"/>
          <w:color w:val="141516"/>
          <w:sz w:val="20"/>
          <w:szCs w:val="20"/>
        </w:rPr>
      </w:pPr>
      <w:r w:rsidRPr="00BD30F3">
        <w:rPr>
          <w:rFonts w:cstheme="minorHAnsi"/>
          <w:color w:val="141516"/>
          <w:sz w:val="20"/>
          <w:szCs w:val="20"/>
        </w:rPr>
        <w:t>Node Selector</w:t>
      </w:r>
    </w:p>
    <w:p w14:paraId="2B174BFD" w14:textId="38F316D9" w:rsidR="00BD0B0F" w:rsidRPr="00BD30F3" w:rsidRDefault="00BD0B0F" w:rsidP="00BD30F3">
      <w:pPr>
        <w:pStyle w:val="ListParagraph"/>
        <w:numPr>
          <w:ilvl w:val="0"/>
          <w:numId w:val="20"/>
        </w:numPr>
        <w:spacing w:after="0" w:line="360" w:lineRule="auto"/>
        <w:rPr>
          <w:rFonts w:cstheme="minorHAnsi"/>
          <w:color w:val="141516"/>
          <w:sz w:val="20"/>
          <w:szCs w:val="20"/>
        </w:rPr>
      </w:pPr>
      <w:r w:rsidRPr="00BD30F3">
        <w:rPr>
          <w:rFonts w:cstheme="minorHAnsi"/>
          <w:color w:val="141516"/>
          <w:sz w:val="20"/>
          <w:szCs w:val="20"/>
        </w:rPr>
        <w:t>Affinity and anti-affinity specifications</w:t>
      </w:r>
    </w:p>
    <w:p w14:paraId="7F53276E" w14:textId="6514D77B" w:rsidR="00FC3DD1" w:rsidRPr="00BD30F3" w:rsidRDefault="00BD0B0F" w:rsidP="00BD30F3">
      <w:pPr>
        <w:pStyle w:val="ListParagraph"/>
        <w:numPr>
          <w:ilvl w:val="0"/>
          <w:numId w:val="20"/>
        </w:numPr>
        <w:spacing w:after="0" w:line="360" w:lineRule="auto"/>
        <w:rPr>
          <w:rFonts w:cstheme="minorHAnsi"/>
          <w:color w:val="141516"/>
          <w:sz w:val="20"/>
          <w:szCs w:val="20"/>
        </w:rPr>
      </w:pPr>
      <w:r w:rsidRPr="00BD30F3">
        <w:rPr>
          <w:rFonts w:cstheme="minorHAnsi"/>
          <w:color w:val="141516"/>
          <w:sz w:val="20"/>
          <w:szCs w:val="20"/>
        </w:rPr>
        <w:t xml:space="preserve">and </w:t>
      </w:r>
      <w:proofErr w:type="gramStart"/>
      <w:r w:rsidRPr="00BD30F3">
        <w:rPr>
          <w:rFonts w:cstheme="minorHAnsi"/>
          <w:color w:val="141516"/>
          <w:sz w:val="20"/>
          <w:szCs w:val="20"/>
        </w:rPr>
        <w:t>so</w:t>
      </w:r>
      <w:proofErr w:type="gramEnd"/>
      <w:r w:rsidRPr="00BD30F3">
        <w:rPr>
          <w:rFonts w:cstheme="minorHAnsi"/>
          <w:color w:val="141516"/>
          <w:sz w:val="20"/>
          <w:szCs w:val="20"/>
        </w:rPr>
        <w:t xml:space="preserve"> on</w:t>
      </w:r>
    </w:p>
    <w:p w14:paraId="30F1BD4F" w14:textId="77777777" w:rsidR="00BD0B0F" w:rsidRPr="00BD30F3" w:rsidRDefault="00BD0B0F" w:rsidP="00BD30F3">
      <w:pPr>
        <w:spacing w:after="0" w:line="360" w:lineRule="auto"/>
        <w:ind w:left="720"/>
        <w:rPr>
          <w:rFonts w:cstheme="minorHAnsi"/>
          <w:color w:val="141516"/>
          <w:sz w:val="20"/>
          <w:szCs w:val="20"/>
        </w:rPr>
      </w:pPr>
    </w:p>
    <w:p w14:paraId="0839F15B" w14:textId="3D6962E5" w:rsidR="00BD0B0F" w:rsidRPr="00BD30F3" w:rsidRDefault="00BD0B0F" w:rsidP="00BD30F3">
      <w:pPr>
        <w:spacing w:after="0" w:line="360" w:lineRule="auto"/>
        <w:ind w:left="720"/>
        <w:rPr>
          <w:rFonts w:cstheme="minorHAnsi"/>
          <w:b/>
          <w:bCs/>
          <w:color w:val="141516"/>
          <w:sz w:val="20"/>
          <w:szCs w:val="20"/>
        </w:rPr>
      </w:pPr>
      <w:r w:rsidRPr="00BD30F3">
        <w:rPr>
          <w:rFonts w:cstheme="minorHAnsi"/>
          <w:b/>
          <w:bCs/>
          <w:color w:val="141516"/>
          <w:sz w:val="20"/>
          <w:szCs w:val="20"/>
        </w:rPr>
        <w:t>Steps to Select Node</w:t>
      </w:r>
    </w:p>
    <w:p w14:paraId="6868A8DE" w14:textId="4204440E" w:rsidR="007A7E2C" w:rsidRPr="00BD30F3" w:rsidRDefault="007A7E2C" w:rsidP="00BD30F3">
      <w:pPr>
        <w:pStyle w:val="ListParagraph"/>
        <w:numPr>
          <w:ilvl w:val="1"/>
          <w:numId w:val="3"/>
        </w:numPr>
        <w:spacing w:after="0" w:line="360" w:lineRule="auto"/>
        <w:rPr>
          <w:rFonts w:cstheme="minorHAnsi"/>
          <w:color w:val="141516"/>
          <w:sz w:val="20"/>
          <w:szCs w:val="20"/>
        </w:rPr>
      </w:pPr>
      <w:r w:rsidRPr="00BD30F3">
        <w:rPr>
          <w:rFonts w:cstheme="minorHAnsi"/>
          <w:color w:val="141516"/>
          <w:sz w:val="20"/>
          <w:szCs w:val="20"/>
        </w:rPr>
        <w:t>A scheduler watches for newly created Pods that have no Node assigned.</w:t>
      </w:r>
    </w:p>
    <w:p w14:paraId="01F5DD69" w14:textId="77777777" w:rsidR="00842ED6" w:rsidRPr="00BD30F3" w:rsidRDefault="007A7E2C" w:rsidP="00BD30F3">
      <w:pPr>
        <w:pStyle w:val="ListParagraph"/>
        <w:numPr>
          <w:ilvl w:val="1"/>
          <w:numId w:val="3"/>
        </w:numPr>
        <w:spacing w:after="0" w:line="360" w:lineRule="auto"/>
        <w:rPr>
          <w:rFonts w:cstheme="minorHAnsi"/>
          <w:sz w:val="20"/>
          <w:szCs w:val="20"/>
        </w:rPr>
      </w:pPr>
      <w:r w:rsidRPr="00BD30F3">
        <w:rPr>
          <w:rFonts w:cstheme="minorHAnsi"/>
          <w:b/>
          <w:bCs/>
          <w:color w:val="141516"/>
          <w:sz w:val="20"/>
          <w:szCs w:val="20"/>
        </w:rPr>
        <w:t>Filtering</w:t>
      </w:r>
      <w:r w:rsidRPr="00BD30F3">
        <w:rPr>
          <w:rFonts w:cstheme="minorHAnsi"/>
          <w:color w:val="141516"/>
          <w:sz w:val="20"/>
          <w:szCs w:val="20"/>
        </w:rPr>
        <w:t xml:space="preserve">: It finds the </w:t>
      </w:r>
      <w:proofErr w:type="gramStart"/>
      <w:r w:rsidRPr="00BD30F3">
        <w:rPr>
          <w:rFonts w:cstheme="minorHAnsi"/>
          <w:color w:val="141516"/>
          <w:sz w:val="20"/>
          <w:szCs w:val="20"/>
        </w:rPr>
        <w:t>best</w:t>
      </w:r>
      <w:proofErr w:type="gramEnd"/>
      <w:r w:rsidRPr="00BD30F3">
        <w:rPr>
          <w:rFonts w:cstheme="minorHAnsi"/>
          <w:color w:val="141516"/>
          <w:sz w:val="20"/>
          <w:szCs w:val="20"/>
        </w:rPr>
        <w:t xml:space="preserve"> suitable worker node for </w:t>
      </w:r>
      <w:proofErr w:type="spellStart"/>
      <w:r w:rsidRPr="00BD30F3">
        <w:rPr>
          <w:rFonts w:cstheme="minorHAnsi"/>
          <w:color w:val="141516"/>
          <w:sz w:val="20"/>
          <w:szCs w:val="20"/>
        </w:rPr>
        <w:t>for</w:t>
      </w:r>
      <w:proofErr w:type="spellEnd"/>
      <w:r w:rsidRPr="00BD30F3">
        <w:rPr>
          <w:rFonts w:cstheme="minorHAnsi"/>
          <w:color w:val="141516"/>
          <w:sz w:val="20"/>
          <w:szCs w:val="20"/>
        </w:rPr>
        <w:t xml:space="preserve"> that Pod to run on. Nodes that meet the scheduling requirements for a Pod are called </w:t>
      </w:r>
      <w:r w:rsidRPr="00BD30F3">
        <w:rPr>
          <w:rFonts w:cstheme="minorHAnsi"/>
          <w:b/>
          <w:bCs/>
          <w:i/>
          <w:iCs/>
          <w:color w:val="141516"/>
          <w:sz w:val="20"/>
          <w:szCs w:val="20"/>
        </w:rPr>
        <w:t>feasible</w:t>
      </w:r>
      <w:r w:rsidRPr="00BD30F3">
        <w:rPr>
          <w:rFonts w:cstheme="minorHAnsi"/>
          <w:color w:val="141516"/>
          <w:sz w:val="20"/>
          <w:szCs w:val="20"/>
        </w:rPr>
        <w:t xml:space="preserve"> nodes. If none of the nodes are suitable, the pod remains </w:t>
      </w:r>
      <w:r w:rsidRPr="00BD30F3">
        <w:rPr>
          <w:rFonts w:cstheme="minorHAnsi"/>
          <w:b/>
          <w:bCs/>
          <w:color w:val="141516"/>
          <w:sz w:val="20"/>
          <w:szCs w:val="20"/>
        </w:rPr>
        <w:t>unscheduled</w:t>
      </w:r>
      <w:r w:rsidRPr="00BD30F3">
        <w:rPr>
          <w:rFonts w:cstheme="minorHAnsi"/>
          <w:color w:val="141516"/>
          <w:sz w:val="20"/>
          <w:szCs w:val="20"/>
        </w:rPr>
        <w:t xml:space="preserve"> until the scheduler </w:t>
      </w:r>
      <w:proofErr w:type="gramStart"/>
      <w:r w:rsidRPr="00BD30F3">
        <w:rPr>
          <w:rFonts w:cstheme="minorHAnsi"/>
          <w:color w:val="141516"/>
          <w:sz w:val="20"/>
          <w:szCs w:val="20"/>
        </w:rPr>
        <w:t>is able to</w:t>
      </w:r>
      <w:proofErr w:type="gramEnd"/>
      <w:r w:rsidRPr="00BD30F3">
        <w:rPr>
          <w:rFonts w:cstheme="minorHAnsi"/>
          <w:color w:val="141516"/>
          <w:sz w:val="20"/>
          <w:szCs w:val="20"/>
        </w:rPr>
        <w:t xml:space="preserve"> place it.</w:t>
      </w:r>
    </w:p>
    <w:p w14:paraId="11DCC05A" w14:textId="35602495" w:rsidR="00842ED6" w:rsidRPr="00BD30F3" w:rsidRDefault="00842ED6" w:rsidP="00BD30F3">
      <w:pPr>
        <w:pStyle w:val="ListParagraph"/>
        <w:numPr>
          <w:ilvl w:val="2"/>
          <w:numId w:val="3"/>
        </w:numPr>
        <w:spacing w:after="0" w:line="360" w:lineRule="auto"/>
        <w:rPr>
          <w:rFonts w:cstheme="minorHAnsi"/>
          <w:sz w:val="20"/>
          <w:szCs w:val="20"/>
        </w:rPr>
      </w:pPr>
      <w:r w:rsidRPr="00BD30F3">
        <w:rPr>
          <w:rFonts w:cstheme="minorHAnsi"/>
          <w:sz w:val="20"/>
          <w:szCs w:val="20"/>
        </w:rPr>
        <w:t>Predicates (Hard Constraints) – Can’t be violated – Memory Requirement / Node Selector</w:t>
      </w:r>
    </w:p>
    <w:p w14:paraId="5CCBFBB5" w14:textId="77777777" w:rsidR="00842ED6" w:rsidRPr="00BD30F3" w:rsidRDefault="00842ED6" w:rsidP="00BD30F3">
      <w:pPr>
        <w:pStyle w:val="ListParagraph"/>
        <w:numPr>
          <w:ilvl w:val="2"/>
          <w:numId w:val="3"/>
        </w:numPr>
        <w:spacing w:after="0" w:line="360" w:lineRule="auto"/>
        <w:rPr>
          <w:rFonts w:cstheme="minorHAnsi"/>
          <w:sz w:val="20"/>
          <w:szCs w:val="20"/>
        </w:rPr>
      </w:pPr>
      <w:r w:rsidRPr="00BD30F3">
        <w:rPr>
          <w:rFonts w:cstheme="minorHAnsi"/>
          <w:sz w:val="20"/>
          <w:szCs w:val="20"/>
        </w:rPr>
        <w:t>Priorities (Soft Constraints) – Can be violated but are recommendations – Spreading and Taints</w:t>
      </w:r>
    </w:p>
    <w:p w14:paraId="03278786" w14:textId="4778D736" w:rsidR="007A7E2C" w:rsidRPr="00BD30F3" w:rsidRDefault="007A7E2C" w:rsidP="00BD30F3">
      <w:pPr>
        <w:pStyle w:val="ListParagraph"/>
        <w:numPr>
          <w:ilvl w:val="1"/>
          <w:numId w:val="3"/>
        </w:numPr>
        <w:spacing w:after="0" w:line="360" w:lineRule="auto"/>
        <w:rPr>
          <w:rFonts w:cstheme="minorHAnsi"/>
          <w:color w:val="141516"/>
          <w:sz w:val="20"/>
          <w:szCs w:val="20"/>
        </w:rPr>
      </w:pPr>
      <w:r w:rsidRPr="00BD30F3">
        <w:rPr>
          <w:rFonts w:cstheme="minorHAnsi"/>
          <w:b/>
          <w:bCs/>
          <w:color w:val="141516"/>
          <w:sz w:val="20"/>
          <w:szCs w:val="20"/>
        </w:rPr>
        <w:t>Scoring:</w:t>
      </w:r>
      <w:r w:rsidRPr="00BD30F3">
        <w:rPr>
          <w:rFonts w:cstheme="minorHAnsi"/>
          <w:color w:val="141516"/>
          <w:sz w:val="20"/>
          <w:szCs w:val="20"/>
        </w:rPr>
        <w:t xml:space="preserve"> It runs a set of functions to </w:t>
      </w:r>
      <w:r w:rsidRPr="00BD30F3">
        <w:rPr>
          <w:rFonts w:cstheme="minorHAnsi"/>
          <w:b/>
          <w:bCs/>
          <w:color w:val="141516"/>
          <w:sz w:val="20"/>
          <w:szCs w:val="20"/>
        </w:rPr>
        <w:t>score</w:t>
      </w:r>
      <w:r w:rsidRPr="00BD30F3">
        <w:rPr>
          <w:rFonts w:cstheme="minorHAnsi"/>
          <w:color w:val="141516"/>
          <w:sz w:val="20"/>
          <w:szCs w:val="20"/>
        </w:rPr>
        <w:t xml:space="preserve"> the feasible Nodes and picks a Node with the </w:t>
      </w:r>
      <w:r w:rsidRPr="00BD30F3">
        <w:rPr>
          <w:rFonts w:cstheme="minorHAnsi"/>
          <w:b/>
          <w:bCs/>
          <w:color w:val="141516"/>
          <w:sz w:val="20"/>
          <w:szCs w:val="20"/>
        </w:rPr>
        <w:t>highest</w:t>
      </w:r>
      <w:r w:rsidRPr="00BD30F3">
        <w:rPr>
          <w:rFonts w:cstheme="minorHAnsi"/>
          <w:color w:val="141516"/>
          <w:sz w:val="20"/>
          <w:szCs w:val="20"/>
        </w:rPr>
        <w:t xml:space="preserve"> </w:t>
      </w:r>
      <w:r w:rsidRPr="00BD30F3">
        <w:rPr>
          <w:rFonts w:cstheme="minorHAnsi"/>
          <w:b/>
          <w:bCs/>
          <w:color w:val="141516"/>
          <w:sz w:val="20"/>
          <w:szCs w:val="20"/>
        </w:rPr>
        <w:t>score</w:t>
      </w:r>
      <w:r w:rsidRPr="00BD30F3">
        <w:rPr>
          <w:rFonts w:cstheme="minorHAnsi"/>
          <w:color w:val="141516"/>
          <w:sz w:val="20"/>
          <w:szCs w:val="20"/>
        </w:rPr>
        <w:t xml:space="preserve"> among the feasible ones to run the Pod.</w:t>
      </w:r>
    </w:p>
    <w:p w14:paraId="4BF42062" w14:textId="77777777" w:rsidR="00842ED6" w:rsidRPr="00BD30F3" w:rsidRDefault="00842ED6" w:rsidP="00BD30F3">
      <w:pPr>
        <w:pStyle w:val="ListParagraph"/>
        <w:numPr>
          <w:ilvl w:val="1"/>
          <w:numId w:val="3"/>
        </w:numPr>
        <w:spacing w:after="0" w:line="360" w:lineRule="auto"/>
        <w:rPr>
          <w:rFonts w:cstheme="minorHAnsi"/>
          <w:sz w:val="20"/>
          <w:szCs w:val="20"/>
        </w:rPr>
      </w:pPr>
      <w:r w:rsidRPr="00BD30F3">
        <w:rPr>
          <w:rFonts w:cstheme="minorHAnsi"/>
          <w:sz w:val="20"/>
          <w:szCs w:val="20"/>
        </w:rPr>
        <w:t>Sort(</w:t>
      </w:r>
      <w:proofErr w:type="gramStart"/>
      <w:r w:rsidRPr="00BD30F3">
        <w:rPr>
          <w:rFonts w:cstheme="minorHAnsi"/>
          <w:sz w:val="20"/>
          <w:szCs w:val="20"/>
        </w:rPr>
        <w:t>filter(</w:t>
      </w:r>
      <w:proofErr w:type="gramEnd"/>
      <w:r w:rsidRPr="00BD30F3">
        <w:rPr>
          <w:rFonts w:cstheme="minorHAnsi"/>
          <w:sz w:val="20"/>
          <w:szCs w:val="20"/>
        </w:rPr>
        <w:t>Nodes())</w:t>
      </w:r>
    </w:p>
    <w:p w14:paraId="5354820F" w14:textId="77777777" w:rsidR="00842ED6" w:rsidRPr="00BD30F3" w:rsidRDefault="00842ED6" w:rsidP="00BD30F3">
      <w:pPr>
        <w:pStyle w:val="ListParagraph"/>
        <w:numPr>
          <w:ilvl w:val="1"/>
          <w:numId w:val="3"/>
        </w:numPr>
        <w:spacing w:after="0" w:line="360" w:lineRule="auto"/>
        <w:rPr>
          <w:rFonts w:cstheme="minorHAnsi"/>
          <w:color w:val="141516"/>
          <w:sz w:val="20"/>
          <w:szCs w:val="20"/>
        </w:rPr>
      </w:pPr>
      <w:r w:rsidRPr="00BD30F3">
        <w:rPr>
          <w:rFonts w:cstheme="minorHAnsi"/>
          <w:color w:val="141516"/>
          <w:sz w:val="20"/>
          <w:szCs w:val="20"/>
        </w:rPr>
        <w:t>The scheduler then notifies the API server about this decision in a process called </w:t>
      </w:r>
      <w:r w:rsidRPr="00BD30F3">
        <w:rPr>
          <w:rFonts w:cstheme="minorHAnsi"/>
          <w:b/>
          <w:bCs/>
          <w:i/>
          <w:iCs/>
          <w:color w:val="141516"/>
          <w:sz w:val="20"/>
          <w:szCs w:val="20"/>
        </w:rPr>
        <w:t>binding</w:t>
      </w:r>
      <w:r w:rsidRPr="00BD30F3">
        <w:rPr>
          <w:rFonts w:cstheme="minorHAnsi"/>
          <w:color w:val="141516"/>
          <w:sz w:val="20"/>
          <w:szCs w:val="20"/>
        </w:rPr>
        <w:t>.</w:t>
      </w:r>
    </w:p>
    <w:p w14:paraId="3D8AEC89" w14:textId="77777777" w:rsidR="007A7E2C" w:rsidRPr="00BD30F3" w:rsidRDefault="007A7E2C" w:rsidP="00BD30F3">
      <w:pPr>
        <w:spacing w:after="0" w:line="360" w:lineRule="auto"/>
        <w:ind w:left="720"/>
        <w:rPr>
          <w:rFonts w:cstheme="minorHAnsi"/>
          <w:color w:val="141516"/>
          <w:sz w:val="20"/>
          <w:szCs w:val="20"/>
        </w:rPr>
      </w:pPr>
    </w:p>
    <w:p w14:paraId="54777B2D" w14:textId="77777777" w:rsidR="00CE1544" w:rsidRPr="00BD30F3" w:rsidRDefault="00CE1544" w:rsidP="00BD30F3">
      <w:pPr>
        <w:pStyle w:val="ListParagraph"/>
        <w:numPr>
          <w:ilvl w:val="0"/>
          <w:numId w:val="3"/>
        </w:numPr>
        <w:spacing w:after="0" w:line="360" w:lineRule="auto"/>
        <w:rPr>
          <w:rFonts w:cstheme="minorHAnsi"/>
          <w:b/>
          <w:sz w:val="20"/>
          <w:szCs w:val="20"/>
        </w:rPr>
      </w:pPr>
      <w:r w:rsidRPr="00BD30F3">
        <w:rPr>
          <w:rFonts w:cstheme="minorHAnsi"/>
          <w:b/>
          <w:sz w:val="20"/>
          <w:szCs w:val="20"/>
        </w:rPr>
        <w:t xml:space="preserve">Controller Manager: </w:t>
      </w:r>
      <w:r w:rsidRPr="00BD30F3">
        <w:rPr>
          <w:rFonts w:cstheme="minorHAnsi"/>
          <w:color w:val="141516"/>
          <w:sz w:val="20"/>
          <w:szCs w:val="20"/>
        </w:rPr>
        <w:t xml:space="preserve">It is a </w:t>
      </w:r>
      <w:r w:rsidRPr="00E66A7D">
        <w:rPr>
          <w:rFonts w:cstheme="minorHAnsi"/>
          <w:b/>
          <w:bCs/>
          <w:color w:val="141516"/>
          <w:sz w:val="20"/>
          <w:szCs w:val="20"/>
        </w:rPr>
        <w:t>control loop</w:t>
      </w:r>
      <w:r w:rsidRPr="00BD30F3">
        <w:rPr>
          <w:rFonts w:cstheme="minorHAnsi"/>
          <w:color w:val="141516"/>
          <w:sz w:val="20"/>
          <w:szCs w:val="20"/>
        </w:rPr>
        <w:t xml:space="preserve"> that watches the shared state of the cluster through the API server and makes changes attempting to move the </w:t>
      </w:r>
      <w:r w:rsidRPr="00BD30F3">
        <w:rPr>
          <w:rFonts w:cstheme="minorHAnsi"/>
          <w:b/>
          <w:color w:val="141516"/>
          <w:sz w:val="20"/>
          <w:szCs w:val="20"/>
        </w:rPr>
        <w:t>current state towards the desired state</w:t>
      </w:r>
      <w:r w:rsidRPr="00BD30F3">
        <w:rPr>
          <w:rFonts w:cstheme="minorHAnsi"/>
          <w:color w:val="141516"/>
          <w:sz w:val="20"/>
          <w:szCs w:val="20"/>
        </w:rPr>
        <w:t xml:space="preserve">. </w:t>
      </w:r>
    </w:p>
    <w:p w14:paraId="62C59C8A" w14:textId="7CB98EAD" w:rsidR="00791246" w:rsidRPr="00BD30F3" w:rsidRDefault="00791246" w:rsidP="00BD30F3">
      <w:pPr>
        <w:pStyle w:val="ListParagraph"/>
        <w:spacing w:after="0" w:line="360" w:lineRule="auto"/>
        <w:ind w:left="360"/>
        <w:rPr>
          <w:rFonts w:cstheme="minorHAnsi"/>
          <w:b/>
          <w:sz w:val="20"/>
          <w:szCs w:val="20"/>
        </w:rPr>
      </w:pPr>
      <w:r w:rsidRPr="00BD30F3">
        <w:rPr>
          <w:rFonts w:cstheme="minorHAnsi"/>
          <w:noProof/>
          <w:sz w:val="20"/>
          <w:szCs w:val="20"/>
        </w:rPr>
        <w:drawing>
          <wp:inline distT="0" distB="0" distL="0" distR="0" wp14:anchorId="4C02373F" wp14:editId="7294DD39">
            <wp:extent cx="3274538" cy="1843545"/>
            <wp:effectExtent l="0" t="0" r="2540" b="4445"/>
            <wp:docPr id="8787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0019" cy="1846631"/>
                    </a:xfrm>
                    <a:prstGeom prst="rect">
                      <a:avLst/>
                    </a:prstGeom>
                    <a:noFill/>
                    <a:ln>
                      <a:noFill/>
                    </a:ln>
                  </pic:spPr>
                </pic:pic>
              </a:graphicData>
            </a:graphic>
          </wp:inline>
        </w:drawing>
      </w:r>
    </w:p>
    <w:p w14:paraId="6DEFC5AC" w14:textId="7F78A451" w:rsidR="00E1338B" w:rsidRPr="00BD30F3" w:rsidRDefault="007200F0" w:rsidP="00BD30F3">
      <w:pPr>
        <w:pStyle w:val="ListParagraph"/>
        <w:spacing w:after="0" w:line="360" w:lineRule="auto"/>
        <w:ind w:left="360"/>
        <w:rPr>
          <w:rFonts w:cstheme="minorHAnsi"/>
          <w:b/>
          <w:sz w:val="20"/>
          <w:szCs w:val="20"/>
        </w:rPr>
      </w:pPr>
      <w:r w:rsidRPr="00BD30F3">
        <w:rPr>
          <w:rFonts w:cstheme="minorHAnsi"/>
          <w:bCs/>
          <w:sz w:val="20"/>
          <w:szCs w:val="20"/>
        </w:rPr>
        <w:t>It does not directly modify resources in the Kubernetes cluster</w:t>
      </w:r>
      <w:r w:rsidRPr="00BD30F3">
        <w:rPr>
          <w:rFonts w:cstheme="minorHAnsi"/>
          <w:b/>
          <w:sz w:val="20"/>
          <w:szCs w:val="20"/>
        </w:rPr>
        <w:t xml:space="preserve">. </w:t>
      </w:r>
      <w:r w:rsidRPr="00BD30F3">
        <w:rPr>
          <w:rFonts w:cstheme="minorHAnsi"/>
          <w:bCs/>
          <w:sz w:val="20"/>
          <w:szCs w:val="20"/>
        </w:rPr>
        <w:t xml:space="preserve">Instead, it manages </w:t>
      </w:r>
      <w:r w:rsidRPr="00BD30F3">
        <w:rPr>
          <w:rFonts w:cstheme="minorHAnsi"/>
          <w:b/>
          <w:sz w:val="20"/>
          <w:szCs w:val="20"/>
        </w:rPr>
        <w:t>multiple</w:t>
      </w:r>
      <w:r w:rsidRPr="00BD30F3">
        <w:rPr>
          <w:rFonts w:cstheme="minorHAnsi"/>
          <w:bCs/>
          <w:sz w:val="20"/>
          <w:szCs w:val="20"/>
        </w:rPr>
        <w:t xml:space="preserve"> </w:t>
      </w:r>
      <w:r w:rsidRPr="00BD30F3">
        <w:rPr>
          <w:rFonts w:cstheme="minorHAnsi"/>
          <w:b/>
          <w:sz w:val="20"/>
          <w:szCs w:val="20"/>
        </w:rPr>
        <w:t>controllers</w:t>
      </w:r>
      <w:r w:rsidRPr="00BD30F3">
        <w:rPr>
          <w:rFonts w:cstheme="minorHAnsi"/>
          <w:bCs/>
          <w:sz w:val="20"/>
          <w:szCs w:val="20"/>
        </w:rPr>
        <w:t xml:space="preserve"> responsible for specific activities</w:t>
      </w:r>
      <w:r w:rsidRPr="00BD30F3">
        <w:rPr>
          <w:rFonts w:cstheme="minorHAnsi"/>
          <w:b/>
          <w:sz w:val="20"/>
          <w:szCs w:val="20"/>
        </w:rPr>
        <w:t xml:space="preserve">. </w:t>
      </w:r>
    </w:p>
    <w:p w14:paraId="234B8434" w14:textId="53E22C82" w:rsidR="00CE1544" w:rsidRPr="00BD30F3" w:rsidRDefault="00CE1544" w:rsidP="00BD30F3">
      <w:pPr>
        <w:spacing w:after="0" w:line="360" w:lineRule="auto"/>
        <w:ind w:left="360"/>
        <w:rPr>
          <w:rFonts w:eastAsia="Times New Roman" w:cstheme="minorHAnsi"/>
          <w:color w:val="000000"/>
          <w:spacing w:val="2"/>
          <w:sz w:val="20"/>
          <w:szCs w:val="20"/>
        </w:rPr>
      </w:pPr>
      <w:r w:rsidRPr="00BD30F3">
        <w:rPr>
          <w:rFonts w:eastAsia="Times New Roman" w:cstheme="minorHAnsi"/>
          <w:color w:val="000000"/>
          <w:spacing w:val="2"/>
          <w:sz w:val="20"/>
          <w:szCs w:val="20"/>
        </w:rPr>
        <w:t>These controllers include:</w:t>
      </w:r>
    </w:p>
    <w:p w14:paraId="231B84F3" w14:textId="77777777" w:rsidR="00CE1544" w:rsidRPr="00BD30F3" w:rsidRDefault="00CE1544" w:rsidP="00BD30F3">
      <w:pPr>
        <w:pStyle w:val="ListParagraph"/>
        <w:numPr>
          <w:ilvl w:val="0"/>
          <w:numId w:val="9"/>
        </w:numPr>
        <w:spacing w:after="0" w:line="360" w:lineRule="auto"/>
        <w:ind w:left="720"/>
        <w:rPr>
          <w:rFonts w:eastAsia="Times New Roman" w:cstheme="minorHAnsi"/>
          <w:color w:val="000000"/>
          <w:sz w:val="20"/>
          <w:szCs w:val="20"/>
        </w:rPr>
      </w:pPr>
      <w:r w:rsidRPr="00BD30F3">
        <w:rPr>
          <w:rFonts w:eastAsia="Times New Roman" w:cstheme="minorHAnsi"/>
          <w:b/>
          <w:color w:val="000000"/>
          <w:sz w:val="20"/>
          <w:szCs w:val="20"/>
        </w:rPr>
        <w:t>Node Controller</w:t>
      </w:r>
      <w:r w:rsidRPr="00BD30F3">
        <w:rPr>
          <w:rFonts w:eastAsia="Times New Roman" w:cstheme="minorHAnsi"/>
          <w:color w:val="000000"/>
          <w:sz w:val="20"/>
          <w:szCs w:val="20"/>
        </w:rPr>
        <w:t>: Responsible for noticing and responding when nodes go down.</w:t>
      </w:r>
    </w:p>
    <w:p w14:paraId="71C831BF" w14:textId="77777777" w:rsidR="00CE1544" w:rsidRPr="00BD30F3" w:rsidRDefault="00CE1544" w:rsidP="00BD30F3">
      <w:pPr>
        <w:pStyle w:val="ListParagraph"/>
        <w:numPr>
          <w:ilvl w:val="0"/>
          <w:numId w:val="9"/>
        </w:numPr>
        <w:spacing w:after="0" w:line="360" w:lineRule="auto"/>
        <w:ind w:left="720"/>
        <w:rPr>
          <w:rFonts w:eastAsia="Times New Roman" w:cstheme="minorHAnsi"/>
          <w:color w:val="000000"/>
          <w:sz w:val="20"/>
          <w:szCs w:val="20"/>
        </w:rPr>
      </w:pPr>
      <w:r w:rsidRPr="00BD30F3">
        <w:rPr>
          <w:rFonts w:eastAsia="Times New Roman" w:cstheme="minorHAnsi"/>
          <w:b/>
          <w:color w:val="000000"/>
          <w:sz w:val="20"/>
          <w:szCs w:val="20"/>
        </w:rPr>
        <w:t>Replication Controller</w:t>
      </w:r>
      <w:r w:rsidRPr="00BD30F3">
        <w:rPr>
          <w:rFonts w:eastAsia="Times New Roman" w:cstheme="minorHAnsi"/>
          <w:color w:val="000000"/>
          <w:sz w:val="20"/>
          <w:szCs w:val="20"/>
        </w:rPr>
        <w:t>: Responsible for maintaining the correct number of pods for every replication controller object in the system.</w:t>
      </w:r>
    </w:p>
    <w:p w14:paraId="28295391" w14:textId="70225688" w:rsidR="00CE1544" w:rsidRPr="00BD30F3" w:rsidRDefault="00CE1544" w:rsidP="00BD30F3">
      <w:pPr>
        <w:pStyle w:val="ListParagraph"/>
        <w:numPr>
          <w:ilvl w:val="0"/>
          <w:numId w:val="9"/>
        </w:numPr>
        <w:spacing w:after="0" w:line="360" w:lineRule="auto"/>
        <w:ind w:left="720"/>
        <w:rPr>
          <w:rFonts w:eastAsia="Times New Roman" w:cstheme="minorHAnsi"/>
          <w:color w:val="000000"/>
          <w:sz w:val="20"/>
          <w:szCs w:val="20"/>
        </w:rPr>
      </w:pPr>
      <w:r w:rsidRPr="00BD30F3">
        <w:rPr>
          <w:rFonts w:eastAsia="Times New Roman" w:cstheme="minorHAnsi"/>
          <w:b/>
          <w:color w:val="000000"/>
          <w:sz w:val="20"/>
          <w:szCs w:val="20"/>
        </w:rPr>
        <w:t>Endpoints Controller</w:t>
      </w:r>
      <w:r w:rsidRPr="00BD30F3">
        <w:rPr>
          <w:rFonts w:eastAsia="Times New Roman" w:cstheme="minorHAnsi"/>
          <w:color w:val="000000"/>
          <w:sz w:val="20"/>
          <w:szCs w:val="20"/>
        </w:rPr>
        <w:t>: Populates the Endpoints object (that is, joins Services &amp; Pods).</w:t>
      </w:r>
    </w:p>
    <w:p w14:paraId="705E8981" w14:textId="0A389286" w:rsidR="00E03E90" w:rsidRPr="00BD30F3" w:rsidRDefault="00E03E90" w:rsidP="00BD30F3">
      <w:pPr>
        <w:pStyle w:val="ListParagraph"/>
        <w:numPr>
          <w:ilvl w:val="0"/>
          <w:numId w:val="9"/>
        </w:numPr>
        <w:spacing w:after="0" w:line="360" w:lineRule="auto"/>
        <w:ind w:left="720"/>
        <w:rPr>
          <w:rFonts w:eastAsia="Times New Roman" w:cstheme="minorHAnsi"/>
          <w:color w:val="000000"/>
          <w:sz w:val="20"/>
          <w:szCs w:val="20"/>
        </w:rPr>
      </w:pPr>
      <w:r w:rsidRPr="00BD30F3">
        <w:rPr>
          <w:rFonts w:cstheme="minorHAnsi"/>
          <w:b/>
          <w:bCs/>
          <w:sz w:val="20"/>
          <w:szCs w:val="20"/>
        </w:rPr>
        <w:t>Service Account &amp; Token Controllers</w:t>
      </w:r>
      <w:r w:rsidRPr="00BD30F3">
        <w:rPr>
          <w:rFonts w:cstheme="minorHAnsi"/>
          <w:sz w:val="20"/>
          <w:szCs w:val="20"/>
        </w:rPr>
        <w:t>: Create default accounts and API access tokens for new namespaces</w:t>
      </w:r>
      <w:r w:rsidR="00E66A7D">
        <w:rPr>
          <w:rFonts w:cstheme="minorHAnsi"/>
          <w:sz w:val="20"/>
          <w:szCs w:val="20"/>
        </w:rPr>
        <w:t>.</w:t>
      </w:r>
    </w:p>
    <w:p w14:paraId="6017F97F" w14:textId="0C040190" w:rsidR="00FC3DD1" w:rsidRPr="00BD30F3" w:rsidRDefault="00FC3DD1" w:rsidP="00BD30F3">
      <w:pPr>
        <w:spacing w:after="0" w:line="360" w:lineRule="auto"/>
        <w:rPr>
          <w:rFonts w:cstheme="minorHAnsi"/>
          <w:b/>
          <w:sz w:val="20"/>
          <w:szCs w:val="20"/>
        </w:rPr>
      </w:pPr>
    </w:p>
    <w:p w14:paraId="10BCAA1D" w14:textId="05E60D51" w:rsidR="00A74407" w:rsidRPr="00BD30F3" w:rsidRDefault="00A74407" w:rsidP="00BD30F3">
      <w:pPr>
        <w:spacing w:after="0" w:line="360" w:lineRule="auto"/>
        <w:rPr>
          <w:rFonts w:cstheme="minorHAnsi"/>
          <w:b/>
          <w:sz w:val="20"/>
          <w:szCs w:val="20"/>
        </w:rPr>
      </w:pPr>
      <w:r w:rsidRPr="00BD30F3">
        <w:rPr>
          <w:rFonts w:cstheme="minorHAnsi"/>
          <w:b/>
          <w:sz w:val="20"/>
          <w:szCs w:val="20"/>
        </w:rPr>
        <w:t xml:space="preserve">Kubernetes </w:t>
      </w:r>
      <w:r w:rsidR="00623D77" w:rsidRPr="00BD30F3">
        <w:rPr>
          <w:rFonts w:cstheme="minorHAnsi"/>
          <w:b/>
          <w:sz w:val="20"/>
          <w:szCs w:val="20"/>
        </w:rPr>
        <w:t xml:space="preserve">(Worker) </w:t>
      </w:r>
      <w:r w:rsidRPr="00BD30F3">
        <w:rPr>
          <w:rFonts w:cstheme="minorHAnsi"/>
          <w:b/>
          <w:sz w:val="20"/>
          <w:szCs w:val="20"/>
        </w:rPr>
        <w:t>Nodes</w:t>
      </w:r>
      <w:r w:rsidR="000D4FDE" w:rsidRPr="00BD30F3">
        <w:rPr>
          <w:rFonts w:cstheme="minorHAnsi"/>
          <w:b/>
          <w:sz w:val="20"/>
          <w:szCs w:val="20"/>
        </w:rPr>
        <w:t xml:space="preserve"> Components</w:t>
      </w:r>
    </w:p>
    <w:p w14:paraId="709F3E8F" w14:textId="77777777" w:rsidR="00E37B34" w:rsidRPr="00BD30F3" w:rsidRDefault="000D4FDE" w:rsidP="00BD30F3">
      <w:pPr>
        <w:spacing w:after="0" w:line="360" w:lineRule="auto"/>
        <w:rPr>
          <w:rFonts w:cstheme="minorHAnsi"/>
          <w:color w:val="000000"/>
          <w:sz w:val="20"/>
          <w:szCs w:val="20"/>
        </w:rPr>
      </w:pPr>
      <w:r w:rsidRPr="00BD30F3">
        <w:rPr>
          <w:rFonts w:cstheme="minorHAnsi"/>
          <w:color w:val="000000"/>
          <w:sz w:val="20"/>
          <w:szCs w:val="20"/>
        </w:rPr>
        <w:t xml:space="preserve">Worker </w:t>
      </w:r>
      <w:proofErr w:type="gramStart"/>
      <w:r w:rsidRPr="00BD30F3">
        <w:rPr>
          <w:rFonts w:cstheme="minorHAnsi"/>
          <w:color w:val="000000"/>
          <w:sz w:val="20"/>
          <w:szCs w:val="20"/>
        </w:rPr>
        <w:t>node</w:t>
      </w:r>
      <w:proofErr w:type="gramEnd"/>
      <w:r w:rsidRPr="00BD30F3">
        <w:rPr>
          <w:rFonts w:cstheme="minorHAnsi"/>
          <w:color w:val="000000"/>
          <w:sz w:val="20"/>
          <w:szCs w:val="20"/>
        </w:rPr>
        <w:t xml:space="preserve"> are the </w:t>
      </w:r>
      <w:r w:rsidR="004158A7" w:rsidRPr="00BD30F3">
        <w:rPr>
          <w:rFonts w:cstheme="minorHAnsi"/>
          <w:color w:val="000000"/>
          <w:sz w:val="20"/>
          <w:szCs w:val="20"/>
        </w:rPr>
        <w:t xml:space="preserve">servers that perform work by running containers. </w:t>
      </w:r>
      <w:r w:rsidR="00A74407" w:rsidRPr="00BD30F3">
        <w:rPr>
          <w:rFonts w:cstheme="minorHAnsi"/>
          <w:color w:val="000000"/>
          <w:sz w:val="20"/>
          <w:szCs w:val="20"/>
        </w:rPr>
        <w:t xml:space="preserve">Following are the key components of </w:t>
      </w:r>
      <w:r w:rsidR="00327B96" w:rsidRPr="00BD30F3">
        <w:rPr>
          <w:rFonts w:cstheme="minorHAnsi"/>
          <w:color w:val="000000"/>
          <w:sz w:val="20"/>
          <w:szCs w:val="20"/>
        </w:rPr>
        <w:t xml:space="preserve">the </w:t>
      </w:r>
      <w:r w:rsidR="00A74407" w:rsidRPr="00BD30F3">
        <w:rPr>
          <w:rFonts w:cstheme="minorHAnsi"/>
          <w:noProof/>
          <w:color w:val="000000"/>
          <w:sz w:val="20"/>
          <w:szCs w:val="20"/>
        </w:rPr>
        <w:t>Node</w:t>
      </w:r>
      <w:r w:rsidR="00A74407" w:rsidRPr="00BD30F3">
        <w:rPr>
          <w:rFonts w:cstheme="minorHAnsi"/>
          <w:color w:val="000000"/>
          <w:sz w:val="20"/>
          <w:szCs w:val="20"/>
        </w:rPr>
        <w:t xml:space="preserve"> server which are necessary to communicate with master</w:t>
      </w:r>
      <w:r w:rsidR="004158A7" w:rsidRPr="00BD30F3">
        <w:rPr>
          <w:rFonts w:cstheme="minorHAnsi"/>
          <w:color w:val="000000"/>
          <w:sz w:val="20"/>
          <w:szCs w:val="20"/>
        </w:rPr>
        <w:t xml:space="preserve"> components, configuring the container networking, and running the actual workloads assigned to them.</w:t>
      </w:r>
    </w:p>
    <w:p w14:paraId="2A02564D" w14:textId="282FE7F1" w:rsidR="00A74407" w:rsidRPr="00BD30F3" w:rsidRDefault="00E40D3D" w:rsidP="00BD30F3">
      <w:pPr>
        <w:spacing w:after="0" w:line="360" w:lineRule="auto"/>
        <w:jc w:val="center"/>
        <w:rPr>
          <w:rFonts w:cstheme="minorHAnsi"/>
          <w:b/>
          <w:sz w:val="20"/>
          <w:szCs w:val="20"/>
        </w:rPr>
      </w:pPr>
      <w:r w:rsidRPr="00BD30F3">
        <w:rPr>
          <w:rFonts w:cstheme="minorHAnsi"/>
          <w:noProof/>
          <w:color w:val="1A0DAB"/>
          <w:sz w:val="20"/>
          <w:szCs w:val="20"/>
          <w:bdr w:val="none" w:sz="0" w:space="0" w:color="auto" w:frame="1"/>
        </w:rPr>
        <w:drawing>
          <wp:inline distT="0" distB="0" distL="0" distR="0" wp14:anchorId="6B117719" wp14:editId="218F48A3">
            <wp:extent cx="4757596" cy="3437373"/>
            <wp:effectExtent l="0" t="0" r="5080" b="0"/>
            <wp:docPr id="10" name="Picture 10" descr="Image result for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kubernetes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419" cy="3484208"/>
                    </a:xfrm>
                    <a:prstGeom prst="rect">
                      <a:avLst/>
                    </a:prstGeom>
                    <a:noFill/>
                    <a:ln>
                      <a:noFill/>
                    </a:ln>
                  </pic:spPr>
                </pic:pic>
              </a:graphicData>
            </a:graphic>
          </wp:inline>
        </w:drawing>
      </w:r>
    </w:p>
    <w:p w14:paraId="14DA4497" w14:textId="77777777" w:rsidR="00C2349F" w:rsidRPr="00BD30F3" w:rsidRDefault="00C2349F" w:rsidP="00BD30F3">
      <w:pPr>
        <w:pStyle w:val="ListParagraph"/>
        <w:numPr>
          <w:ilvl w:val="0"/>
          <w:numId w:val="4"/>
        </w:numPr>
        <w:spacing w:after="0" w:line="360" w:lineRule="auto"/>
        <w:rPr>
          <w:rFonts w:cstheme="minorHAnsi"/>
          <w:b/>
          <w:bCs/>
          <w:sz w:val="20"/>
          <w:szCs w:val="20"/>
        </w:rPr>
      </w:pPr>
      <w:r w:rsidRPr="00BD30F3">
        <w:rPr>
          <w:rFonts w:cstheme="minorHAnsi"/>
          <w:b/>
          <w:bCs/>
          <w:noProof/>
          <w:sz w:val="20"/>
          <w:szCs w:val="20"/>
        </w:rPr>
        <w:t>Kubelet</w:t>
      </w:r>
      <w:r w:rsidRPr="00BD30F3">
        <w:rPr>
          <w:rFonts w:cstheme="minorHAnsi"/>
          <w:b/>
          <w:bCs/>
          <w:sz w:val="20"/>
          <w:szCs w:val="20"/>
        </w:rPr>
        <w:t xml:space="preserve">: </w:t>
      </w:r>
      <w:r w:rsidRPr="00BD30F3">
        <w:rPr>
          <w:rFonts w:cstheme="minorHAnsi"/>
          <w:sz w:val="20"/>
          <w:szCs w:val="20"/>
        </w:rPr>
        <w:t xml:space="preserve">This is the main contact point for each node and is responsible for </w:t>
      </w:r>
      <w:r w:rsidRPr="00BD30F3">
        <w:rPr>
          <w:rFonts w:cstheme="minorHAnsi"/>
          <w:b/>
          <w:sz w:val="20"/>
          <w:szCs w:val="20"/>
        </w:rPr>
        <w:t>communication with the master</w:t>
      </w:r>
      <w:r w:rsidRPr="00BD30F3">
        <w:rPr>
          <w:rFonts w:cstheme="minorHAnsi"/>
          <w:sz w:val="20"/>
          <w:szCs w:val="20"/>
        </w:rPr>
        <w:t xml:space="preserve"> component to receive commands and work. </w:t>
      </w:r>
      <w:r w:rsidRPr="00BD30F3">
        <w:rPr>
          <w:rFonts w:cstheme="minorHAnsi"/>
          <w:spacing w:val="2"/>
          <w:sz w:val="20"/>
          <w:szCs w:val="20"/>
        </w:rPr>
        <w:t xml:space="preserve">The </w:t>
      </w:r>
      <w:proofErr w:type="spellStart"/>
      <w:r w:rsidRPr="00BD30F3">
        <w:rPr>
          <w:rFonts w:cstheme="minorHAnsi"/>
          <w:spacing w:val="2"/>
          <w:sz w:val="20"/>
          <w:szCs w:val="20"/>
        </w:rPr>
        <w:t>Kubelet</w:t>
      </w:r>
      <w:proofErr w:type="spellEnd"/>
      <w:r w:rsidRPr="00BD30F3">
        <w:rPr>
          <w:rFonts w:cstheme="minorHAnsi"/>
          <w:spacing w:val="2"/>
          <w:sz w:val="20"/>
          <w:szCs w:val="20"/>
        </w:rPr>
        <w:t xml:space="preserve"> takes a set of </w:t>
      </w:r>
      <w:proofErr w:type="spellStart"/>
      <w:r w:rsidRPr="00BD30F3">
        <w:rPr>
          <w:rFonts w:cstheme="minorHAnsi"/>
          <w:spacing w:val="2"/>
          <w:sz w:val="20"/>
          <w:szCs w:val="20"/>
        </w:rPr>
        <w:t>PodSpecs</w:t>
      </w:r>
      <w:proofErr w:type="spellEnd"/>
      <w:r w:rsidRPr="00BD30F3">
        <w:rPr>
          <w:rFonts w:cstheme="minorHAnsi"/>
          <w:spacing w:val="2"/>
          <w:sz w:val="20"/>
          <w:szCs w:val="20"/>
        </w:rPr>
        <w:t xml:space="preserve"> (YAML or JSON object that describes the Pod) that are provided through </w:t>
      </w:r>
      <w:proofErr w:type="spellStart"/>
      <w:r w:rsidRPr="00BD30F3">
        <w:rPr>
          <w:rFonts w:cstheme="minorHAnsi"/>
          <w:spacing w:val="2"/>
          <w:sz w:val="20"/>
          <w:szCs w:val="20"/>
        </w:rPr>
        <w:t>ApiServer</w:t>
      </w:r>
      <w:proofErr w:type="spellEnd"/>
      <w:r w:rsidRPr="00BD30F3">
        <w:rPr>
          <w:rFonts w:cstheme="minorHAnsi"/>
          <w:spacing w:val="2"/>
          <w:sz w:val="20"/>
          <w:szCs w:val="20"/>
        </w:rPr>
        <w:t xml:space="preserve"> and ensures that the containers described in those </w:t>
      </w:r>
      <w:proofErr w:type="spellStart"/>
      <w:r w:rsidRPr="00BD30F3">
        <w:rPr>
          <w:rFonts w:cstheme="minorHAnsi"/>
          <w:spacing w:val="2"/>
          <w:sz w:val="20"/>
          <w:szCs w:val="20"/>
        </w:rPr>
        <w:t>PodSpecs</w:t>
      </w:r>
      <w:proofErr w:type="spellEnd"/>
      <w:r w:rsidRPr="00BD30F3">
        <w:rPr>
          <w:rFonts w:cstheme="minorHAnsi"/>
          <w:spacing w:val="2"/>
          <w:sz w:val="20"/>
          <w:szCs w:val="20"/>
        </w:rPr>
        <w:t xml:space="preserve"> are running and healthy</w:t>
      </w:r>
      <w:r w:rsidRPr="00BD30F3">
        <w:rPr>
          <w:rFonts w:cstheme="minorHAnsi"/>
          <w:sz w:val="20"/>
          <w:szCs w:val="20"/>
        </w:rPr>
        <w:t>.</w:t>
      </w:r>
    </w:p>
    <w:p w14:paraId="48378FBA" w14:textId="23FE0439" w:rsidR="004158A7" w:rsidRPr="00BD30F3" w:rsidRDefault="004158A7" w:rsidP="00BD30F3">
      <w:pPr>
        <w:pStyle w:val="ListParagraph"/>
        <w:numPr>
          <w:ilvl w:val="0"/>
          <w:numId w:val="4"/>
        </w:numPr>
        <w:spacing w:after="0" w:line="360" w:lineRule="auto"/>
        <w:rPr>
          <w:rFonts w:cstheme="minorHAnsi"/>
          <w:b/>
          <w:bCs/>
          <w:sz w:val="20"/>
          <w:szCs w:val="20"/>
        </w:rPr>
      </w:pPr>
      <w:r w:rsidRPr="00BD30F3">
        <w:rPr>
          <w:rFonts w:cstheme="minorHAnsi"/>
          <w:b/>
          <w:bCs/>
          <w:sz w:val="20"/>
          <w:szCs w:val="20"/>
        </w:rPr>
        <w:t xml:space="preserve">Container Runtime: </w:t>
      </w:r>
      <w:r w:rsidR="000D4FDE" w:rsidRPr="00BD30F3">
        <w:rPr>
          <w:rFonts w:cstheme="minorHAnsi"/>
          <w:sz w:val="20"/>
          <w:szCs w:val="20"/>
        </w:rPr>
        <w:t xml:space="preserve">The container runtime on each node is the component that runs the containers defined in the workloads submitted to the cluster. </w:t>
      </w:r>
      <w:r w:rsidRPr="00BD30F3">
        <w:rPr>
          <w:rFonts w:cstheme="minorHAnsi"/>
          <w:bCs/>
          <w:sz w:val="20"/>
          <w:szCs w:val="20"/>
        </w:rPr>
        <w:t xml:space="preserve">This can be docker or anything equivalent </w:t>
      </w:r>
      <w:r w:rsidR="00327B96" w:rsidRPr="00BD30F3">
        <w:rPr>
          <w:rFonts w:cstheme="minorHAnsi"/>
          <w:bCs/>
          <w:noProof/>
          <w:sz w:val="20"/>
          <w:szCs w:val="20"/>
        </w:rPr>
        <w:t>to</w:t>
      </w:r>
      <w:r w:rsidRPr="00BD30F3">
        <w:rPr>
          <w:rFonts w:cstheme="minorHAnsi"/>
          <w:bCs/>
          <w:sz w:val="20"/>
          <w:szCs w:val="20"/>
        </w:rPr>
        <w:t xml:space="preserve"> it</w:t>
      </w:r>
      <w:r w:rsidR="00E03E90" w:rsidRPr="00BD30F3">
        <w:rPr>
          <w:rFonts w:cstheme="minorHAnsi"/>
          <w:bCs/>
          <w:sz w:val="20"/>
          <w:szCs w:val="20"/>
        </w:rPr>
        <w:t xml:space="preserve"> (</w:t>
      </w:r>
      <w:proofErr w:type="spellStart"/>
      <w:r w:rsidR="00E03E90" w:rsidRPr="00BD30F3">
        <w:rPr>
          <w:rFonts w:cstheme="minorHAnsi"/>
          <w:bCs/>
          <w:sz w:val="20"/>
          <w:szCs w:val="20"/>
        </w:rPr>
        <w:t>containerd</w:t>
      </w:r>
      <w:proofErr w:type="spellEnd"/>
      <w:r w:rsidR="00E03E90" w:rsidRPr="00BD30F3">
        <w:rPr>
          <w:rFonts w:cstheme="minorHAnsi"/>
          <w:bCs/>
          <w:sz w:val="20"/>
          <w:szCs w:val="20"/>
        </w:rPr>
        <w:t xml:space="preserve"> or CRI-O)</w:t>
      </w:r>
      <w:r w:rsidR="000D4FDE" w:rsidRPr="00BD30F3">
        <w:rPr>
          <w:rFonts w:cstheme="minorHAnsi"/>
          <w:bCs/>
          <w:sz w:val="20"/>
          <w:szCs w:val="20"/>
        </w:rPr>
        <w:t>.</w:t>
      </w:r>
      <w:r w:rsidR="00E03E90" w:rsidRPr="00BD30F3">
        <w:rPr>
          <w:rFonts w:cstheme="minorHAnsi"/>
          <w:bCs/>
          <w:sz w:val="20"/>
          <w:szCs w:val="20"/>
        </w:rPr>
        <w:t xml:space="preserve"> </w:t>
      </w:r>
      <w:r w:rsidR="00E03E90" w:rsidRPr="00BD30F3">
        <w:rPr>
          <w:rFonts w:cstheme="minorHAnsi"/>
          <w:sz w:val="20"/>
          <w:szCs w:val="20"/>
        </w:rPr>
        <w:t>They need to comply with a standard called Kubernetes CRI.</w:t>
      </w:r>
    </w:p>
    <w:p w14:paraId="3FA0EB35" w14:textId="6D76A4EE" w:rsidR="00514385" w:rsidRPr="00BD30F3" w:rsidRDefault="003000B2" w:rsidP="00BD30F3">
      <w:pPr>
        <w:pStyle w:val="ListParagraph"/>
        <w:numPr>
          <w:ilvl w:val="0"/>
          <w:numId w:val="4"/>
        </w:numPr>
        <w:tabs>
          <w:tab w:val="left" w:pos="3240"/>
        </w:tabs>
        <w:spacing w:after="0" w:line="360" w:lineRule="auto"/>
        <w:rPr>
          <w:rFonts w:cstheme="minorHAnsi"/>
          <w:sz w:val="20"/>
          <w:szCs w:val="20"/>
        </w:rPr>
      </w:pPr>
      <w:r w:rsidRPr="00BD30F3">
        <w:rPr>
          <w:rFonts w:cstheme="minorHAnsi"/>
          <w:b/>
          <w:bCs/>
          <w:sz w:val="20"/>
          <w:szCs w:val="20"/>
        </w:rPr>
        <w:t xml:space="preserve">Kubernetes Proxy Service: </w:t>
      </w:r>
      <w:r w:rsidRPr="00BD30F3">
        <w:rPr>
          <w:rFonts w:cstheme="minorHAnsi"/>
          <w:sz w:val="20"/>
          <w:szCs w:val="20"/>
        </w:rPr>
        <w:t xml:space="preserve">This is a proxy service which runs on each node and helps in making services available to the </w:t>
      </w:r>
      <w:r w:rsidR="00FB4E97" w:rsidRPr="00BD30F3">
        <w:rPr>
          <w:rFonts w:cstheme="minorHAnsi"/>
          <w:sz w:val="20"/>
          <w:szCs w:val="20"/>
        </w:rPr>
        <w:t>end users/clients</w:t>
      </w:r>
      <w:r w:rsidRPr="00BD30F3">
        <w:rPr>
          <w:rFonts w:cstheme="minorHAnsi"/>
          <w:sz w:val="20"/>
          <w:szCs w:val="20"/>
        </w:rPr>
        <w:t xml:space="preserve">. </w:t>
      </w:r>
      <w:r w:rsidR="003738DA" w:rsidRPr="00BD30F3">
        <w:rPr>
          <w:rFonts w:cstheme="minorHAnsi"/>
          <w:sz w:val="20"/>
          <w:szCs w:val="20"/>
        </w:rPr>
        <w:t xml:space="preserve">It is responsible for ensuring network traffic is routed properly to internal and external services as required and is based on the rules defined </w:t>
      </w:r>
      <w:r w:rsidR="003738DA" w:rsidRPr="003D25DF">
        <w:rPr>
          <w:rFonts w:cstheme="minorHAnsi"/>
          <w:b/>
          <w:bCs/>
          <w:sz w:val="20"/>
          <w:szCs w:val="20"/>
        </w:rPr>
        <w:t xml:space="preserve">by network policies in </w:t>
      </w:r>
      <w:proofErr w:type="spellStart"/>
      <w:r w:rsidR="003738DA" w:rsidRPr="003D25DF">
        <w:rPr>
          <w:rFonts w:cstheme="minorHAnsi"/>
          <w:b/>
          <w:bCs/>
          <w:sz w:val="20"/>
          <w:szCs w:val="20"/>
        </w:rPr>
        <w:t>kube</w:t>
      </w:r>
      <w:proofErr w:type="spellEnd"/>
      <w:r w:rsidR="003738DA" w:rsidRPr="003D25DF">
        <w:rPr>
          <w:rFonts w:cstheme="minorHAnsi"/>
          <w:b/>
          <w:bCs/>
          <w:sz w:val="20"/>
          <w:szCs w:val="20"/>
        </w:rPr>
        <w:t>-controller-manager</w:t>
      </w:r>
      <w:r w:rsidR="003738DA" w:rsidRPr="00BD30F3">
        <w:rPr>
          <w:rFonts w:cstheme="minorHAnsi"/>
          <w:sz w:val="20"/>
          <w:szCs w:val="20"/>
        </w:rPr>
        <w:t xml:space="preserve"> and other custom controllers</w:t>
      </w:r>
      <w:r w:rsidR="00CD1997" w:rsidRPr="00BD30F3">
        <w:rPr>
          <w:rFonts w:cstheme="minorHAnsi"/>
          <w:sz w:val="20"/>
          <w:szCs w:val="20"/>
        </w:rPr>
        <w:t>.</w:t>
      </w:r>
      <w:r w:rsidR="00A62E78" w:rsidRPr="00BD30F3">
        <w:rPr>
          <w:rFonts w:cstheme="minorHAnsi"/>
          <w:sz w:val="20"/>
          <w:szCs w:val="20"/>
        </w:rPr>
        <w:t xml:space="preserve"> </w:t>
      </w:r>
    </w:p>
    <w:p w14:paraId="131AEA13" w14:textId="77777777" w:rsidR="0043517A" w:rsidRPr="00BD30F3" w:rsidRDefault="0043517A" w:rsidP="00BD30F3">
      <w:pPr>
        <w:pStyle w:val="Heading3"/>
        <w:spacing w:before="0" w:line="360" w:lineRule="auto"/>
        <w:ind w:left="360" w:right="55"/>
        <w:rPr>
          <w:rFonts w:asciiTheme="minorHAnsi" w:hAnsiTheme="minorHAnsi" w:cstheme="minorHAnsi"/>
          <w:color w:val="auto"/>
          <w:sz w:val="20"/>
          <w:szCs w:val="20"/>
        </w:rPr>
      </w:pPr>
    </w:p>
    <w:p w14:paraId="7DD2400D" w14:textId="24ECF805" w:rsidR="00C86637" w:rsidRPr="00BD30F3" w:rsidRDefault="00C86637" w:rsidP="00BD30F3">
      <w:pPr>
        <w:pStyle w:val="MyTopicHeading"/>
      </w:pPr>
      <w:r w:rsidRPr="00BD30F3">
        <w:t xml:space="preserve">Kubernetes Objects </w:t>
      </w:r>
    </w:p>
    <w:p w14:paraId="52F5284D" w14:textId="3544F822" w:rsidR="00C86637" w:rsidRPr="00BD30F3" w:rsidRDefault="001F7465" w:rsidP="00BD30F3">
      <w:pPr>
        <w:pStyle w:val="MyBullets"/>
      </w:pPr>
      <w:r w:rsidRPr="00BD30F3">
        <w:t xml:space="preserve">Kubernetes </w:t>
      </w:r>
      <w:r w:rsidR="00AB5A11" w:rsidRPr="00BD30F3">
        <w:t>Pods</w:t>
      </w:r>
    </w:p>
    <w:p w14:paraId="4715C30D" w14:textId="2B3F9F4B" w:rsidR="00AB5A11" w:rsidRPr="00BD30F3" w:rsidRDefault="00AB5A11" w:rsidP="00BD30F3">
      <w:pPr>
        <w:pStyle w:val="MyBullets"/>
      </w:pPr>
      <w:r w:rsidRPr="00BD30F3">
        <w:t xml:space="preserve">Replication Controllers and </w:t>
      </w:r>
      <w:proofErr w:type="spellStart"/>
      <w:r w:rsidR="00525629" w:rsidRPr="00BD30F3">
        <w:t>ReplicaSets</w:t>
      </w:r>
      <w:proofErr w:type="spellEnd"/>
    </w:p>
    <w:p w14:paraId="352DA741" w14:textId="2C780BA7" w:rsidR="00AB5A11" w:rsidRPr="00BD30F3" w:rsidRDefault="00103645" w:rsidP="00BD30F3">
      <w:pPr>
        <w:pStyle w:val="MyBullets"/>
      </w:pPr>
      <w:r w:rsidRPr="00BD30F3">
        <w:t>Deployments</w:t>
      </w:r>
    </w:p>
    <w:p w14:paraId="1463E0DC" w14:textId="05CA00D3" w:rsidR="00103645" w:rsidRPr="00BD30F3" w:rsidRDefault="00103645" w:rsidP="00BD30F3">
      <w:pPr>
        <w:pStyle w:val="MyBullets"/>
      </w:pPr>
      <w:r w:rsidRPr="00BD30F3">
        <w:t>Services</w:t>
      </w:r>
    </w:p>
    <w:p w14:paraId="318E60D1" w14:textId="42CED12B" w:rsidR="00103645" w:rsidRPr="00BD30F3" w:rsidRDefault="00103645" w:rsidP="00BD30F3">
      <w:pPr>
        <w:pStyle w:val="MyBullets"/>
      </w:pPr>
      <w:proofErr w:type="spellStart"/>
      <w:r w:rsidRPr="00BD30F3">
        <w:t>StatefulSets</w:t>
      </w:r>
      <w:proofErr w:type="spellEnd"/>
    </w:p>
    <w:p w14:paraId="6A950CAA" w14:textId="133B3F0F" w:rsidR="00103645" w:rsidRPr="00BD30F3" w:rsidRDefault="00103645" w:rsidP="00BD30F3">
      <w:pPr>
        <w:pStyle w:val="MyBullets"/>
      </w:pPr>
      <w:proofErr w:type="spellStart"/>
      <w:r w:rsidRPr="00BD30F3">
        <w:t>DaemonSets</w:t>
      </w:r>
      <w:proofErr w:type="spellEnd"/>
    </w:p>
    <w:p w14:paraId="427CB495" w14:textId="48B47857" w:rsidR="00103645" w:rsidRPr="00BD30F3" w:rsidRDefault="00103645" w:rsidP="00BD30F3">
      <w:pPr>
        <w:pStyle w:val="MyBullets"/>
      </w:pPr>
      <w:r w:rsidRPr="00BD30F3">
        <w:t>Jobs and Cron Jobs</w:t>
      </w:r>
    </w:p>
    <w:p w14:paraId="4E4BBFCF" w14:textId="77777777" w:rsidR="0078222A" w:rsidRPr="00BD30F3" w:rsidRDefault="0078222A" w:rsidP="00BD30F3">
      <w:pPr>
        <w:pStyle w:val="MyBullets"/>
      </w:pPr>
      <w:r w:rsidRPr="00BD30F3">
        <w:t>Volumes and Persistent Volumes</w:t>
      </w:r>
    </w:p>
    <w:p w14:paraId="4E7987BB" w14:textId="10856DF3" w:rsidR="00436D24" w:rsidRPr="00BD30F3" w:rsidRDefault="00BD663B" w:rsidP="00BD30F3">
      <w:pPr>
        <w:pStyle w:val="MyBullets"/>
      </w:pPr>
      <w:proofErr w:type="spellStart"/>
      <w:r w:rsidRPr="00BD30F3">
        <w:t>ConfigMaps</w:t>
      </w:r>
      <w:proofErr w:type="spellEnd"/>
      <w:r w:rsidRPr="00BD30F3">
        <w:t xml:space="preserve"> and </w:t>
      </w:r>
      <w:r w:rsidR="00436D24" w:rsidRPr="00BD30F3">
        <w:t>Secrets</w:t>
      </w:r>
    </w:p>
    <w:p w14:paraId="2FE5128A" w14:textId="17654525" w:rsidR="00AB5A11" w:rsidRPr="00BD30F3" w:rsidRDefault="00AB5A11" w:rsidP="00BD30F3">
      <w:pPr>
        <w:spacing w:after="0" w:line="360" w:lineRule="auto"/>
        <w:rPr>
          <w:rFonts w:cstheme="minorHAnsi"/>
          <w:b/>
          <w:sz w:val="20"/>
          <w:szCs w:val="20"/>
        </w:rPr>
      </w:pPr>
    </w:p>
    <w:p w14:paraId="65D140D9" w14:textId="3184E9BA" w:rsidR="008D5F09" w:rsidRPr="00BD30F3" w:rsidRDefault="004D3BF0" w:rsidP="00BD30F3">
      <w:pPr>
        <w:spacing w:after="0" w:line="360" w:lineRule="auto"/>
        <w:rPr>
          <w:rFonts w:cstheme="minorHAnsi"/>
          <w:b/>
          <w:sz w:val="20"/>
          <w:szCs w:val="20"/>
        </w:rPr>
      </w:pPr>
      <w:proofErr w:type="spellStart"/>
      <w:r w:rsidRPr="00BD30F3">
        <w:rPr>
          <w:rFonts w:cstheme="minorHAnsi"/>
          <w:b/>
          <w:sz w:val="20"/>
          <w:szCs w:val="20"/>
        </w:rPr>
        <w:t>Kubectl</w:t>
      </w:r>
      <w:proofErr w:type="spellEnd"/>
      <w:r w:rsidR="000A62D0" w:rsidRPr="00BD30F3">
        <w:rPr>
          <w:rFonts w:cstheme="minorHAnsi"/>
          <w:b/>
          <w:sz w:val="20"/>
          <w:szCs w:val="20"/>
        </w:rPr>
        <w:t xml:space="preserve"> (Utility)</w:t>
      </w:r>
      <w:r w:rsidRPr="00BD30F3">
        <w:rPr>
          <w:rFonts w:cstheme="minorHAnsi"/>
          <w:b/>
          <w:sz w:val="20"/>
          <w:szCs w:val="20"/>
        </w:rPr>
        <w:t xml:space="preserve">: </w:t>
      </w:r>
    </w:p>
    <w:p w14:paraId="231A67D2" w14:textId="56DABCF2" w:rsidR="004D3BF0" w:rsidRPr="00BD30F3" w:rsidRDefault="004D3BF0" w:rsidP="00BD30F3">
      <w:pPr>
        <w:spacing w:after="0" w:line="360" w:lineRule="auto"/>
        <w:rPr>
          <w:rFonts w:cstheme="minorHAnsi"/>
          <w:sz w:val="20"/>
          <w:szCs w:val="20"/>
        </w:rPr>
      </w:pPr>
      <w:r w:rsidRPr="00BD30F3">
        <w:rPr>
          <w:rFonts w:cstheme="minorHAnsi"/>
          <w:sz w:val="20"/>
          <w:szCs w:val="20"/>
        </w:rPr>
        <w:t>Is the CLI</w:t>
      </w:r>
      <w:r w:rsidR="00734D36" w:rsidRPr="00BD30F3">
        <w:rPr>
          <w:rFonts w:cstheme="minorHAnsi"/>
          <w:sz w:val="20"/>
          <w:szCs w:val="20"/>
        </w:rPr>
        <w:t>: command line interface</w:t>
      </w:r>
      <w:r w:rsidRPr="00BD30F3">
        <w:rPr>
          <w:rFonts w:cstheme="minorHAnsi"/>
          <w:sz w:val="20"/>
          <w:szCs w:val="20"/>
        </w:rPr>
        <w:t xml:space="preserve"> for running </w:t>
      </w:r>
      <w:r w:rsidR="008D5F09" w:rsidRPr="00BD30F3">
        <w:rPr>
          <w:rFonts w:cstheme="minorHAnsi"/>
          <w:sz w:val="20"/>
          <w:szCs w:val="20"/>
        </w:rPr>
        <w:t>commands against the Kubernetes cluster</w:t>
      </w:r>
    </w:p>
    <w:p w14:paraId="2D68A43D" w14:textId="4E7511A7" w:rsidR="008D5F09" w:rsidRPr="00BD30F3" w:rsidRDefault="008D5F09" w:rsidP="00BD30F3">
      <w:pPr>
        <w:spacing w:after="0" w:line="360" w:lineRule="auto"/>
        <w:ind w:firstLine="720"/>
        <w:rPr>
          <w:rFonts w:cstheme="minorHAnsi"/>
          <w:sz w:val="20"/>
          <w:szCs w:val="20"/>
        </w:rPr>
      </w:pPr>
      <w:proofErr w:type="spellStart"/>
      <w:r w:rsidRPr="00BD30F3">
        <w:rPr>
          <w:rFonts w:cstheme="minorHAnsi"/>
          <w:b/>
          <w:sz w:val="20"/>
          <w:szCs w:val="20"/>
        </w:rPr>
        <w:t>Kubectl</w:t>
      </w:r>
      <w:proofErr w:type="spellEnd"/>
      <w:r w:rsidRPr="00BD30F3">
        <w:rPr>
          <w:rFonts w:cstheme="minorHAnsi"/>
          <w:sz w:val="20"/>
          <w:szCs w:val="20"/>
        </w:rPr>
        <w:t xml:space="preserve"> &lt;operation&gt; &lt;object&gt; &lt;resource name&gt; &lt;optional flags&gt;</w:t>
      </w:r>
    </w:p>
    <w:p w14:paraId="687C4BFA" w14:textId="77777777" w:rsidR="008D5F09" w:rsidRPr="00BD30F3" w:rsidRDefault="008D5F09" w:rsidP="00BD30F3">
      <w:pPr>
        <w:spacing w:after="0" w:line="360" w:lineRule="auto"/>
        <w:rPr>
          <w:rFonts w:cstheme="minorHAnsi"/>
          <w:b/>
          <w:sz w:val="20"/>
          <w:szCs w:val="20"/>
        </w:rPr>
      </w:pPr>
    </w:p>
    <w:p w14:paraId="5DB8EF8B" w14:textId="27B1BBBF" w:rsidR="00FF0284" w:rsidRPr="00BD30F3" w:rsidRDefault="006B615D" w:rsidP="00BD30F3">
      <w:pPr>
        <w:spacing w:after="0" w:line="360" w:lineRule="auto"/>
        <w:rPr>
          <w:rFonts w:cstheme="minorHAnsi"/>
          <w:b/>
          <w:sz w:val="20"/>
          <w:szCs w:val="20"/>
        </w:rPr>
      </w:pPr>
      <w:r w:rsidRPr="00BD30F3">
        <w:rPr>
          <w:rFonts w:cstheme="minorHAnsi"/>
          <w:b/>
          <w:sz w:val="20"/>
          <w:szCs w:val="20"/>
        </w:rPr>
        <w:t>Kubernetes Pods</w:t>
      </w:r>
    </w:p>
    <w:p w14:paraId="05AB5915" w14:textId="2628A0E5" w:rsidR="006B615D" w:rsidRPr="00BD30F3" w:rsidRDefault="006B615D" w:rsidP="00BD30F3">
      <w:pPr>
        <w:pStyle w:val="ListParagraph"/>
        <w:numPr>
          <w:ilvl w:val="0"/>
          <w:numId w:val="1"/>
        </w:numPr>
        <w:spacing w:after="0" w:line="360" w:lineRule="auto"/>
        <w:rPr>
          <w:rFonts w:cstheme="minorHAnsi"/>
          <w:b/>
          <w:sz w:val="20"/>
          <w:szCs w:val="20"/>
        </w:rPr>
      </w:pPr>
      <w:r w:rsidRPr="00BD30F3">
        <w:rPr>
          <w:rFonts w:cstheme="minorHAnsi"/>
          <w:color w:val="000000"/>
          <w:spacing w:val="2"/>
          <w:sz w:val="20"/>
          <w:szCs w:val="20"/>
        </w:rPr>
        <w:t xml:space="preserve">A </w:t>
      </w:r>
      <w:r w:rsidRPr="00BD30F3">
        <w:rPr>
          <w:rStyle w:val="Emphasis"/>
          <w:rFonts w:cstheme="minorHAnsi"/>
          <w:color w:val="000000"/>
          <w:spacing w:val="2"/>
          <w:sz w:val="20"/>
          <w:szCs w:val="20"/>
          <w:bdr w:val="none" w:sz="0" w:space="0" w:color="auto" w:frame="1"/>
        </w:rPr>
        <w:t>Pod</w:t>
      </w:r>
      <w:r w:rsidRPr="00BD30F3">
        <w:rPr>
          <w:rFonts w:cstheme="minorHAnsi"/>
          <w:color w:val="000000"/>
          <w:spacing w:val="2"/>
          <w:sz w:val="20"/>
          <w:szCs w:val="20"/>
        </w:rPr>
        <w:t xml:space="preserve"> is the </w:t>
      </w:r>
      <w:r w:rsidRPr="00BD30F3">
        <w:rPr>
          <w:rFonts w:cstheme="minorHAnsi"/>
          <w:b/>
          <w:bCs/>
          <w:color w:val="000000"/>
          <w:spacing w:val="2"/>
          <w:sz w:val="20"/>
          <w:szCs w:val="20"/>
        </w:rPr>
        <w:t>basic building block</w:t>
      </w:r>
      <w:r w:rsidRPr="00BD30F3">
        <w:rPr>
          <w:rFonts w:cstheme="minorHAnsi"/>
          <w:color w:val="000000"/>
          <w:spacing w:val="2"/>
          <w:sz w:val="20"/>
          <w:szCs w:val="20"/>
        </w:rPr>
        <w:t xml:space="preserve"> of Kubernetes–the </w:t>
      </w:r>
      <w:r w:rsidRPr="00BD30F3">
        <w:rPr>
          <w:rFonts w:cstheme="minorHAnsi"/>
          <w:b/>
          <w:bCs/>
          <w:color w:val="000000"/>
          <w:spacing w:val="2"/>
          <w:sz w:val="20"/>
          <w:szCs w:val="20"/>
        </w:rPr>
        <w:t>smallest and</w:t>
      </w:r>
      <w:r w:rsidRPr="00BD30F3">
        <w:rPr>
          <w:rFonts w:cstheme="minorHAnsi"/>
          <w:color w:val="000000"/>
          <w:spacing w:val="2"/>
          <w:sz w:val="20"/>
          <w:szCs w:val="20"/>
        </w:rPr>
        <w:t xml:space="preserve"> </w:t>
      </w:r>
      <w:r w:rsidRPr="00BD30F3">
        <w:rPr>
          <w:rFonts w:cstheme="minorHAnsi"/>
          <w:b/>
          <w:bCs/>
          <w:color w:val="000000"/>
          <w:spacing w:val="2"/>
          <w:sz w:val="20"/>
          <w:szCs w:val="20"/>
        </w:rPr>
        <w:t>simplest unit</w:t>
      </w:r>
      <w:r w:rsidRPr="00BD30F3">
        <w:rPr>
          <w:rFonts w:cstheme="minorHAnsi"/>
          <w:color w:val="000000"/>
          <w:spacing w:val="2"/>
          <w:sz w:val="20"/>
          <w:szCs w:val="20"/>
        </w:rPr>
        <w:t xml:space="preserve"> in the Kubernetes object model that you </w:t>
      </w:r>
      <w:r w:rsidRPr="00BD30F3">
        <w:rPr>
          <w:rFonts w:cstheme="minorHAnsi"/>
          <w:b/>
          <w:bCs/>
          <w:color w:val="000000"/>
          <w:spacing w:val="2"/>
          <w:sz w:val="20"/>
          <w:szCs w:val="20"/>
        </w:rPr>
        <w:t>create or deploy</w:t>
      </w:r>
      <w:r w:rsidRPr="00BD30F3">
        <w:rPr>
          <w:rFonts w:cstheme="minorHAnsi"/>
          <w:color w:val="000000"/>
          <w:spacing w:val="2"/>
          <w:sz w:val="20"/>
          <w:szCs w:val="20"/>
        </w:rPr>
        <w:t>. A Pod represents a running process on your cluster</w:t>
      </w:r>
      <w:r w:rsidR="00103645" w:rsidRPr="00BD30F3">
        <w:rPr>
          <w:rFonts w:cstheme="minorHAnsi"/>
          <w:color w:val="000000"/>
          <w:spacing w:val="2"/>
          <w:sz w:val="20"/>
          <w:szCs w:val="20"/>
        </w:rPr>
        <w:t>.</w:t>
      </w:r>
    </w:p>
    <w:p w14:paraId="0F2B94C7" w14:textId="67400AA1" w:rsidR="006B615D" w:rsidRPr="00BD30F3" w:rsidRDefault="00786FA5" w:rsidP="00BD30F3">
      <w:pPr>
        <w:pStyle w:val="ListParagraph"/>
        <w:numPr>
          <w:ilvl w:val="0"/>
          <w:numId w:val="1"/>
        </w:numPr>
        <w:spacing w:after="0" w:line="360" w:lineRule="auto"/>
        <w:rPr>
          <w:rFonts w:cstheme="minorHAnsi"/>
          <w:sz w:val="20"/>
          <w:szCs w:val="20"/>
        </w:rPr>
      </w:pPr>
      <w:r w:rsidRPr="00BD30F3">
        <w:rPr>
          <w:rFonts w:cstheme="minorHAnsi"/>
          <w:sz w:val="20"/>
          <w:szCs w:val="20"/>
        </w:rPr>
        <w:t xml:space="preserve">Each </w:t>
      </w:r>
      <w:r w:rsidR="006B615D" w:rsidRPr="00BD30F3">
        <w:rPr>
          <w:rFonts w:cstheme="minorHAnsi"/>
          <w:sz w:val="20"/>
          <w:szCs w:val="20"/>
        </w:rPr>
        <w:t xml:space="preserve">Pod </w:t>
      </w:r>
      <w:r w:rsidRPr="00BD30F3">
        <w:rPr>
          <w:rFonts w:cstheme="minorHAnsi"/>
          <w:sz w:val="20"/>
          <w:szCs w:val="20"/>
        </w:rPr>
        <w:t xml:space="preserve">has </w:t>
      </w:r>
      <w:r w:rsidR="006B615D" w:rsidRPr="00BD30F3">
        <w:rPr>
          <w:rFonts w:cstheme="minorHAnsi"/>
          <w:b/>
          <w:bCs/>
          <w:sz w:val="20"/>
          <w:szCs w:val="20"/>
        </w:rPr>
        <w:t>one or more</w:t>
      </w:r>
      <w:r w:rsidR="006B615D" w:rsidRPr="00BD30F3">
        <w:rPr>
          <w:rFonts w:cstheme="minorHAnsi"/>
          <w:sz w:val="20"/>
          <w:szCs w:val="20"/>
        </w:rPr>
        <w:t xml:space="preserve"> application containers (such as Docker) and includes shared storage (volumes), IP address and information about how to run them.</w:t>
      </w:r>
    </w:p>
    <w:p w14:paraId="3C25FCC4" w14:textId="1D3C8E4E" w:rsidR="00734D36" w:rsidRPr="00BD30F3" w:rsidRDefault="00734D36" w:rsidP="00BD30F3">
      <w:pPr>
        <w:pStyle w:val="MyBullets"/>
      </w:pPr>
      <w:r w:rsidRPr="00BD30F3">
        <w:t>Querying a pod returns a data structure that contains information about containers and its metadata.</w:t>
      </w:r>
    </w:p>
    <w:p w14:paraId="7DFDDA4D" w14:textId="3EB14C5B" w:rsidR="00734D36" w:rsidRPr="00BD30F3" w:rsidRDefault="00734D36" w:rsidP="00BD30F3">
      <w:pPr>
        <w:pStyle w:val="ListParagraph"/>
        <w:numPr>
          <w:ilvl w:val="0"/>
          <w:numId w:val="1"/>
        </w:numPr>
        <w:spacing w:after="0" w:line="360" w:lineRule="auto"/>
        <w:rPr>
          <w:rFonts w:cstheme="minorHAnsi"/>
          <w:color w:val="000000"/>
          <w:spacing w:val="2"/>
          <w:sz w:val="20"/>
          <w:szCs w:val="20"/>
        </w:rPr>
      </w:pPr>
      <w:r w:rsidRPr="00BD30F3">
        <w:rPr>
          <w:rFonts w:cstheme="minorHAnsi"/>
          <w:color w:val="000000"/>
          <w:spacing w:val="2"/>
          <w:sz w:val="20"/>
          <w:szCs w:val="20"/>
        </w:rPr>
        <w:t>Each Pod is meant to run a single instance of a given application. If you want to scale your application horizontally (e.g., run multiple instances), you should use multiple Pods, one for each instance.</w:t>
      </w:r>
    </w:p>
    <w:p w14:paraId="0EACC791" w14:textId="77777777" w:rsidR="00734D36" w:rsidRPr="00BD30F3" w:rsidRDefault="00734D36" w:rsidP="00BD30F3">
      <w:pPr>
        <w:pStyle w:val="MyBullets"/>
        <w:rPr>
          <w:rFonts w:eastAsia="Times New Roman"/>
        </w:rPr>
      </w:pPr>
      <w:r w:rsidRPr="00BD30F3">
        <w:t>Pods aren’t intended to be treated as durable entities. They won’t survive scheduling failures, node failures, or other evictions, such as due to lack of resources, or in the case of node maintenance.</w:t>
      </w:r>
    </w:p>
    <w:p w14:paraId="3A9B7FE2" w14:textId="21D3EAA2" w:rsidR="003C61FB" w:rsidRPr="00BD30F3" w:rsidRDefault="003C61FB" w:rsidP="00BD30F3">
      <w:pPr>
        <w:spacing w:after="0" w:line="360" w:lineRule="auto"/>
        <w:rPr>
          <w:rFonts w:eastAsia="Times New Roman" w:cstheme="minorHAnsi"/>
          <w:color w:val="000000"/>
          <w:spacing w:val="2"/>
          <w:sz w:val="20"/>
          <w:szCs w:val="20"/>
        </w:rPr>
      </w:pPr>
    </w:p>
    <w:p w14:paraId="0D81176D" w14:textId="77777777" w:rsidR="00FC5FC8" w:rsidRPr="00BD30F3" w:rsidRDefault="00FC5FC8" w:rsidP="00BD30F3">
      <w:pPr>
        <w:spacing w:after="0" w:line="360" w:lineRule="auto"/>
        <w:rPr>
          <w:rFonts w:cstheme="minorHAnsi"/>
          <w:color w:val="000000"/>
          <w:spacing w:val="2"/>
          <w:sz w:val="20"/>
          <w:szCs w:val="20"/>
        </w:rPr>
      </w:pPr>
      <w:r w:rsidRPr="00BD30F3">
        <w:rPr>
          <w:rFonts w:cstheme="minorHAnsi"/>
          <w:b/>
          <w:bCs/>
          <w:color w:val="000000"/>
          <w:spacing w:val="2"/>
          <w:sz w:val="20"/>
          <w:szCs w:val="20"/>
        </w:rPr>
        <w:t>Multi Container Pods:</w:t>
      </w:r>
    </w:p>
    <w:p w14:paraId="2C6C5790" w14:textId="0ED8EAA2" w:rsidR="00FC5FC8" w:rsidRPr="00BD30F3" w:rsidRDefault="00FC5FC8" w:rsidP="00BD30F3">
      <w:pPr>
        <w:pStyle w:val="MyBullets"/>
        <w:numPr>
          <w:ilvl w:val="1"/>
          <w:numId w:val="1"/>
        </w:numPr>
        <w:ind w:left="720"/>
        <w:rPr>
          <w:b/>
          <w:bCs/>
        </w:rPr>
      </w:pPr>
      <w:r w:rsidRPr="00BD30F3">
        <w:rPr>
          <w:b/>
          <w:bCs/>
        </w:rPr>
        <w:t>Sidecar pattern</w:t>
      </w:r>
    </w:p>
    <w:p w14:paraId="5367F42C" w14:textId="77777777" w:rsidR="00FC5FC8" w:rsidRPr="00BD30F3" w:rsidRDefault="00FC5FC8" w:rsidP="00BD30F3">
      <w:pPr>
        <w:pStyle w:val="ListParagraph"/>
        <w:numPr>
          <w:ilvl w:val="1"/>
          <w:numId w:val="15"/>
        </w:numPr>
        <w:spacing w:after="0" w:line="360" w:lineRule="auto"/>
        <w:rPr>
          <w:rFonts w:cstheme="minorHAnsi"/>
          <w:color w:val="000000"/>
          <w:spacing w:val="2"/>
          <w:sz w:val="20"/>
          <w:szCs w:val="20"/>
        </w:rPr>
      </w:pPr>
      <w:r w:rsidRPr="00BD30F3">
        <w:rPr>
          <w:rFonts w:cstheme="minorHAnsi"/>
          <w:color w:val="000000"/>
          <w:spacing w:val="2"/>
          <w:sz w:val="20"/>
          <w:szCs w:val="20"/>
        </w:rPr>
        <w:t xml:space="preserve">With a sidecar, you run a second container in a pod whose job is to </w:t>
      </w:r>
      <w:proofErr w:type="gramStart"/>
      <w:r w:rsidRPr="00BD30F3">
        <w:rPr>
          <w:rFonts w:cstheme="minorHAnsi"/>
          <w:color w:val="000000"/>
          <w:spacing w:val="2"/>
          <w:sz w:val="20"/>
          <w:szCs w:val="20"/>
        </w:rPr>
        <w:t>take action</w:t>
      </w:r>
      <w:proofErr w:type="gramEnd"/>
      <w:r w:rsidRPr="00BD30F3">
        <w:rPr>
          <w:rFonts w:cstheme="minorHAnsi"/>
          <w:color w:val="000000"/>
          <w:spacing w:val="2"/>
          <w:sz w:val="20"/>
          <w:szCs w:val="20"/>
        </w:rPr>
        <w:t xml:space="preserve"> and support the primary container.</w:t>
      </w:r>
    </w:p>
    <w:p w14:paraId="560F130D" w14:textId="77777777" w:rsidR="00FC5FC8" w:rsidRPr="00BD30F3" w:rsidRDefault="00FC5FC8" w:rsidP="00BD30F3">
      <w:pPr>
        <w:pStyle w:val="ListParagraph"/>
        <w:numPr>
          <w:ilvl w:val="1"/>
          <w:numId w:val="15"/>
        </w:numPr>
        <w:spacing w:after="0" w:line="360" w:lineRule="auto"/>
        <w:rPr>
          <w:rFonts w:cstheme="minorHAnsi"/>
          <w:color w:val="000000"/>
          <w:spacing w:val="2"/>
          <w:sz w:val="20"/>
          <w:szCs w:val="20"/>
        </w:rPr>
      </w:pPr>
      <w:r w:rsidRPr="00BD30F3">
        <w:rPr>
          <w:rFonts w:cstheme="minorHAnsi"/>
          <w:color w:val="000000"/>
          <w:spacing w:val="2"/>
          <w:sz w:val="20"/>
          <w:szCs w:val="20"/>
        </w:rPr>
        <w:t>Logging is a good example, where a sidecar container sends logs from the primary container to a centralized logging system.</w:t>
      </w:r>
    </w:p>
    <w:p w14:paraId="1B5AB61D" w14:textId="77777777" w:rsidR="00FC5FC8" w:rsidRPr="00BD30F3" w:rsidRDefault="00FC5FC8" w:rsidP="005B5522">
      <w:pPr>
        <w:pStyle w:val="MyBullets"/>
        <w:numPr>
          <w:ilvl w:val="1"/>
          <w:numId w:val="1"/>
        </w:numPr>
        <w:rPr>
          <w:b/>
          <w:bCs/>
        </w:rPr>
      </w:pPr>
      <w:r w:rsidRPr="00BD30F3">
        <w:rPr>
          <w:b/>
          <w:bCs/>
        </w:rPr>
        <w:t>Adapter Pattern:</w:t>
      </w:r>
    </w:p>
    <w:p w14:paraId="02092897" w14:textId="7DD07855" w:rsidR="00FC5FC8" w:rsidRPr="00BD30F3" w:rsidRDefault="00860ADD" w:rsidP="005B5522">
      <w:pPr>
        <w:pStyle w:val="ListParagraph"/>
        <w:numPr>
          <w:ilvl w:val="1"/>
          <w:numId w:val="16"/>
        </w:numPr>
        <w:spacing w:after="0" w:line="360" w:lineRule="auto"/>
        <w:ind w:left="1440"/>
        <w:rPr>
          <w:rFonts w:cstheme="minorHAnsi"/>
          <w:color w:val="000000"/>
          <w:spacing w:val="2"/>
          <w:sz w:val="20"/>
          <w:szCs w:val="20"/>
        </w:rPr>
      </w:pPr>
      <w:r w:rsidRPr="00BD30F3">
        <w:rPr>
          <w:rFonts w:cstheme="minorHAnsi"/>
          <w:sz w:val="20"/>
          <w:szCs w:val="20"/>
        </w:rPr>
        <w:t>It’s a specialized sidecar pattern u</w:t>
      </w:r>
      <w:r w:rsidR="00FC5FC8" w:rsidRPr="00BD30F3">
        <w:rPr>
          <w:rFonts w:cstheme="minorHAnsi"/>
          <w:sz w:val="20"/>
          <w:szCs w:val="20"/>
        </w:rPr>
        <w:t xml:space="preserve">sed </w:t>
      </w:r>
      <w:r w:rsidR="00842ED6" w:rsidRPr="00BD30F3">
        <w:rPr>
          <w:rFonts w:cstheme="minorHAnsi"/>
          <w:sz w:val="20"/>
          <w:szCs w:val="20"/>
        </w:rPr>
        <w:t>to manipulate the application’s output or logs</w:t>
      </w:r>
      <w:r w:rsidR="008031EE" w:rsidRPr="00BD30F3">
        <w:rPr>
          <w:rFonts w:cstheme="minorHAnsi"/>
          <w:sz w:val="20"/>
          <w:szCs w:val="20"/>
        </w:rPr>
        <w:t>.</w:t>
      </w:r>
      <w:r w:rsidR="00FC5FC8" w:rsidRPr="00BD30F3">
        <w:rPr>
          <w:rFonts w:cstheme="minorHAnsi"/>
          <w:sz w:val="20"/>
          <w:szCs w:val="20"/>
        </w:rPr>
        <w:t xml:space="preserve"> </w:t>
      </w:r>
    </w:p>
    <w:p w14:paraId="4AC0DB80" w14:textId="093847F5" w:rsidR="00842ED6" w:rsidRPr="00BD30F3" w:rsidRDefault="00842ED6" w:rsidP="005B5522">
      <w:pPr>
        <w:pStyle w:val="ListParagraph"/>
        <w:numPr>
          <w:ilvl w:val="1"/>
          <w:numId w:val="16"/>
        </w:numPr>
        <w:spacing w:after="0" w:line="360" w:lineRule="auto"/>
        <w:ind w:left="1440"/>
        <w:rPr>
          <w:rFonts w:cstheme="minorHAnsi"/>
          <w:sz w:val="20"/>
          <w:szCs w:val="20"/>
        </w:rPr>
      </w:pPr>
      <w:r w:rsidRPr="00BD30F3">
        <w:rPr>
          <w:rFonts w:cstheme="minorHAnsi"/>
          <w:sz w:val="20"/>
          <w:szCs w:val="20"/>
        </w:rPr>
        <w:t xml:space="preserve">The existing application requires modifications </w:t>
      </w:r>
      <w:proofErr w:type="gramStart"/>
      <w:r w:rsidRPr="00BD30F3">
        <w:rPr>
          <w:rFonts w:cstheme="minorHAnsi"/>
          <w:sz w:val="20"/>
          <w:szCs w:val="20"/>
        </w:rPr>
        <w:t>in order to</w:t>
      </w:r>
      <w:proofErr w:type="gramEnd"/>
      <w:r w:rsidRPr="00BD30F3">
        <w:rPr>
          <w:rFonts w:cstheme="minorHAnsi"/>
          <w:sz w:val="20"/>
          <w:szCs w:val="20"/>
        </w:rPr>
        <w:t xml:space="preserve"> align with the desired output specifications of the client.</w:t>
      </w:r>
    </w:p>
    <w:p w14:paraId="63B19E4E" w14:textId="69203047" w:rsidR="00842ED6" w:rsidRPr="00BD30F3" w:rsidRDefault="00842ED6" w:rsidP="005B5522">
      <w:pPr>
        <w:pStyle w:val="ListParagraph"/>
        <w:numPr>
          <w:ilvl w:val="1"/>
          <w:numId w:val="16"/>
        </w:numPr>
        <w:spacing w:after="0" w:line="360" w:lineRule="auto"/>
        <w:ind w:left="1440"/>
        <w:rPr>
          <w:rFonts w:cstheme="minorHAnsi"/>
          <w:sz w:val="20"/>
          <w:szCs w:val="20"/>
        </w:rPr>
      </w:pPr>
      <w:r w:rsidRPr="00BD30F3">
        <w:rPr>
          <w:rFonts w:cstheme="minorHAnsi"/>
          <w:sz w:val="20"/>
          <w:szCs w:val="20"/>
        </w:rPr>
        <w:t>You have application logs that lack timestamps, hostnames, and so on. You need to enrich the application logs</w:t>
      </w:r>
      <w:r w:rsidR="005B5522">
        <w:rPr>
          <w:rFonts w:cstheme="minorHAnsi"/>
          <w:sz w:val="20"/>
          <w:szCs w:val="20"/>
        </w:rPr>
        <w:t>.</w:t>
      </w:r>
    </w:p>
    <w:p w14:paraId="0EFC88D0" w14:textId="5772DE92" w:rsidR="00FC5FC8" w:rsidRPr="00BD30F3" w:rsidRDefault="00FC5FC8" w:rsidP="005B5522">
      <w:pPr>
        <w:pStyle w:val="MyBullets"/>
        <w:numPr>
          <w:ilvl w:val="1"/>
          <w:numId w:val="1"/>
        </w:numPr>
        <w:rPr>
          <w:b/>
          <w:bCs/>
        </w:rPr>
      </w:pPr>
      <w:r w:rsidRPr="00BD30F3">
        <w:rPr>
          <w:b/>
          <w:bCs/>
        </w:rPr>
        <w:t>Ambassador Pattern</w:t>
      </w:r>
      <w:r w:rsidR="008031EE" w:rsidRPr="00BD30F3">
        <w:rPr>
          <w:b/>
          <w:bCs/>
        </w:rPr>
        <w:t>:</w:t>
      </w:r>
    </w:p>
    <w:p w14:paraId="09194C70" w14:textId="07C24737" w:rsidR="00FC5FC8" w:rsidRPr="00BD30F3" w:rsidRDefault="00FC5FC8" w:rsidP="005B5522">
      <w:pPr>
        <w:pStyle w:val="ListParagraph"/>
        <w:numPr>
          <w:ilvl w:val="1"/>
          <w:numId w:val="17"/>
        </w:numPr>
        <w:spacing w:after="0" w:line="360" w:lineRule="auto"/>
        <w:ind w:left="1440"/>
        <w:rPr>
          <w:rFonts w:cstheme="minorHAnsi"/>
          <w:color w:val="000000"/>
          <w:spacing w:val="2"/>
          <w:sz w:val="20"/>
          <w:szCs w:val="20"/>
        </w:rPr>
      </w:pPr>
      <w:r w:rsidRPr="00BD30F3">
        <w:rPr>
          <w:rFonts w:cstheme="minorHAnsi"/>
          <w:sz w:val="20"/>
          <w:szCs w:val="20"/>
        </w:rPr>
        <w:t>One more way to allow the pod’s containers to communicate with the outside world</w:t>
      </w:r>
      <w:r w:rsidR="00860ADD" w:rsidRPr="00BD30F3">
        <w:rPr>
          <w:rFonts w:cstheme="minorHAnsi"/>
          <w:sz w:val="20"/>
          <w:szCs w:val="20"/>
        </w:rPr>
        <w:t>.</w:t>
      </w:r>
      <w:r w:rsidRPr="00BD30F3">
        <w:rPr>
          <w:rFonts w:cstheme="minorHAnsi"/>
          <w:sz w:val="20"/>
          <w:szCs w:val="20"/>
        </w:rPr>
        <w:t xml:space="preserve"> </w:t>
      </w:r>
    </w:p>
    <w:p w14:paraId="2A9612FF" w14:textId="514CBB82" w:rsidR="00FC5FC8" w:rsidRPr="00BD30F3" w:rsidRDefault="00FC5FC8" w:rsidP="005B5522">
      <w:pPr>
        <w:pStyle w:val="ListParagraph"/>
        <w:numPr>
          <w:ilvl w:val="1"/>
          <w:numId w:val="17"/>
        </w:numPr>
        <w:spacing w:after="0" w:line="360" w:lineRule="auto"/>
        <w:ind w:left="1440"/>
        <w:rPr>
          <w:rFonts w:cstheme="minorHAnsi"/>
          <w:color w:val="000000"/>
          <w:spacing w:val="2"/>
          <w:sz w:val="20"/>
          <w:szCs w:val="20"/>
        </w:rPr>
      </w:pPr>
      <w:r w:rsidRPr="00BD30F3">
        <w:rPr>
          <w:rFonts w:cstheme="minorHAnsi"/>
          <w:sz w:val="20"/>
          <w:szCs w:val="20"/>
        </w:rPr>
        <w:t xml:space="preserve">Add an “ambassador” container to the pod that </w:t>
      </w:r>
      <w:r w:rsidRPr="00BD30F3">
        <w:rPr>
          <w:rFonts w:cstheme="minorHAnsi"/>
          <w:b/>
          <w:bCs/>
          <w:sz w:val="20"/>
          <w:szCs w:val="20"/>
        </w:rPr>
        <w:t>acts as a proxy</w:t>
      </w:r>
      <w:r w:rsidRPr="00BD30F3">
        <w:rPr>
          <w:rFonts w:cstheme="minorHAnsi"/>
          <w:sz w:val="20"/>
          <w:szCs w:val="20"/>
        </w:rPr>
        <w:t xml:space="preserve"> for network traffic to and from the primary container</w:t>
      </w:r>
      <w:r w:rsidR="00860ADD" w:rsidRPr="00BD30F3">
        <w:rPr>
          <w:rFonts w:cstheme="minorHAnsi"/>
          <w:sz w:val="20"/>
          <w:szCs w:val="20"/>
        </w:rPr>
        <w:t>.</w:t>
      </w:r>
      <w:r w:rsidRPr="00BD30F3">
        <w:rPr>
          <w:rFonts w:cstheme="minorHAnsi"/>
          <w:sz w:val="20"/>
          <w:szCs w:val="20"/>
        </w:rPr>
        <w:t xml:space="preserve"> </w:t>
      </w:r>
    </w:p>
    <w:p w14:paraId="5A637DDA" w14:textId="77777777" w:rsidR="00FC5FC8" w:rsidRPr="00BD30F3" w:rsidRDefault="00FC5FC8" w:rsidP="005B5522">
      <w:pPr>
        <w:pStyle w:val="ListParagraph"/>
        <w:numPr>
          <w:ilvl w:val="1"/>
          <w:numId w:val="17"/>
        </w:numPr>
        <w:spacing w:after="0" w:line="360" w:lineRule="auto"/>
        <w:ind w:left="1440"/>
        <w:rPr>
          <w:rFonts w:cstheme="minorHAnsi"/>
          <w:color w:val="000000"/>
          <w:spacing w:val="2"/>
          <w:sz w:val="20"/>
          <w:szCs w:val="20"/>
        </w:rPr>
      </w:pPr>
      <w:r w:rsidRPr="00BD30F3">
        <w:rPr>
          <w:rFonts w:cstheme="minorHAnsi"/>
          <w:sz w:val="20"/>
          <w:szCs w:val="20"/>
        </w:rPr>
        <w:t xml:space="preserve">This lets you control traffic patterns based on the specific use case of the pod in question. </w:t>
      </w:r>
    </w:p>
    <w:p w14:paraId="35DFFD65" w14:textId="32667CF7" w:rsidR="00FC5FC8" w:rsidRPr="00BD30F3" w:rsidRDefault="00FC5FC8" w:rsidP="00BD30F3">
      <w:pPr>
        <w:spacing w:after="0" w:line="360" w:lineRule="auto"/>
        <w:ind w:left="720"/>
        <w:rPr>
          <w:rFonts w:cstheme="minorHAnsi"/>
          <w:color w:val="000000"/>
          <w:spacing w:val="2"/>
          <w:sz w:val="20"/>
          <w:szCs w:val="20"/>
        </w:rPr>
      </w:pPr>
      <w:r w:rsidRPr="00BD30F3">
        <w:rPr>
          <w:rFonts w:cstheme="minorHAnsi"/>
          <w:sz w:val="20"/>
          <w:szCs w:val="20"/>
        </w:rPr>
        <w:t xml:space="preserve">Example: </w:t>
      </w:r>
    </w:p>
    <w:p w14:paraId="269C09B4" w14:textId="3F508812" w:rsidR="00842ED6" w:rsidRPr="00BD30F3" w:rsidRDefault="00842ED6" w:rsidP="00BD30F3">
      <w:pPr>
        <w:pStyle w:val="ListParagraph"/>
        <w:numPr>
          <w:ilvl w:val="1"/>
          <w:numId w:val="17"/>
        </w:numPr>
        <w:spacing w:after="0" w:line="360" w:lineRule="auto"/>
        <w:rPr>
          <w:rFonts w:cstheme="minorHAnsi"/>
          <w:sz w:val="20"/>
          <w:szCs w:val="20"/>
        </w:rPr>
      </w:pPr>
      <w:r w:rsidRPr="00BD30F3">
        <w:rPr>
          <w:rFonts w:cstheme="minorHAnsi"/>
          <w:sz w:val="20"/>
          <w:szCs w:val="20"/>
        </w:rPr>
        <w:t>Let’s say the application (POD-1) runs on HTTP, and another pod (POD-2) wants to connect to it through HTTPS. In POD-1, you may use Nginx as a secondary container. The Nginx container will handle SSL/TLS requests and redirect secure traffic to the application.</w:t>
      </w:r>
    </w:p>
    <w:p w14:paraId="4B2CF7A3" w14:textId="0F80F4C2" w:rsidR="00842ED6" w:rsidRPr="00BD30F3" w:rsidRDefault="00842ED6" w:rsidP="00BD30F3">
      <w:pPr>
        <w:pStyle w:val="ListParagraph"/>
        <w:numPr>
          <w:ilvl w:val="1"/>
          <w:numId w:val="17"/>
        </w:numPr>
        <w:spacing w:after="0" w:line="360" w:lineRule="auto"/>
        <w:rPr>
          <w:rFonts w:cstheme="minorHAnsi"/>
          <w:sz w:val="20"/>
          <w:szCs w:val="20"/>
        </w:rPr>
      </w:pPr>
      <w:r w:rsidRPr="00BD30F3">
        <w:rPr>
          <w:rFonts w:cstheme="minorHAnsi"/>
          <w:sz w:val="20"/>
          <w:szCs w:val="20"/>
        </w:rPr>
        <w:t>If there is no user agent, you might want to drop the connection. You can set up Nginx as a secondary container on the pod, and if the user agent header is missing, it will drop the connection.</w:t>
      </w:r>
    </w:p>
    <w:p w14:paraId="4D637BB8" w14:textId="77777777" w:rsidR="00842ED6" w:rsidRPr="00BD30F3" w:rsidRDefault="00842ED6" w:rsidP="00BD30F3">
      <w:pPr>
        <w:pStyle w:val="ListParagraph"/>
        <w:spacing w:after="0" w:line="360" w:lineRule="auto"/>
        <w:ind w:left="1080"/>
        <w:rPr>
          <w:rFonts w:cstheme="minorHAnsi"/>
          <w:color w:val="000000"/>
          <w:spacing w:val="2"/>
          <w:sz w:val="20"/>
          <w:szCs w:val="20"/>
        </w:rPr>
      </w:pPr>
    </w:p>
    <w:p w14:paraId="1376BDF7" w14:textId="60D3A7F8" w:rsidR="00995358" w:rsidRPr="00BD30F3" w:rsidRDefault="00C36BD3" w:rsidP="00BD30F3">
      <w:pPr>
        <w:pStyle w:val="Heading4"/>
        <w:spacing w:before="0" w:line="360" w:lineRule="auto"/>
        <w:rPr>
          <w:rFonts w:asciiTheme="minorHAnsi" w:hAnsiTheme="minorHAnsi" w:cstheme="minorHAnsi"/>
          <w:i w:val="0"/>
          <w:color w:val="000000"/>
          <w:sz w:val="20"/>
          <w:szCs w:val="20"/>
        </w:rPr>
      </w:pPr>
      <w:r w:rsidRPr="00BD30F3">
        <w:rPr>
          <w:rStyle w:val="Hyperlink"/>
          <w:rFonts w:asciiTheme="minorHAnsi" w:hAnsiTheme="minorHAnsi" w:cstheme="minorHAnsi"/>
          <w:b/>
          <w:bCs/>
          <w:i w:val="0"/>
          <w:color w:val="000000"/>
          <w:sz w:val="20"/>
          <w:szCs w:val="20"/>
          <w:u w:val="none"/>
          <w:bdr w:val="none" w:sz="0" w:space="0" w:color="auto" w:frame="1"/>
        </w:rPr>
        <w:t xml:space="preserve">Pod </w:t>
      </w:r>
      <w:hyperlink r:id="rId12" w:anchor="networking" w:history="1">
        <w:r w:rsidR="00995358" w:rsidRPr="00BD30F3">
          <w:rPr>
            <w:rStyle w:val="Hyperlink"/>
            <w:rFonts w:asciiTheme="minorHAnsi" w:hAnsiTheme="minorHAnsi" w:cstheme="minorHAnsi"/>
            <w:b/>
            <w:bCs/>
            <w:i w:val="0"/>
            <w:color w:val="000000"/>
            <w:sz w:val="20"/>
            <w:szCs w:val="20"/>
            <w:u w:val="none"/>
            <w:bdr w:val="none" w:sz="0" w:space="0" w:color="auto" w:frame="1"/>
          </w:rPr>
          <w:t>Networking</w:t>
        </w:r>
      </w:hyperlink>
    </w:p>
    <w:p w14:paraId="50138278" w14:textId="77777777" w:rsidR="0000082C" w:rsidRPr="00BD30F3" w:rsidRDefault="0000082C" w:rsidP="00BD30F3">
      <w:pPr>
        <w:pStyle w:val="NormalWeb"/>
        <w:numPr>
          <w:ilvl w:val="0"/>
          <w:numId w:val="14"/>
        </w:numPr>
        <w:spacing w:before="0" w:beforeAutospacing="0" w:after="0" w:afterAutospacing="0" w:line="360" w:lineRule="auto"/>
        <w:rPr>
          <w:rFonts w:asciiTheme="minorHAnsi" w:hAnsiTheme="minorHAnsi" w:cstheme="minorHAnsi"/>
          <w:color w:val="000000"/>
          <w:spacing w:val="2"/>
          <w:sz w:val="20"/>
          <w:szCs w:val="20"/>
        </w:rPr>
      </w:pPr>
      <w:r w:rsidRPr="00BD30F3">
        <w:rPr>
          <w:rFonts w:asciiTheme="minorHAnsi" w:hAnsiTheme="minorHAnsi" w:cstheme="minorHAnsi"/>
          <w:color w:val="000000"/>
          <w:spacing w:val="2"/>
          <w:sz w:val="20"/>
          <w:szCs w:val="20"/>
        </w:rPr>
        <w:t xml:space="preserve">Each Pod is assigned a unique IP address. </w:t>
      </w:r>
    </w:p>
    <w:p w14:paraId="6D7F378B" w14:textId="77777777" w:rsidR="002D1AAE" w:rsidRPr="00BD30F3" w:rsidRDefault="002D1AAE" w:rsidP="00BD30F3">
      <w:pPr>
        <w:pStyle w:val="ListParagraph"/>
        <w:numPr>
          <w:ilvl w:val="0"/>
          <w:numId w:val="14"/>
        </w:numPr>
        <w:spacing w:after="0" w:line="360" w:lineRule="auto"/>
        <w:rPr>
          <w:rFonts w:cstheme="minorHAnsi"/>
          <w:color w:val="000000"/>
          <w:spacing w:val="2"/>
          <w:sz w:val="20"/>
          <w:szCs w:val="20"/>
        </w:rPr>
      </w:pPr>
      <w:r w:rsidRPr="00BD30F3">
        <w:rPr>
          <w:rFonts w:cstheme="minorHAnsi"/>
          <w:color w:val="000000"/>
          <w:spacing w:val="2"/>
          <w:sz w:val="20"/>
          <w:szCs w:val="20"/>
        </w:rPr>
        <w:t>Any container running within a Pod will share the Node's network with any other container in the same Pod.</w:t>
      </w:r>
    </w:p>
    <w:p w14:paraId="55CED7DC" w14:textId="77777777" w:rsidR="00995358" w:rsidRPr="00BD30F3" w:rsidRDefault="00995358" w:rsidP="00BD30F3">
      <w:pPr>
        <w:pStyle w:val="NormalWeb"/>
        <w:numPr>
          <w:ilvl w:val="0"/>
          <w:numId w:val="14"/>
        </w:numPr>
        <w:spacing w:before="0" w:beforeAutospacing="0" w:after="0" w:afterAutospacing="0" w:line="360" w:lineRule="auto"/>
        <w:rPr>
          <w:rFonts w:asciiTheme="minorHAnsi" w:hAnsiTheme="minorHAnsi" w:cstheme="minorHAnsi"/>
          <w:color w:val="000000"/>
          <w:spacing w:val="2"/>
          <w:sz w:val="20"/>
          <w:szCs w:val="20"/>
        </w:rPr>
      </w:pPr>
      <w:r w:rsidRPr="00BD30F3">
        <w:rPr>
          <w:rFonts w:asciiTheme="minorHAnsi" w:hAnsiTheme="minorHAnsi" w:cstheme="minorHAnsi"/>
          <w:color w:val="000000"/>
          <w:spacing w:val="2"/>
          <w:sz w:val="20"/>
          <w:szCs w:val="20"/>
        </w:rPr>
        <w:t xml:space="preserve">Containers </w:t>
      </w:r>
      <w:r w:rsidRPr="00BD30F3">
        <w:rPr>
          <w:rStyle w:val="Emphasis"/>
          <w:rFonts w:asciiTheme="minorHAnsi" w:hAnsiTheme="minorHAnsi" w:cstheme="minorHAnsi"/>
          <w:color w:val="000000"/>
          <w:spacing w:val="2"/>
          <w:sz w:val="20"/>
          <w:szCs w:val="20"/>
          <w:bdr w:val="none" w:sz="0" w:space="0" w:color="auto" w:frame="1"/>
        </w:rPr>
        <w:t>inside a Pod</w:t>
      </w:r>
      <w:r w:rsidRPr="00BD30F3">
        <w:rPr>
          <w:rFonts w:asciiTheme="minorHAnsi" w:hAnsiTheme="minorHAnsi" w:cstheme="minorHAnsi"/>
          <w:color w:val="000000"/>
          <w:spacing w:val="2"/>
          <w:sz w:val="20"/>
          <w:szCs w:val="20"/>
        </w:rPr>
        <w:t xml:space="preserve"> can communicate with one another using </w:t>
      </w:r>
      <w:r w:rsidRPr="00BD30F3">
        <w:rPr>
          <w:rFonts w:asciiTheme="minorHAnsi" w:hAnsiTheme="minorHAnsi" w:cstheme="minorHAnsi"/>
          <w:b/>
          <w:color w:val="000000"/>
          <w:spacing w:val="2"/>
          <w:sz w:val="20"/>
          <w:szCs w:val="20"/>
        </w:rPr>
        <w:t>localhost</w:t>
      </w:r>
      <w:r w:rsidRPr="00BD30F3">
        <w:rPr>
          <w:rFonts w:asciiTheme="minorHAnsi" w:hAnsiTheme="minorHAnsi" w:cstheme="minorHAnsi"/>
          <w:color w:val="000000"/>
          <w:spacing w:val="2"/>
          <w:sz w:val="20"/>
          <w:szCs w:val="20"/>
        </w:rPr>
        <w:t xml:space="preserve">. </w:t>
      </w:r>
    </w:p>
    <w:p w14:paraId="3AC0DE45" w14:textId="320866C7" w:rsidR="00FC5FC8" w:rsidRPr="00BD30F3" w:rsidRDefault="0012637C" w:rsidP="00BD30F3">
      <w:pPr>
        <w:spacing w:after="0" w:line="360" w:lineRule="auto"/>
        <w:ind w:firstLine="360"/>
        <w:rPr>
          <w:rFonts w:cstheme="minorHAnsi"/>
          <w:b/>
          <w:color w:val="000000"/>
          <w:spacing w:val="2"/>
          <w:sz w:val="20"/>
          <w:szCs w:val="20"/>
        </w:rPr>
      </w:pPr>
      <w:r w:rsidRPr="00BD30F3">
        <w:rPr>
          <w:rFonts w:cstheme="minorHAnsi"/>
          <w:noProof/>
          <w:sz w:val="20"/>
          <w:szCs w:val="20"/>
        </w:rPr>
        <w:drawing>
          <wp:inline distT="0" distB="0" distL="0" distR="0" wp14:anchorId="46BFE558" wp14:editId="4ACE3EEE">
            <wp:extent cx="2232853" cy="2156647"/>
            <wp:effectExtent l="0" t="0" r="0" b="0"/>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13"/>
                    <a:stretch>
                      <a:fillRect/>
                    </a:stretch>
                  </pic:blipFill>
                  <pic:spPr>
                    <a:xfrm>
                      <a:off x="0" y="0"/>
                      <a:ext cx="2232853" cy="2156647"/>
                    </a:xfrm>
                    <a:prstGeom prst="rect">
                      <a:avLst/>
                    </a:prstGeom>
                  </pic:spPr>
                </pic:pic>
              </a:graphicData>
            </a:graphic>
          </wp:inline>
        </w:drawing>
      </w:r>
      <w:r w:rsidRPr="00BD30F3">
        <w:rPr>
          <w:rFonts w:cstheme="minorHAnsi"/>
          <w:b/>
          <w:color w:val="000000"/>
          <w:spacing w:val="2"/>
          <w:sz w:val="20"/>
          <w:szCs w:val="20"/>
        </w:rPr>
        <w:t xml:space="preserve">   </w:t>
      </w:r>
    </w:p>
    <w:p w14:paraId="1E536421" w14:textId="5E81F5D5" w:rsidR="00FC5FC8" w:rsidRPr="00BD30F3" w:rsidRDefault="00FC5FC8" w:rsidP="00BD30F3">
      <w:pPr>
        <w:spacing w:after="0" w:line="360" w:lineRule="auto"/>
        <w:rPr>
          <w:rFonts w:cstheme="minorHAnsi"/>
          <w:b/>
          <w:color w:val="000000"/>
          <w:spacing w:val="2"/>
          <w:sz w:val="20"/>
          <w:szCs w:val="20"/>
        </w:rPr>
      </w:pPr>
      <w:r w:rsidRPr="00BD30F3">
        <w:rPr>
          <w:rFonts w:cstheme="minorHAnsi"/>
          <w:b/>
          <w:color w:val="000000"/>
          <w:spacing w:val="2"/>
          <w:sz w:val="20"/>
          <w:szCs w:val="20"/>
        </w:rPr>
        <w:t>Characteristics of a Pod</w:t>
      </w:r>
    </w:p>
    <w:p w14:paraId="003517D0" w14:textId="77777777" w:rsidR="00FC5FC8" w:rsidRPr="00BD30F3" w:rsidRDefault="00FC5FC8" w:rsidP="00BD30F3">
      <w:pPr>
        <w:pStyle w:val="ListParagraph"/>
        <w:numPr>
          <w:ilvl w:val="1"/>
          <w:numId w:val="1"/>
        </w:numPr>
        <w:spacing w:after="0" w:line="360" w:lineRule="auto"/>
        <w:ind w:left="709"/>
        <w:rPr>
          <w:rFonts w:cstheme="minorHAnsi"/>
          <w:color w:val="000000"/>
          <w:spacing w:val="2"/>
          <w:sz w:val="20"/>
          <w:szCs w:val="20"/>
        </w:rPr>
      </w:pPr>
      <w:r w:rsidRPr="00BD30F3">
        <w:rPr>
          <w:rFonts w:cstheme="minorHAnsi"/>
          <w:color w:val="000000"/>
          <w:spacing w:val="2"/>
          <w:sz w:val="20"/>
          <w:szCs w:val="20"/>
        </w:rPr>
        <w:t xml:space="preserve">All the containers for a Pod will be run on </w:t>
      </w:r>
      <w:proofErr w:type="gramStart"/>
      <w:r w:rsidRPr="00BD30F3">
        <w:rPr>
          <w:rFonts w:cstheme="minorHAnsi"/>
          <w:color w:val="000000"/>
          <w:spacing w:val="2"/>
          <w:sz w:val="20"/>
          <w:szCs w:val="20"/>
        </w:rPr>
        <w:t>a same</w:t>
      </w:r>
      <w:proofErr w:type="gramEnd"/>
      <w:r w:rsidRPr="00BD30F3">
        <w:rPr>
          <w:rFonts w:cstheme="minorHAnsi"/>
          <w:color w:val="000000"/>
          <w:spacing w:val="2"/>
          <w:sz w:val="20"/>
          <w:szCs w:val="20"/>
        </w:rPr>
        <w:t xml:space="preserve"> Node. Pod cannot be split across nodes.</w:t>
      </w:r>
    </w:p>
    <w:p w14:paraId="0FDF4787" w14:textId="77777777" w:rsidR="00FC5FC8" w:rsidRPr="00BD30F3" w:rsidRDefault="00FC5FC8" w:rsidP="00BD30F3">
      <w:pPr>
        <w:pStyle w:val="MyBullets"/>
        <w:numPr>
          <w:ilvl w:val="1"/>
          <w:numId w:val="1"/>
        </w:numPr>
        <w:ind w:left="709"/>
        <w:rPr>
          <w:rFonts w:eastAsia="Times New Roman"/>
        </w:rPr>
      </w:pPr>
      <w:r w:rsidRPr="00BD30F3">
        <w:rPr>
          <w:rFonts w:eastAsia="Times New Roman"/>
        </w:rPr>
        <w:t xml:space="preserve">When a Pod is </w:t>
      </w:r>
      <w:proofErr w:type="gramStart"/>
      <w:r w:rsidRPr="00BD30F3">
        <w:rPr>
          <w:rFonts w:eastAsia="Times New Roman"/>
        </w:rPr>
        <w:t>scale</w:t>
      </w:r>
      <w:proofErr w:type="gramEnd"/>
      <w:r w:rsidRPr="00BD30F3">
        <w:rPr>
          <w:rFonts w:eastAsia="Times New Roman"/>
        </w:rPr>
        <w:t xml:space="preserve"> out, all the containers within it are scaled as a group.</w:t>
      </w:r>
    </w:p>
    <w:p w14:paraId="03C7CC08" w14:textId="77777777" w:rsidR="00FC5FC8" w:rsidRPr="00BD30F3" w:rsidRDefault="00FC5FC8" w:rsidP="00BD30F3">
      <w:pPr>
        <w:pStyle w:val="MyBullets"/>
        <w:numPr>
          <w:ilvl w:val="1"/>
          <w:numId w:val="1"/>
        </w:numPr>
        <w:ind w:left="709"/>
        <w:rPr>
          <w:rFonts w:eastAsia="Times New Roman"/>
        </w:rPr>
      </w:pPr>
      <w:r w:rsidRPr="00BD30F3">
        <w:t xml:space="preserve">All containers in the Pod can access the shared volumes, allowing those containers to share data. </w:t>
      </w:r>
    </w:p>
    <w:p w14:paraId="22EB036A" w14:textId="77777777" w:rsidR="00FC5FC8" w:rsidRPr="00BD30F3" w:rsidRDefault="00FC5FC8" w:rsidP="00BD30F3">
      <w:pPr>
        <w:pStyle w:val="ListParagraph"/>
        <w:numPr>
          <w:ilvl w:val="1"/>
          <w:numId w:val="1"/>
        </w:numPr>
        <w:spacing w:after="0" w:line="360" w:lineRule="auto"/>
        <w:ind w:left="709"/>
        <w:rPr>
          <w:rFonts w:cstheme="minorHAnsi"/>
          <w:color w:val="000000"/>
          <w:spacing w:val="2"/>
          <w:sz w:val="20"/>
          <w:szCs w:val="20"/>
        </w:rPr>
      </w:pPr>
      <w:r w:rsidRPr="00BD30F3">
        <w:rPr>
          <w:rFonts w:cstheme="minorHAnsi"/>
          <w:color w:val="000000"/>
          <w:spacing w:val="2"/>
          <w:sz w:val="20"/>
          <w:szCs w:val="20"/>
        </w:rPr>
        <w:t xml:space="preserve">A Pod has an explicit lifecycle and will always remain in </w:t>
      </w:r>
      <w:proofErr w:type="gramStart"/>
      <w:r w:rsidRPr="00BD30F3">
        <w:rPr>
          <w:rFonts w:cstheme="minorHAnsi"/>
          <w:color w:val="000000"/>
          <w:spacing w:val="2"/>
          <w:sz w:val="20"/>
          <w:szCs w:val="20"/>
        </w:rPr>
        <w:t>a node</w:t>
      </w:r>
      <w:proofErr w:type="gramEnd"/>
      <w:r w:rsidRPr="00BD30F3">
        <w:rPr>
          <w:rFonts w:cstheme="minorHAnsi"/>
          <w:color w:val="000000"/>
          <w:spacing w:val="2"/>
          <w:sz w:val="20"/>
          <w:szCs w:val="20"/>
        </w:rPr>
        <w:t xml:space="preserve"> in which it was started.</w:t>
      </w:r>
      <w:r w:rsidRPr="00BD30F3">
        <w:rPr>
          <w:rFonts w:cstheme="minorHAnsi"/>
          <w:sz w:val="20"/>
          <w:szCs w:val="20"/>
        </w:rPr>
        <w:t xml:space="preserve"> </w:t>
      </w:r>
    </w:p>
    <w:p w14:paraId="2CEEC17F" w14:textId="77777777" w:rsidR="00FC5FC8" w:rsidRPr="00BD30F3" w:rsidRDefault="00FC5FC8" w:rsidP="00BD30F3">
      <w:pPr>
        <w:pStyle w:val="ListParagraph"/>
        <w:numPr>
          <w:ilvl w:val="1"/>
          <w:numId w:val="1"/>
        </w:numPr>
        <w:spacing w:after="0" w:line="360" w:lineRule="auto"/>
        <w:ind w:left="709"/>
        <w:rPr>
          <w:rFonts w:cstheme="minorHAnsi"/>
          <w:sz w:val="20"/>
          <w:szCs w:val="20"/>
        </w:rPr>
      </w:pPr>
      <w:r w:rsidRPr="00BD30F3">
        <w:rPr>
          <w:rFonts w:cstheme="minorHAnsi"/>
          <w:sz w:val="20"/>
          <w:szCs w:val="20"/>
        </w:rPr>
        <w:t>Pods don’t have a managed lifecycle, if they die, they will not be recreated.</w:t>
      </w:r>
    </w:p>
    <w:p w14:paraId="3C028D7B" w14:textId="12CF3396" w:rsidR="0064054D" w:rsidRPr="00BD30F3" w:rsidRDefault="0064054D" w:rsidP="00BD30F3">
      <w:pPr>
        <w:spacing w:after="0" w:line="360" w:lineRule="auto"/>
        <w:rPr>
          <w:rFonts w:cstheme="minorHAnsi"/>
          <w:sz w:val="20"/>
          <w:szCs w:val="20"/>
        </w:rPr>
      </w:pPr>
    </w:p>
    <w:p w14:paraId="227546BE" w14:textId="66463513" w:rsidR="00D54DF9" w:rsidRPr="00BD30F3" w:rsidRDefault="0052030E" w:rsidP="00BD30F3">
      <w:pPr>
        <w:spacing w:after="0" w:line="360" w:lineRule="auto"/>
        <w:rPr>
          <w:rFonts w:cstheme="minorHAnsi"/>
          <w:b/>
          <w:sz w:val="20"/>
          <w:szCs w:val="20"/>
        </w:rPr>
      </w:pPr>
      <w:r w:rsidRPr="00BD30F3">
        <w:rPr>
          <w:rFonts w:cstheme="minorHAnsi"/>
          <w:b/>
          <w:sz w:val="20"/>
          <w:szCs w:val="20"/>
        </w:rPr>
        <w:t>Replication Controller</w:t>
      </w:r>
    </w:p>
    <w:p w14:paraId="6E3379ED" w14:textId="484D069C" w:rsidR="00E22EFA" w:rsidRPr="00BD30F3" w:rsidRDefault="00E22EFA" w:rsidP="00BD30F3">
      <w:pPr>
        <w:pStyle w:val="ListParagraph"/>
        <w:numPr>
          <w:ilvl w:val="0"/>
          <w:numId w:val="5"/>
        </w:numPr>
        <w:spacing w:after="0" w:line="360" w:lineRule="auto"/>
        <w:rPr>
          <w:rFonts w:cstheme="minorHAnsi"/>
          <w:color w:val="000000"/>
          <w:sz w:val="20"/>
          <w:szCs w:val="20"/>
        </w:rPr>
      </w:pPr>
      <w:r w:rsidRPr="00BD30F3">
        <w:rPr>
          <w:rFonts w:cstheme="minorHAnsi"/>
          <w:color w:val="000000"/>
          <w:sz w:val="20"/>
          <w:szCs w:val="20"/>
        </w:rPr>
        <w:t xml:space="preserve">Kubernetes encourages </w:t>
      </w:r>
      <w:r w:rsidRPr="00BD30F3">
        <w:rPr>
          <w:rFonts w:cstheme="minorHAnsi"/>
          <w:b/>
          <w:color w:val="000000"/>
          <w:sz w:val="20"/>
          <w:szCs w:val="20"/>
        </w:rPr>
        <w:t>Desired State</w:t>
      </w:r>
      <w:r w:rsidRPr="00BD30F3">
        <w:rPr>
          <w:rFonts w:cstheme="minorHAnsi"/>
          <w:color w:val="000000"/>
          <w:sz w:val="20"/>
          <w:szCs w:val="20"/>
        </w:rPr>
        <w:t xml:space="preserve"> deployment</w:t>
      </w:r>
      <w:r w:rsidR="00A6366E" w:rsidRPr="00BD30F3">
        <w:rPr>
          <w:rFonts w:cstheme="minorHAnsi"/>
          <w:color w:val="000000"/>
          <w:sz w:val="20"/>
          <w:szCs w:val="20"/>
        </w:rPr>
        <w:t>.</w:t>
      </w:r>
    </w:p>
    <w:p w14:paraId="45D1CF8C" w14:textId="5DB2F10C" w:rsidR="00E22EFA" w:rsidRPr="00BD30F3" w:rsidRDefault="00E22EFA" w:rsidP="00BD30F3">
      <w:pPr>
        <w:pStyle w:val="ListParagraph"/>
        <w:numPr>
          <w:ilvl w:val="0"/>
          <w:numId w:val="5"/>
        </w:numPr>
        <w:spacing w:after="0" w:line="360" w:lineRule="auto"/>
        <w:rPr>
          <w:rFonts w:cstheme="minorHAnsi"/>
          <w:color w:val="000000"/>
          <w:sz w:val="20"/>
          <w:szCs w:val="20"/>
        </w:rPr>
      </w:pPr>
      <w:r w:rsidRPr="00BD30F3">
        <w:rPr>
          <w:rFonts w:cstheme="minorHAnsi"/>
          <w:color w:val="000000"/>
          <w:sz w:val="20"/>
          <w:szCs w:val="20"/>
        </w:rPr>
        <w:t xml:space="preserve">Controllers are </w:t>
      </w:r>
      <w:r w:rsidR="0052030E" w:rsidRPr="00BD30F3">
        <w:rPr>
          <w:rFonts w:cstheme="minorHAnsi"/>
          <w:color w:val="000000"/>
          <w:sz w:val="20"/>
          <w:szCs w:val="20"/>
        </w:rPr>
        <w:t xml:space="preserve">responsible for managing the pod lifecycle. It is responsible for making sure that the </w:t>
      </w:r>
      <w:r w:rsidR="0052030E" w:rsidRPr="00BD30F3">
        <w:rPr>
          <w:rFonts w:cstheme="minorHAnsi"/>
          <w:b/>
          <w:bCs/>
          <w:color w:val="000000"/>
          <w:sz w:val="20"/>
          <w:szCs w:val="20"/>
        </w:rPr>
        <w:t>specified number of pod replicas</w:t>
      </w:r>
      <w:r w:rsidR="0052030E" w:rsidRPr="00BD30F3">
        <w:rPr>
          <w:rFonts w:cstheme="minorHAnsi"/>
          <w:color w:val="000000"/>
          <w:sz w:val="20"/>
          <w:szCs w:val="20"/>
        </w:rPr>
        <w:t xml:space="preserve"> are running at any point </w:t>
      </w:r>
      <w:r w:rsidR="0052030E" w:rsidRPr="00BD30F3">
        <w:rPr>
          <w:rFonts w:cstheme="minorHAnsi"/>
          <w:noProof/>
          <w:color w:val="000000"/>
          <w:sz w:val="20"/>
          <w:szCs w:val="20"/>
        </w:rPr>
        <w:t>of</w:t>
      </w:r>
      <w:r w:rsidR="0052030E" w:rsidRPr="00BD30F3">
        <w:rPr>
          <w:rFonts w:cstheme="minorHAnsi"/>
          <w:color w:val="000000"/>
          <w:sz w:val="20"/>
          <w:szCs w:val="20"/>
        </w:rPr>
        <w:t xml:space="preserve"> time. </w:t>
      </w:r>
      <w:r w:rsidR="00F15E86" w:rsidRPr="00BD30F3">
        <w:rPr>
          <w:rFonts w:cstheme="minorHAnsi"/>
          <w:color w:val="000000"/>
          <w:sz w:val="20"/>
          <w:szCs w:val="20"/>
        </w:rPr>
        <w:t>They take care of Node failure.</w:t>
      </w:r>
    </w:p>
    <w:p w14:paraId="291AF416" w14:textId="6CD17ABA" w:rsidR="00C4457C" w:rsidRPr="00BD30F3" w:rsidRDefault="00E22EFA" w:rsidP="00BD30F3">
      <w:pPr>
        <w:pStyle w:val="ListParagraph"/>
        <w:numPr>
          <w:ilvl w:val="0"/>
          <w:numId w:val="5"/>
        </w:numPr>
        <w:spacing w:after="0" w:line="360" w:lineRule="auto"/>
        <w:rPr>
          <w:rFonts w:cstheme="minorHAnsi"/>
          <w:color w:val="000000"/>
          <w:sz w:val="20"/>
          <w:szCs w:val="20"/>
        </w:rPr>
      </w:pPr>
      <w:r w:rsidRPr="00BD30F3">
        <w:rPr>
          <w:rFonts w:cstheme="minorHAnsi"/>
          <w:color w:val="000000"/>
          <w:sz w:val="20"/>
          <w:szCs w:val="20"/>
        </w:rPr>
        <w:t>I</w:t>
      </w:r>
      <w:r w:rsidR="0052030E" w:rsidRPr="00BD30F3">
        <w:rPr>
          <w:rFonts w:cstheme="minorHAnsi"/>
          <w:color w:val="000000"/>
          <w:sz w:val="20"/>
          <w:szCs w:val="20"/>
        </w:rPr>
        <w:t>t is a best practice to use the replication controller to manage the pod life cycle rather than creating a pod again and again.</w:t>
      </w:r>
    </w:p>
    <w:p w14:paraId="3B5E1CCB" w14:textId="20253C37" w:rsidR="008031EE" w:rsidRPr="002A35FE" w:rsidRDefault="008031EE" w:rsidP="00BD30F3">
      <w:pPr>
        <w:pStyle w:val="ListParagraph"/>
        <w:numPr>
          <w:ilvl w:val="0"/>
          <w:numId w:val="5"/>
        </w:numPr>
        <w:spacing w:after="0" w:line="360" w:lineRule="auto"/>
        <w:rPr>
          <w:rFonts w:cstheme="minorHAnsi"/>
          <w:b/>
          <w:bCs/>
          <w:color w:val="000000"/>
          <w:sz w:val="20"/>
          <w:szCs w:val="20"/>
        </w:rPr>
      </w:pPr>
      <w:r w:rsidRPr="002A35FE">
        <w:rPr>
          <w:rFonts w:cstheme="minorHAnsi"/>
          <w:b/>
          <w:bCs/>
          <w:color w:val="000000"/>
          <w:sz w:val="20"/>
          <w:szCs w:val="20"/>
        </w:rPr>
        <w:t xml:space="preserve">It’s obsolete and replaced with </w:t>
      </w:r>
      <w:proofErr w:type="spellStart"/>
      <w:r w:rsidRPr="002A35FE">
        <w:rPr>
          <w:rFonts w:cstheme="minorHAnsi"/>
          <w:b/>
          <w:bCs/>
          <w:color w:val="000000"/>
          <w:sz w:val="20"/>
          <w:szCs w:val="20"/>
        </w:rPr>
        <w:t>ReplicaSet</w:t>
      </w:r>
      <w:proofErr w:type="spellEnd"/>
    </w:p>
    <w:p w14:paraId="4C106E44" w14:textId="77777777" w:rsidR="000A62D0" w:rsidRPr="00BD30F3" w:rsidRDefault="000A62D0" w:rsidP="00BD30F3">
      <w:pPr>
        <w:spacing w:after="0" w:line="360" w:lineRule="auto"/>
        <w:rPr>
          <w:rFonts w:cstheme="minorHAnsi"/>
          <w:b/>
          <w:color w:val="000000"/>
          <w:sz w:val="20"/>
          <w:szCs w:val="20"/>
        </w:rPr>
      </w:pPr>
    </w:p>
    <w:p w14:paraId="715D20D0" w14:textId="62EECD28" w:rsidR="006A5C08" w:rsidRPr="00BD30F3" w:rsidRDefault="0017459F" w:rsidP="00BD30F3">
      <w:pPr>
        <w:spacing w:after="0" w:line="360" w:lineRule="auto"/>
        <w:rPr>
          <w:rFonts w:cstheme="minorHAnsi"/>
          <w:color w:val="000000"/>
          <w:sz w:val="20"/>
          <w:szCs w:val="20"/>
        </w:rPr>
      </w:pPr>
      <w:proofErr w:type="spellStart"/>
      <w:r w:rsidRPr="00BD30F3">
        <w:rPr>
          <w:rFonts w:cstheme="minorHAnsi"/>
          <w:b/>
          <w:color w:val="000000"/>
          <w:sz w:val="20"/>
          <w:szCs w:val="20"/>
        </w:rPr>
        <w:t>ReplicaSet</w:t>
      </w:r>
      <w:proofErr w:type="spellEnd"/>
      <w:r w:rsidRPr="00BD30F3">
        <w:rPr>
          <w:rFonts w:cstheme="minorHAnsi"/>
          <w:color w:val="000000"/>
          <w:sz w:val="20"/>
          <w:szCs w:val="20"/>
        </w:rPr>
        <w:t xml:space="preserve"> </w:t>
      </w:r>
    </w:p>
    <w:p w14:paraId="535C18AA" w14:textId="66E0E172" w:rsidR="008B04F2" w:rsidRPr="00BD30F3" w:rsidRDefault="008B04F2" w:rsidP="00BD30F3">
      <w:pPr>
        <w:pStyle w:val="ListParagraph"/>
        <w:numPr>
          <w:ilvl w:val="0"/>
          <w:numId w:val="6"/>
        </w:numPr>
        <w:spacing w:after="0" w:line="360" w:lineRule="auto"/>
        <w:rPr>
          <w:rFonts w:cstheme="minorHAnsi"/>
          <w:color w:val="000000"/>
          <w:sz w:val="20"/>
          <w:szCs w:val="20"/>
        </w:rPr>
      </w:pPr>
      <w:r w:rsidRPr="00BD30F3">
        <w:rPr>
          <w:rFonts w:cstheme="minorHAnsi"/>
          <w:color w:val="000000"/>
          <w:sz w:val="20"/>
          <w:szCs w:val="20"/>
        </w:rPr>
        <w:t xml:space="preserve">It is associated with a Pod and indicates </w:t>
      </w:r>
      <w:r w:rsidRPr="00BD30F3">
        <w:rPr>
          <w:rFonts w:cstheme="minorHAnsi"/>
          <w:b/>
          <w:bCs/>
          <w:color w:val="000000"/>
          <w:sz w:val="20"/>
          <w:szCs w:val="20"/>
        </w:rPr>
        <w:t>how many instances of that Pod</w:t>
      </w:r>
      <w:r w:rsidRPr="00BD30F3">
        <w:rPr>
          <w:rFonts w:cstheme="minorHAnsi"/>
          <w:color w:val="000000"/>
          <w:sz w:val="20"/>
          <w:szCs w:val="20"/>
        </w:rPr>
        <w:t xml:space="preserve"> should be running within the cluster.</w:t>
      </w:r>
    </w:p>
    <w:p w14:paraId="08D43CC1" w14:textId="6F4721C1" w:rsidR="00304D3C" w:rsidRPr="00BD30F3" w:rsidRDefault="0017459F" w:rsidP="00BD30F3">
      <w:pPr>
        <w:pStyle w:val="ListParagraph"/>
        <w:numPr>
          <w:ilvl w:val="0"/>
          <w:numId w:val="6"/>
        </w:numPr>
        <w:spacing w:after="0" w:line="360" w:lineRule="auto"/>
        <w:rPr>
          <w:rFonts w:cstheme="minorHAnsi"/>
          <w:color w:val="000000"/>
          <w:sz w:val="20"/>
          <w:szCs w:val="20"/>
        </w:rPr>
      </w:pPr>
      <w:r w:rsidRPr="00BD30F3">
        <w:rPr>
          <w:rFonts w:cstheme="minorHAnsi"/>
          <w:color w:val="000000"/>
          <w:sz w:val="20"/>
          <w:szCs w:val="20"/>
        </w:rPr>
        <w:t xml:space="preserve">The key difference between the replica set and the replication controller is, the </w:t>
      </w:r>
      <w:r w:rsidRPr="00BD30F3">
        <w:rPr>
          <w:rFonts w:cstheme="minorHAnsi"/>
          <w:b/>
          <w:color w:val="000000"/>
          <w:sz w:val="20"/>
          <w:szCs w:val="20"/>
        </w:rPr>
        <w:t>replication controller</w:t>
      </w:r>
      <w:r w:rsidRPr="00BD30F3">
        <w:rPr>
          <w:rFonts w:cstheme="minorHAnsi"/>
          <w:color w:val="000000"/>
          <w:sz w:val="20"/>
          <w:szCs w:val="20"/>
        </w:rPr>
        <w:t xml:space="preserve"> only supports </w:t>
      </w:r>
      <w:r w:rsidR="006A5C08" w:rsidRPr="00BD30F3">
        <w:rPr>
          <w:rFonts w:cstheme="minorHAnsi"/>
          <w:b/>
          <w:color w:val="000000"/>
          <w:sz w:val="20"/>
          <w:szCs w:val="20"/>
        </w:rPr>
        <w:t xml:space="preserve">name </w:t>
      </w:r>
      <w:r w:rsidRPr="00BD30F3">
        <w:rPr>
          <w:rFonts w:cstheme="minorHAnsi"/>
          <w:b/>
          <w:color w:val="000000"/>
          <w:sz w:val="20"/>
          <w:szCs w:val="20"/>
        </w:rPr>
        <w:t>equality-based selector</w:t>
      </w:r>
      <w:r w:rsidRPr="00BD30F3">
        <w:rPr>
          <w:rFonts w:cstheme="minorHAnsi"/>
          <w:color w:val="000000"/>
          <w:sz w:val="20"/>
          <w:szCs w:val="20"/>
        </w:rPr>
        <w:t xml:space="preserve"> whereas the </w:t>
      </w:r>
      <w:proofErr w:type="spellStart"/>
      <w:r w:rsidRPr="00BD30F3">
        <w:rPr>
          <w:rFonts w:cstheme="minorHAnsi"/>
          <w:color w:val="000000"/>
          <w:sz w:val="20"/>
          <w:szCs w:val="20"/>
        </w:rPr>
        <w:t>replicaset</w:t>
      </w:r>
      <w:proofErr w:type="spellEnd"/>
      <w:r w:rsidRPr="00BD30F3">
        <w:rPr>
          <w:rFonts w:cstheme="minorHAnsi"/>
          <w:color w:val="000000"/>
          <w:sz w:val="20"/>
          <w:szCs w:val="20"/>
        </w:rPr>
        <w:t xml:space="preserve"> </w:t>
      </w:r>
      <w:r w:rsidR="00DC19A6" w:rsidRPr="00BD30F3">
        <w:rPr>
          <w:rFonts w:cstheme="minorHAnsi"/>
          <w:color w:val="000000"/>
          <w:sz w:val="20"/>
          <w:szCs w:val="20"/>
        </w:rPr>
        <w:t xml:space="preserve">also </w:t>
      </w:r>
      <w:r w:rsidRPr="00BD30F3">
        <w:rPr>
          <w:rFonts w:cstheme="minorHAnsi"/>
          <w:color w:val="000000"/>
          <w:sz w:val="20"/>
          <w:szCs w:val="20"/>
        </w:rPr>
        <w:t xml:space="preserve">supports </w:t>
      </w:r>
      <w:r w:rsidRPr="00BD30F3">
        <w:rPr>
          <w:rFonts w:cstheme="minorHAnsi"/>
          <w:b/>
          <w:color w:val="000000"/>
          <w:sz w:val="20"/>
          <w:szCs w:val="20"/>
        </w:rPr>
        <w:t>set-based selector</w:t>
      </w:r>
      <w:r w:rsidR="00304D3C" w:rsidRPr="00BD30F3">
        <w:rPr>
          <w:rFonts w:cstheme="minorHAnsi"/>
          <w:color w:val="000000"/>
          <w:sz w:val="20"/>
          <w:szCs w:val="20"/>
        </w:rPr>
        <w:t xml:space="preserve">, a type of selection that enables a set of pods to be grouped so that the entire set is available for an operation defined in the </w:t>
      </w:r>
      <w:proofErr w:type="spellStart"/>
      <w:r w:rsidR="00304D3C" w:rsidRPr="00BD30F3">
        <w:rPr>
          <w:rFonts w:cstheme="minorHAnsi"/>
          <w:color w:val="000000"/>
          <w:sz w:val="20"/>
          <w:szCs w:val="20"/>
        </w:rPr>
        <w:t>ReplicaSet</w:t>
      </w:r>
      <w:proofErr w:type="spellEnd"/>
      <w:r w:rsidR="00304D3C" w:rsidRPr="00BD30F3">
        <w:rPr>
          <w:rFonts w:cstheme="minorHAnsi"/>
          <w:color w:val="000000"/>
          <w:sz w:val="20"/>
          <w:szCs w:val="20"/>
        </w:rPr>
        <w:t xml:space="preserve"> controller.</w:t>
      </w:r>
    </w:p>
    <w:p w14:paraId="3BEAA3C3" w14:textId="358685B1" w:rsidR="00304D3C" w:rsidRPr="00BD30F3" w:rsidRDefault="00304D3C" w:rsidP="00BD30F3">
      <w:pPr>
        <w:pStyle w:val="ListParagraph"/>
        <w:numPr>
          <w:ilvl w:val="0"/>
          <w:numId w:val="6"/>
        </w:numPr>
        <w:spacing w:after="0" w:line="360" w:lineRule="auto"/>
        <w:rPr>
          <w:rFonts w:cstheme="minorHAnsi"/>
          <w:color w:val="000000"/>
          <w:sz w:val="20"/>
          <w:szCs w:val="20"/>
        </w:rPr>
      </w:pPr>
      <w:r w:rsidRPr="00BD30F3">
        <w:rPr>
          <w:rFonts w:cstheme="minorHAnsi"/>
          <w:color w:val="000000"/>
          <w:sz w:val="20"/>
          <w:szCs w:val="20"/>
        </w:rPr>
        <w:t xml:space="preserve">The recommendation is to use </w:t>
      </w:r>
      <w:proofErr w:type="spellStart"/>
      <w:r w:rsidRPr="00BD30F3">
        <w:rPr>
          <w:rFonts w:cstheme="minorHAnsi"/>
          <w:color w:val="000000"/>
          <w:sz w:val="20"/>
          <w:szCs w:val="20"/>
        </w:rPr>
        <w:t>replicasets</w:t>
      </w:r>
      <w:proofErr w:type="spellEnd"/>
      <w:r w:rsidRPr="00BD30F3">
        <w:rPr>
          <w:rFonts w:cstheme="minorHAnsi"/>
          <w:color w:val="000000"/>
          <w:sz w:val="20"/>
          <w:szCs w:val="20"/>
        </w:rPr>
        <w:t xml:space="preserve"> along with higher-level controllers such as deployment.</w:t>
      </w:r>
    </w:p>
    <w:p w14:paraId="2042DC6C" w14:textId="04C3B0EB" w:rsidR="00471F0F" w:rsidRPr="00BD30F3" w:rsidRDefault="00471F0F" w:rsidP="00BD30F3">
      <w:pPr>
        <w:spacing w:after="0" w:line="360" w:lineRule="auto"/>
        <w:rPr>
          <w:rFonts w:cstheme="minorHAnsi"/>
          <w:b/>
          <w:sz w:val="20"/>
          <w:szCs w:val="20"/>
        </w:rPr>
      </w:pPr>
      <w:proofErr w:type="gramStart"/>
      <w:r w:rsidRPr="00BD30F3">
        <w:rPr>
          <w:rFonts w:cstheme="minorHAnsi"/>
          <w:b/>
          <w:sz w:val="20"/>
          <w:szCs w:val="20"/>
        </w:rPr>
        <w:t>Limitation</w:t>
      </w:r>
      <w:proofErr w:type="gramEnd"/>
      <w:r w:rsidRPr="00BD30F3">
        <w:rPr>
          <w:rFonts w:cstheme="minorHAnsi"/>
          <w:b/>
          <w:sz w:val="20"/>
          <w:szCs w:val="20"/>
        </w:rPr>
        <w:t xml:space="preserve"> of </w:t>
      </w:r>
      <w:proofErr w:type="spellStart"/>
      <w:r w:rsidRPr="00BD30F3">
        <w:rPr>
          <w:rFonts w:cstheme="minorHAnsi"/>
          <w:b/>
          <w:sz w:val="20"/>
          <w:szCs w:val="20"/>
        </w:rPr>
        <w:t>ReplicaSet</w:t>
      </w:r>
      <w:proofErr w:type="spellEnd"/>
      <w:r w:rsidRPr="00BD30F3">
        <w:rPr>
          <w:rFonts w:cstheme="minorHAnsi"/>
          <w:b/>
          <w:sz w:val="20"/>
          <w:szCs w:val="20"/>
        </w:rPr>
        <w:t xml:space="preserve"> is you can't change the Pod template - we cannot</w:t>
      </w:r>
      <w:r w:rsidR="008B04F2" w:rsidRPr="00BD30F3">
        <w:rPr>
          <w:rFonts w:cstheme="minorHAnsi"/>
          <w:b/>
          <w:sz w:val="20"/>
          <w:szCs w:val="20"/>
        </w:rPr>
        <w:t xml:space="preserve"> change the container image</w:t>
      </w:r>
      <w:r w:rsidRPr="00BD30F3">
        <w:rPr>
          <w:rFonts w:cstheme="minorHAnsi"/>
          <w:b/>
          <w:sz w:val="20"/>
          <w:szCs w:val="20"/>
        </w:rPr>
        <w:t>.</w:t>
      </w:r>
    </w:p>
    <w:p w14:paraId="6F077688" w14:textId="77777777" w:rsidR="00471F0F" w:rsidRPr="00BD30F3" w:rsidRDefault="00471F0F" w:rsidP="00BD30F3">
      <w:pPr>
        <w:spacing w:after="0" w:line="360" w:lineRule="auto"/>
        <w:rPr>
          <w:rFonts w:cstheme="minorHAnsi"/>
          <w:sz w:val="20"/>
          <w:szCs w:val="20"/>
        </w:rPr>
      </w:pPr>
    </w:p>
    <w:p w14:paraId="10CF70B8" w14:textId="598D8C27" w:rsidR="0017459F" w:rsidRPr="00BD30F3" w:rsidRDefault="0017459F" w:rsidP="00BD30F3">
      <w:pPr>
        <w:spacing w:after="0" w:line="360" w:lineRule="auto"/>
        <w:rPr>
          <w:rFonts w:cstheme="minorHAnsi"/>
          <w:b/>
          <w:sz w:val="20"/>
          <w:szCs w:val="20"/>
        </w:rPr>
      </w:pPr>
      <w:r w:rsidRPr="00BD30F3">
        <w:rPr>
          <w:rFonts w:cstheme="minorHAnsi"/>
          <w:b/>
          <w:sz w:val="20"/>
          <w:szCs w:val="20"/>
        </w:rPr>
        <w:t>Deployment</w:t>
      </w:r>
      <w:r w:rsidR="008B04F2" w:rsidRPr="00BD30F3">
        <w:rPr>
          <w:rFonts w:cstheme="minorHAnsi"/>
          <w:b/>
          <w:sz w:val="20"/>
          <w:szCs w:val="20"/>
        </w:rPr>
        <w:t>s</w:t>
      </w:r>
    </w:p>
    <w:p w14:paraId="7F7D0975" w14:textId="268C703A" w:rsidR="008B04F2" w:rsidRPr="00BD30F3" w:rsidRDefault="008B04F2" w:rsidP="00BD30F3">
      <w:pPr>
        <w:pStyle w:val="MyBullets"/>
        <w:rPr>
          <w:color w:val="auto"/>
        </w:rPr>
      </w:pPr>
      <w:r w:rsidRPr="00BD30F3">
        <w:rPr>
          <w:color w:val="auto"/>
        </w:rPr>
        <w:t xml:space="preserve">The deployment controller wraps around and extends the </w:t>
      </w:r>
      <w:proofErr w:type="spellStart"/>
      <w:r w:rsidRPr="00BD30F3">
        <w:rPr>
          <w:color w:val="auto"/>
        </w:rPr>
        <w:t>ReplicaSet</w:t>
      </w:r>
      <w:proofErr w:type="spellEnd"/>
      <w:r w:rsidRPr="00BD30F3">
        <w:rPr>
          <w:color w:val="auto"/>
        </w:rPr>
        <w:t xml:space="preserve"> controller.</w:t>
      </w:r>
    </w:p>
    <w:p w14:paraId="6211F83A" w14:textId="2646A6E3" w:rsidR="0017459F" w:rsidRPr="00BD30F3" w:rsidRDefault="0017459F" w:rsidP="00BD30F3">
      <w:pPr>
        <w:pStyle w:val="MyBullets"/>
        <w:rPr>
          <w:color w:val="auto"/>
        </w:rPr>
      </w:pPr>
      <w:r w:rsidRPr="00BD30F3">
        <w:rPr>
          <w:color w:val="auto"/>
        </w:rPr>
        <w:t xml:space="preserve">The Deployment instructs </w:t>
      </w:r>
      <w:r w:rsidRPr="00BD30F3">
        <w:rPr>
          <w:noProof/>
          <w:color w:val="auto"/>
        </w:rPr>
        <w:t>Kubernetes</w:t>
      </w:r>
      <w:r w:rsidRPr="00BD30F3">
        <w:rPr>
          <w:color w:val="auto"/>
        </w:rPr>
        <w:t xml:space="preserve"> </w:t>
      </w:r>
      <w:r w:rsidR="00327B96" w:rsidRPr="00BD30F3">
        <w:rPr>
          <w:color w:val="auto"/>
        </w:rPr>
        <w:t xml:space="preserve">on </w:t>
      </w:r>
      <w:r w:rsidRPr="00BD30F3">
        <w:rPr>
          <w:color w:val="auto"/>
        </w:rPr>
        <w:t xml:space="preserve">how to </w:t>
      </w:r>
      <w:r w:rsidRPr="00BD30F3">
        <w:rPr>
          <w:b/>
          <w:color w:val="auto"/>
        </w:rPr>
        <w:t>create</w:t>
      </w:r>
      <w:r w:rsidRPr="00BD30F3">
        <w:rPr>
          <w:color w:val="auto"/>
        </w:rPr>
        <w:t xml:space="preserve"> </w:t>
      </w:r>
      <w:r w:rsidRPr="00BD30F3">
        <w:rPr>
          <w:b/>
          <w:color w:val="auto"/>
        </w:rPr>
        <w:t>and update instances</w:t>
      </w:r>
      <w:r w:rsidRPr="00BD30F3">
        <w:rPr>
          <w:color w:val="auto"/>
        </w:rPr>
        <w:t xml:space="preserve"> of your application. Once you've created a Deployment, the Kubernetes master </w:t>
      </w:r>
      <w:r w:rsidRPr="00BD30F3">
        <w:rPr>
          <w:b/>
          <w:color w:val="auto"/>
        </w:rPr>
        <w:t>schedules</w:t>
      </w:r>
      <w:r w:rsidRPr="00BD30F3">
        <w:rPr>
          <w:color w:val="auto"/>
        </w:rPr>
        <w:t xml:space="preserve"> mentioned application instances onto individual Nodes in the cluster. </w:t>
      </w:r>
    </w:p>
    <w:p w14:paraId="666CAB09" w14:textId="77777777" w:rsidR="0017459F" w:rsidRPr="00BD30F3" w:rsidRDefault="0017459F" w:rsidP="00BD30F3">
      <w:pPr>
        <w:pStyle w:val="MyBullets"/>
        <w:rPr>
          <w:color w:val="auto"/>
        </w:rPr>
      </w:pPr>
      <w:r w:rsidRPr="00BD30F3">
        <w:rPr>
          <w:color w:val="auto"/>
        </w:rPr>
        <w:t xml:space="preserve">Once the application instances are created, a Kubernetes Deployment Controller continuously monitors those instances. If the Node hosting an instance goes down or is deleted, the Deployment controller replaces it. </w:t>
      </w:r>
      <w:r w:rsidRPr="00BD30F3">
        <w:rPr>
          <w:b/>
          <w:bCs/>
          <w:color w:val="auto"/>
          <w:bdr w:val="none" w:sz="0" w:space="0" w:color="auto" w:frame="1"/>
        </w:rPr>
        <w:t>This provides a self-healing mechanism to address machine failure or maintenance.</w:t>
      </w:r>
    </w:p>
    <w:p w14:paraId="4B13EC04" w14:textId="6266E423" w:rsidR="0017459F" w:rsidRPr="00BD30F3" w:rsidRDefault="003C493D" w:rsidP="00BD30F3">
      <w:pPr>
        <w:pStyle w:val="MyBullets"/>
        <w:rPr>
          <w:color w:val="auto"/>
        </w:rPr>
      </w:pPr>
      <w:r w:rsidRPr="00BD30F3">
        <w:rPr>
          <w:color w:val="auto"/>
        </w:rPr>
        <w:t xml:space="preserve">Deployments are upgraded and </w:t>
      </w:r>
      <w:proofErr w:type="gramStart"/>
      <w:r w:rsidRPr="00BD30F3">
        <w:rPr>
          <w:color w:val="auto"/>
        </w:rPr>
        <w:t>higher</w:t>
      </w:r>
      <w:proofErr w:type="gramEnd"/>
      <w:r w:rsidRPr="00BD30F3">
        <w:rPr>
          <w:color w:val="auto"/>
        </w:rPr>
        <w:t xml:space="preserve"> version of replication controller. They manage the deployment of replica </w:t>
      </w:r>
      <w:proofErr w:type="gramStart"/>
      <w:r w:rsidRPr="00BD30F3">
        <w:rPr>
          <w:color w:val="auto"/>
        </w:rPr>
        <w:t>sets</w:t>
      </w:r>
      <w:proofErr w:type="gramEnd"/>
      <w:r w:rsidRPr="00BD30F3">
        <w:rPr>
          <w:color w:val="auto"/>
        </w:rPr>
        <w:t xml:space="preserve"> which is also an upgraded version of the replication controller. They have the capability to update the </w:t>
      </w:r>
      <w:proofErr w:type="spellStart"/>
      <w:r w:rsidRPr="00BD30F3">
        <w:rPr>
          <w:b/>
          <w:color w:val="auto"/>
        </w:rPr>
        <w:t>replicaset</w:t>
      </w:r>
      <w:proofErr w:type="spellEnd"/>
      <w:r w:rsidRPr="00BD30F3">
        <w:rPr>
          <w:color w:val="auto"/>
        </w:rPr>
        <w:t xml:space="preserve"> and are also capable of rolling back to the previous version.</w:t>
      </w:r>
    </w:p>
    <w:p w14:paraId="0423F605" w14:textId="075C7991" w:rsidR="00D07A8E" w:rsidRPr="00BD30F3" w:rsidRDefault="00D07A8E" w:rsidP="00BD30F3">
      <w:pPr>
        <w:pStyle w:val="MyBullets"/>
        <w:rPr>
          <w:color w:val="auto"/>
        </w:rPr>
      </w:pPr>
      <w:r w:rsidRPr="00BD30F3">
        <w:rPr>
          <w:color w:val="auto"/>
        </w:rPr>
        <w:t xml:space="preserve">It is possible to create an individual pod without using a deployment controller, but the pod will lack the mechanism needed to recreate itself without any manual intervention. That makes the process unsustainable.  </w:t>
      </w:r>
    </w:p>
    <w:p w14:paraId="7F10F011" w14:textId="77777777" w:rsidR="0065038A" w:rsidRPr="00BD30F3" w:rsidRDefault="0065038A" w:rsidP="00BD30F3">
      <w:pPr>
        <w:spacing w:after="0" w:line="360" w:lineRule="auto"/>
        <w:rPr>
          <w:rFonts w:cstheme="minorHAnsi"/>
          <w:sz w:val="20"/>
          <w:szCs w:val="20"/>
        </w:rPr>
      </w:pPr>
    </w:p>
    <w:p w14:paraId="7B6AF86C" w14:textId="5ED3A2F2" w:rsidR="00E22CE5" w:rsidRPr="00BD30F3" w:rsidRDefault="000537BE" w:rsidP="00BD30F3">
      <w:pPr>
        <w:spacing w:after="0" w:line="360" w:lineRule="auto"/>
        <w:rPr>
          <w:rFonts w:cstheme="minorHAnsi"/>
          <w:b/>
          <w:sz w:val="20"/>
          <w:szCs w:val="20"/>
        </w:rPr>
      </w:pPr>
      <w:proofErr w:type="spellStart"/>
      <w:r w:rsidRPr="00BD30F3">
        <w:rPr>
          <w:rFonts w:cstheme="minorHAnsi"/>
          <w:b/>
          <w:sz w:val="20"/>
          <w:szCs w:val="20"/>
        </w:rPr>
        <w:t>Stateful</w:t>
      </w:r>
      <w:r w:rsidR="00CA4D7B" w:rsidRPr="00BD30F3">
        <w:rPr>
          <w:rFonts w:cstheme="minorHAnsi"/>
          <w:b/>
          <w:sz w:val="20"/>
          <w:szCs w:val="20"/>
        </w:rPr>
        <w:t>S</w:t>
      </w:r>
      <w:r w:rsidRPr="00BD30F3">
        <w:rPr>
          <w:rFonts w:cstheme="minorHAnsi"/>
          <w:b/>
          <w:sz w:val="20"/>
          <w:szCs w:val="20"/>
        </w:rPr>
        <w:t>ets</w:t>
      </w:r>
      <w:proofErr w:type="spellEnd"/>
      <w:r w:rsidRPr="00BD30F3">
        <w:rPr>
          <w:rFonts w:cstheme="minorHAnsi"/>
          <w:b/>
          <w:sz w:val="20"/>
          <w:szCs w:val="20"/>
        </w:rPr>
        <w:t xml:space="preserve"> </w:t>
      </w:r>
    </w:p>
    <w:p w14:paraId="226DCF20" w14:textId="77777777" w:rsidR="0065038A" w:rsidRPr="00BD30F3" w:rsidRDefault="0065038A" w:rsidP="00BD30F3">
      <w:pPr>
        <w:pStyle w:val="MyBullets"/>
      </w:pPr>
      <w:proofErr w:type="spellStart"/>
      <w:r w:rsidRPr="00BD30F3">
        <w:t>StatefulSets</w:t>
      </w:r>
      <w:proofErr w:type="spellEnd"/>
      <w:r w:rsidRPr="00BD30F3">
        <w:t xml:space="preserve"> were designed to solve the problems associated with data loss when pods crash.  </w:t>
      </w:r>
    </w:p>
    <w:p w14:paraId="0E1AC12E" w14:textId="291FFCC8" w:rsidR="0065038A" w:rsidRPr="00BD30F3" w:rsidRDefault="0065038A" w:rsidP="00BD30F3">
      <w:pPr>
        <w:pStyle w:val="MyBullets"/>
      </w:pPr>
      <w:r w:rsidRPr="00BD30F3">
        <w:t xml:space="preserve">The </w:t>
      </w:r>
      <w:proofErr w:type="spellStart"/>
      <w:r w:rsidRPr="00BD30F3">
        <w:t>StatefulSets</w:t>
      </w:r>
      <w:proofErr w:type="spellEnd"/>
      <w:r w:rsidRPr="00BD30F3">
        <w:t xml:space="preserve"> object also has a unique and stable hostname that can be queried through DNS. Pods get a consistent naming scheme that is ordered. For example, pod-0, pod-1, pod-2, etc.</w:t>
      </w:r>
    </w:p>
    <w:p w14:paraId="58BC4988" w14:textId="7B0C5882" w:rsidR="00A92AF0" w:rsidRPr="00BD30F3" w:rsidRDefault="00A92AF0" w:rsidP="00BD30F3">
      <w:pPr>
        <w:pStyle w:val="MyBullets"/>
        <w:rPr>
          <w:lang w:val="en-IN"/>
        </w:rPr>
      </w:pPr>
      <w:r w:rsidRPr="00BD30F3">
        <w:t xml:space="preserve">Works like a </w:t>
      </w:r>
      <w:proofErr w:type="gramStart"/>
      <w:r w:rsidRPr="00BD30F3">
        <w:t>deployment, but</w:t>
      </w:r>
      <w:proofErr w:type="gramEnd"/>
      <w:r w:rsidRPr="00BD30F3">
        <w:t xml:space="preserve"> provides guarantees about the order and uniqueness of pods.</w:t>
      </w:r>
      <w:r w:rsidR="0065038A" w:rsidRPr="00BD30F3">
        <w:t xml:space="preserve"> </w:t>
      </w:r>
    </w:p>
    <w:p w14:paraId="408A0E63" w14:textId="77777777" w:rsidR="00E3386E" w:rsidRPr="00BD30F3" w:rsidRDefault="000537BE" w:rsidP="00BD30F3">
      <w:pPr>
        <w:pStyle w:val="MyBullets"/>
      </w:pPr>
      <w:r w:rsidRPr="00BD30F3">
        <w:t xml:space="preserve">Stateful sets can be configured to mount a </w:t>
      </w:r>
      <w:r w:rsidRPr="00BD30F3">
        <w:rPr>
          <w:b/>
          <w:bCs/>
        </w:rPr>
        <w:t>persistent storage volume</w:t>
      </w:r>
      <w:r w:rsidRPr="00BD30F3">
        <w:t xml:space="preserve">. So even </w:t>
      </w:r>
      <w:r w:rsidRPr="00BD30F3">
        <w:rPr>
          <w:b/>
        </w:rPr>
        <w:t>if a pod crashes</w:t>
      </w:r>
      <w:r w:rsidRPr="00BD30F3">
        <w:t xml:space="preserve">, </w:t>
      </w:r>
      <w:r w:rsidRPr="00BD30F3">
        <w:rPr>
          <w:b/>
        </w:rPr>
        <w:t>data is preserved on persistent data storage</w:t>
      </w:r>
      <w:r w:rsidRPr="00BD30F3">
        <w:t xml:space="preserve">. </w:t>
      </w:r>
    </w:p>
    <w:p w14:paraId="71E0486F" w14:textId="2C969A9D" w:rsidR="000537BE" w:rsidRPr="00BD30F3" w:rsidRDefault="00A92AF0" w:rsidP="00BD30F3">
      <w:pPr>
        <w:numPr>
          <w:ilvl w:val="0"/>
          <w:numId w:val="1"/>
        </w:numPr>
        <w:spacing w:after="0" w:line="360" w:lineRule="auto"/>
        <w:rPr>
          <w:rFonts w:cstheme="minorHAnsi"/>
          <w:sz w:val="20"/>
          <w:szCs w:val="20"/>
        </w:rPr>
      </w:pPr>
      <w:r w:rsidRPr="00BD30F3">
        <w:rPr>
          <w:rFonts w:cstheme="minorHAnsi"/>
          <w:sz w:val="20"/>
          <w:szCs w:val="20"/>
        </w:rPr>
        <w:t xml:space="preserve">Useful when you have a group of servers that work together and need to know </w:t>
      </w:r>
      <w:proofErr w:type="spellStart"/>
      <w:r w:rsidRPr="00BD30F3">
        <w:rPr>
          <w:rFonts w:cstheme="minorHAnsi"/>
          <w:sz w:val="20"/>
          <w:szCs w:val="20"/>
        </w:rPr>
        <w:t>each others’</w:t>
      </w:r>
      <w:proofErr w:type="spellEnd"/>
      <w:r w:rsidRPr="00BD30F3">
        <w:rPr>
          <w:rFonts w:cstheme="minorHAnsi"/>
          <w:sz w:val="20"/>
          <w:szCs w:val="20"/>
        </w:rPr>
        <w:t xml:space="preserve"> names ahead of time. For example, </w:t>
      </w:r>
      <w:proofErr w:type="spellStart"/>
      <w:r w:rsidRPr="00BD30F3">
        <w:rPr>
          <w:rFonts w:cstheme="minorHAnsi"/>
          <w:b/>
          <w:bCs/>
          <w:sz w:val="20"/>
          <w:szCs w:val="20"/>
        </w:rPr>
        <w:t>ElasticSearch</w:t>
      </w:r>
      <w:proofErr w:type="spellEnd"/>
      <w:r w:rsidRPr="00BD30F3">
        <w:rPr>
          <w:rFonts w:cstheme="minorHAnsi"/>
          <w:sz w:val="20"/>
          <w:szCs w:val="20"/>
        </w:rPr>
        <w:t xml:space="preserve"> cluster.</w:t>
      </w:r>
    </w:p>
    <w:p w14:paraId="7487F933" w14:textId="77777777" w:rsidR="00A92AF0" w:rsidRPr="00BD30F3" w:rsidRDefault="00A92AF0" w:rsidP="00BD30F3">
      <w:pPr>
        <w:spacing w:after="0" w:line="360" w:lineRule="auto"/>
        <w:rPr>
          <w:rFonts w:cstheme="minorHAnsi"/>
          <w:b/>
          <w:sz w:val="20"/>
          <w:szCs w:val="20"/>
        </w:rPr>
      </w:pPr>
    </w:p>
    <w:p w14:paraId="699AEF99" w14:textId="0699F2E5" w:rsidR="00D3735E" w:rsidRPr="00BD30F3" w:rsidRDefault="00D3735E" w:rsidP="00BD30F3">
      <w:pPr>
        <w:spacing w:after="0" w:line="360" w:lineRule="auto"/>
        <w:rPr>
          <w:rFonts w:cstheme="minorHAnsi"/>
          <w:b/>
          <w:sz w:val="20"/>
          <w:szCs w:val="20"/>
        </w:rPr>
      </w:pPr>
      <w:proofErr w:type="spellStart"/>
      <w:r w:rsidRPr="00BD30F3">
        <w:rPr>
          <w:rFonts w:cstheme="minorHAnsi"/>
          <w:b/>
          <w:sz w:val="20"/>
          <w:szCs w:val="20"/>
        </w:rPr>
        <w:t>Daemon</w:t>
      </w:r>
      <w:r w:rsidR="00E31F5C" w:rsidRPr="00BD30F3">
        <w:rPr>
          <w:rFonts w:cstheme="minorHAnsi"/>
          <w:b/>
          <w:sz w:val="20"/>
          <w:szCs w:val="20"/>
        </w:rPr>
        <w:t>S</w:t>
      </w:r>
      <w:r w:rsidRPr="00BD30F3">
        <w:rPr>
          <w:rFonts w:cstheme="minorHAnsi"/>
          <w:b/>
          <w:sz w:val="20"/>
          <w:szCs w:val="20"/>
        </w:rPr>
        <w:t>ets</w:t>
      </w:r>
      <w:proofErr w:type="spellEnd"/>
    </w:p>
    <w:p w14:paraId="51DC79FA" w14:textId="77777777" w:rsidR="00A92AF0" w:rsidRPr="00BD30F3" w:rsidRDefault="00A41DF8" w:rsidP="00BD30F3">
      <w:pPr>
        <w:pStyle w:val="ListParagraph"/>
        <w:numPr>
          <w:ilvl w:val="0"/>
          <w:numId w:val="13"/>
        </w:numPr>
        <w:spacing w:after="0" w:line="360" w:lineRule="auto"/>
        <w:rPr>
          <w:rFonts w:cstheme="minorHAnsi"/>
          <w:sz w:val="20"/>
          <w:szCs w:val="20"/>
          <w:shd w:val="clear" w:color="auto" w:fill="FFFFFF"/>
        </w:rPr>
      </w:pPr>
      <w:r w:rsidRPr="00BD30F3">
        <w:rPr>
          <w:rFonts w:cstheme="minorHAnsi"/>
          <w:sz w:val="20"/>
          <w:szCs w:val="20"/>
          <w:shd w:val="clear" w:color="auto" w:fill="FFFFFF"/>
        </w:rPr>
        <w:t>A </w:t>
      </w:r>
      <w:proofErr w:type="spellStart"/>
      <w:r w:rsidRPr="00BD30F3">
        <w:rPr>
          <w:rStyle w:val="Emphasis"/>
          <w:rFonts w:cstheme="minorHAnsi"/>
          <w:sz w:val="20"/>
          <w:szCs w:val="20"/>
          <w:shd w:val="clear" w:color="auto" w:fill="FFFFFF"/>
        </w:rPr>
        <w:t>DaemonSet</w:t>
      </w:r>
      <w:proofErr w:type="spellEnd"/>
      <w:r w:rsidRPr="00BD30F3">
        <w:rPr>
          <w:rFonts w:cstheme="minorHAnsi"/>
          <w:sz w:val="20"/>
          <w:szCs w:val="20"/>
          <w:shd w:val="clear" w:color="auto" w:fill="FFFFFF"/>
        </w:rPr>
        <w:t xml:space="preserve"> ensures that all (or some) Nodes run a copy of a Pod. As nodes are added to the cluster, Pods are added to them. </w:t>
      </w:r>
    </w:p>
    <w:p w14:paraId="47F687F8" w14:textId="77777777" w:rsidR="00A92AF0" w:rsidRPr="00BD30F3" w:rsidRDefault="00A41DF8" w:rsidP="00BD30F3">
      <w:pPr>
        <w:pStyle w:val="ListParagraph"/>
        <w:numPr>
          <w:ilvl w:val="0"/>
          <w:numId w:val="13"/>
        </w:numPr>
        <w:spacing w:after="0" w:line="360" w:lineRule="auto"/>
        <w:rPr>
          <w:rFonts w:cstheme="minorHAnsi"/>
          <w:sz w:val="20"/>
          <w:szCs w:val="20"/>
          <w:shd w:val="clear" w:color="auto" w:fill="FFFFFF"/>
        </w:rPr>
      </w:pPr>
      <w:r w:rsidRPr="00BD30F3">
        <w:rPr>
          <w:rFonts w:cstheme="minorHAnsi"/>
          <w:sz w:val="20"/>
          <w:szCs w:val="20"/>
          <w:shd w:val="clear" w:color="auto" w:fill="FFFFFF"/>
        </w:rPr>
        <w:t xml:space="preserve">As nodes are removed from the cluster, those Pods are garbage collected. </w:t>
      </w:r>
    </w:p>
    <w:p w14:paraId="66170342" w14:textId="57CB19A5" w:rsidR="00D3735E" w:rsidRPr="00BD30F3" w:rsidRDefault="00A41DF8" w:rsidP="00BD30F3">
      <w:pPr>
        <w:pStyle w:val="ListParagraph"/>
        <w:numPr>
          <w:ilvl w:val="0"/>
          <w:numId w:val="13"/>
        </w:numPr>
        <w:spacing w:after="0" w:line="360" w:lineRule="auto"/>
        <w:rPr>
          <w:rFonts w:cstheme="minorHAnsi"/>
          <w:sz w:val="20"/>
          <w:szCs w:val="20"/>
          <w:shd w:val="clear" w:color="auto" w:fill="FFFFFF"/>
        </w:rPr>
      </w:pPr>
      <w:r w:rsidRPr="00BD30F3">
        <w:rPr>
          <w:rFonts w:cstheme="minorHAnsi"/>
          <w:sz w:val="20"/>
          <w:szCs w:val="20"/>
          <w:shd w:val="clear" w:color="auto" w:fill="FFFFFF"/>
        </w:rPr>
        <w:t xml:space="preserve">Deleting a </w:t>
      </w:r>
      <w:proofErr w:type="spellStart"/>
      <w:r w:rsidRPr="00BD30F3">
        <w:rPr>
          <w:rFonts w:cstheme="minorHAnsi"/>
          <w:sz w:val="20"/>
          <w:szCs w:val="20"/>
          <w:shd w:val="clear" w:color="auto" w:fill="FFFFFF"/>
        </w:rPr>
        <w:t>DaemonSet</w:t>
      </w:r>
      <w:proofErr w:type="spellEnd"/>
      <w:r w:rsidRPr="00BD30F3">
        <w:rPr>
          <w:rFonts w:cstheme="minorHAnsi"/>
          <w:sz w:val="20"/>
          <w:szCs w:val="20"/>
          <w:shd w:val="clear" w:color="auto" w:fill="FFFFFF"/>
        </w:rPr>
        <w:t xml:space="preserve"> will clean up the Pods it created.</w:t>
      </w:r>
    </w:p>
    <w:p w14:paraId="5B8A4B42" w14:textId="77777777" w:rsidR="00A92AF0" w:rsidRPr="00BD30F3" w:rsidRDefault="00A92AF0" w:rsidP="00BD30F3">
      <w:pPr>
        <w:pStyle w:val="ListParagraph"/>
        <w:numPr>
          <w:ilvl w:val="0"/>
          <w:numId w:val="13"/>
        </w:numPr>
        <w:spacing w:after="0" w:line="360" w:lineRule="auto"/>
        <w:rPr>
          <w:rFonts w:cstheme="minorHAnsi"/>
          <w:sz w:val="20"/>
          <w:szCs w:val="20"/>
          <w:shd w:val="clear" w:color="auto" w:fill="FFFFFF"/>
          <w:lang w:val="en-IN"/>
        </w:rPr>
      </w:pPr>
      <w:r w:rsidRPr="00BD30F3">
        <w:rPr>
          <w:rFonts w:cstheme="minorHAnsi"/>
          <w:sz w:val="20"/>
          <w:szCs w:val="20"/>
          <w:shd w:val="clear" w:color="auto" w:fill="FFFFFF"/>
        </w:rPr>
        <w:t>Useful for system level resources such as monitoring, logging, etc.</w:t>
      </w:r>
    </w:p>
    <w:p w14:paraId="5F4F8EAB" w14:textId="31A5728F" w:rsidR="00A92AF0" w:rsidRPr="00BD30F3" w:rsidRDefault="00A92AF0" w:rsidP="00BD30F3">
      <w:pPr>
        <w:pStyle w:val="ListParagraph"/>
        <w:numPr>
          <w:ilvl w:val="0"/>
          <w:numId w:val="13"/>
        </w:numPr>
        <w:spacing w:after="0" w:line="360" w:lineRule="auto"/>
        <w:rPr>
          <w:rFonts w:cstheme="minorHAnsi"/>
          <w:sz w:val="20"/>
          <w:szCs w:val="20"/>
          <w:shd w:val="clear" w:color="auto" w:fill="FFFFFF"/>
          <w:lang w:val="en-IN"/>
        </w:rPr>
      </w:pPr>
      <w:r w:rsidRPr="00BD30F3">
        <w:rPr>
          <w:rFonts w:cstheme="minorHAnsi"/>
          <w:sz w:val="20"/>
          <w:szCs w:val="20"/>
          <w:shd w:val="clear" w:color="auto" w:fill="FFFFFF"/>
        </w:rPr>
        <w:t xml:space="preserve">This is how the pods on the worker nodes run, such as the </w:t>
      </w:r>
      <w:proofErr w:type="spellStart"/>
      <w:r w:rsidRPr="00BD30F3">
        <w:rPr>
          <w:rFonts w:cstheme="minorHAnsi"/>
          <w:sz w:val="20"/>
          <w:szCs w:val="20"/>
          <w:shd w:val="clear" w:color="auto" w:fill="FFFFFF"/>
        </w:rPr>
        <w:t>kube</w:t>
      </w:r>
      <w:proofErr w:type="spellEnd"/>
      <w:r w:rsidRPr="00BD30F3">
        <w:rPr>
          <w:rFonts w:cstheme="minorHAnsi"/>
          <w:sz w:val="20"/>
          <w:szCs w:val="20"/>
          <w:shd w:val="clear" w:color="auto" w:fill="FFFFFF"/>
        </w:rPr>
        <w:t xml:space="preserve">-proxy and </w:t>
      </w:r>
      <w:proofErr w:type="spellStart"/>
      <w:r w:rsidRPr="00BD30F3">
        <w:rPr>
          <w:rFonts w:cstheme="minorHAnsi"/>
          <w:sz w:val="20"/>
          <w:szCs w:val="20"/>
          <w:shd w:val="clear" w:color="auto" w:fill="FFFFFF"/>
        </w:rPr>
        <w:t>kubelet</w:t>
      </w:r>
      <w:proofErr w:type="spellEnd"/>
      <w:r w:rsidRPr="00BD30F3">
        <w:rPr>
          <w:rFonts w:cstheme="minorHAnsi"/>
          <w:sz w:val="20"/>
          <w:szCs w:val="20"/>
          <w:shd w:val="clear" w:color="auto" w:fill="FFFFFF"/>
        </w:rPr>
        <w:t>.</w:t>
      </w:r>
    </w:p>
    <w:bookmarkEnd w:id="2"/>
    <w:p w14:paraId="67758C23" w14:textId="1AC5294F" w:rsidR="003B2E88" w:rsidRPr="000463DE" w:rsidRDefault="0062036D" w:rsidP="0062036D">
      <w:pPr>
        <w:rPr>
          <w:b/>
        </w:rPr>
      </w:pPr>
      <w:r>
        <w:rPr>
          <w:rFonts w:cstheme="minorHAnsi"/>
          <w:sz w:val="20"/>
          <w:szCs w:val="20"/>
        </w:rPr>
        <w:br w:type="page"/>
      </w:r>
      <w:r w:rsidR="003B2E88" w:rsidRPr="000463DE">
        <w:rPr>
          <w:b/>
        </w:rPr>
        <w:t xml:space="preserve">Jobs </w:t>
      </w:r>
    </w:p>
    <w:p w14:paraId="238DF6E1" w14:textId="77777777" w:rsidR="003B2E88" w:rsidRPr="000463DE" w:rsidRDefault="003B2E88" w:rsidP="003B2E88">
      <w:pPr>
        <w:spacing w:after="0" w:line="360" w:lineRule="auto"/>
        <w:rPr>
          <w:rFonts w:cstheme="minorHAnsi"/>
          <w:spacing w:val="2"/>
          <w:sz w:val="20"/>
          <w:szCs w:val="20"/>
        </w:rPr>
      </w:pPr>
      <w:r w:rsidRPr="000463DE">
        <w:rPr>
          <w:rFonts w:cstheme="minorHAnsi"/>
          <w:spacing w:val="2"/>
          <w:sz w:val="20"/>
          <w:szCs w:val="20"/>
        </w:rPr>
        <w:t xml:space="preserve">Jobs are a Kubernetes resources that create one or more pods and ensure that they run until they </w:t>
      </w:r>
      <w:r w:rsidRPr="000463DE">
        <w:rPr>
          <w:rFonts w:cstheme="minorHAnsi"/>
          <w:b/>
          <w:bCs/>
          <w:spacing w:val="2"/>
          <w:sz w:val="20"/>
          <w:szCs w:val="20"/>
        </w:rPr>
        <w:t>succeed</w:t>
      </w:r>
      <w:r w:rsidRPr="000463DE">
        <w:rPr>
          <w:rFonts w:cstheme="minorHAnsi"/>
          <w:spacing w:val="2"/>
          <w:sz w:val="20"/>
          <w:szCs w:val="20"/>
        </w:rPr>
        <w:t>. Jobs are ideal for tasks that run and achieve a goal, and then stop.</w:t>
      </w:r>
    </w:p>
    <w:p w14:paraId="1844D940" w14:textId="77777777" w:rsidR="003B2E88" w:rsidRPr="000463DE" w:rsidRDefault="003B2E88" w:rsidP="003B2E88">
      <w:pPr>
        <w:spacing w:after="0" w:line="360" w:lineRule="auto"/>
        <w:rPr>
          <w:rFonts w:cstheme="minorHAnsi"/>
          <w:sz w:val="20"/>
          <w:szCs w:val="20"/>
        </w:rPr>
      </w:pPr>
      <w:r w:rsidRPr="000463DE">
        <w:rPr>
          <w:rFonts w:cstheme="minorHAnsi"/>
          <w:sz w:val="20"/>
          <w:szCs w:val="20"/>
          <w:shd w:val="clear" w:color="auto" w:fill="FFFFFF"/>
        </w:rPr>
        <w:t>As pods successfully complete, the Job tracks the successful completions. When a specified number of successful completions is reached, the task (</w:t>
      </w:r>
      <w:proofErr w:type="spellStart"/>
      <w:r w:rsidRPr="000463DE">
        <w:rPr>
          <w:rFonts w:cstheme="minorHAnsi"/>
          <w:sz w:val="20"/>
          <w:szCs w:val="20"/>
          <w:shd w:val="clear" w:color="auto" w:fill="FFFFFF"/>
        </w:rPr>
        <w:t>ie</w:t>
      </w:r>
      <w:proofErr w:type="spellEnd"/>
      <w:r w:rsidRPr="000463DE">
        <w:rPr>
          <w:rFonts w:cstheme="minorHAnsi"/>
          <w:sz w:val="20"/>
          <w:szCs w:val="20"/>
          <w:shd w:val="clear" w:color="auto" w:fill="FFFFFF"/>
        </w:rPr>
        <w:t xml:space="preserve">, Job) is complete. </w:t>
      </w:r>
    </w:p>
    <w:p w14:paraId="244F38FB" w14:textId="77777777" w:rsidR="003B2E88" w:rsidRPr="000463DE" w:rsidRDefault="003B2E88" w:rsidP="003B2E88">
      <w:pPr>
        <w:spacing w:after="0" w:line="360" w:lineRule="auto"/>
        <w:rPr>
          <w:rFonts w:cstheme="minorHAnsi"/>
          <w:sz w:val="20"/>
          <w:szCs w:val="20"/>
        </w:rPr>
      </w:pPr>
    </w:p>
    <w:p w14:paraId="0E49A8AA" w14:textId="77777777" w:rsidR="003B2E88" w:rsidRPr="000463DE" w:rsidRDefault="003B2E88" w:rsidP="003B2E88">
      <w:pPr>
        <w:spacing w:after="0" w:line="360" w:lineRule="auto"/>
        <w:rPr>
          <w:rFonts w:cstheme="minorHAnsi"/>
          <w:b/>
          <w:sz w:val="20"/>
          <w:szCs w:val="20"/>
        </w:rPr>
      </w:pPr>
      <w:r w:rsidRPr="000463DE">
        <w:rPr>
          <w:rFonts w:cstheme="minorHAnsi"/>
          <w:b/>
          <w:sz w:val="20"/>
          <w:szCs w:val="20"/>
        </w:rPr>
        <w:t>Cron Jobs</w:t>
      </w:r>
    </w:p>
    <w:p w14:paraId="3AD82D11" w14:textId="77777777" w:rsidR="003B2E88" w:rsidRPr="000463DE" w:rsidRDefault="003B2E88" w:rsidP="003B2E88">
      <w:pPr>
        <w:spacing w:after="0" w:line="360" w:lineRule="auto"/>
        <w:rPr>
          <w:rFonts w:cstheme="minorHAnsi"/>
          <w:sz w:val="20"/>
          <w:szCs w:val="20"/>
          <w:shd w:val="clear" w:color="auto" w:fill="FFFFFF"/>
        </w:rPr>
      </w:pPr>
      <w:r w:rsidRPr="000463DE">
        <w:rPr>
          <w:rFonts w:cstheme="minorHAnsi"/>
          <w:sz w:val="20"/>
          <w:szCs w:val="20"/>
          <w:shd w:val="clear" w:color="auto" w:fill="FFFFFF"/>
        </w:rPr>
        <w:t xml:space="preserve">One </w:t>
      </w:r>
      <w:proofErr w:type="spellStart"/>
      <w:r w:rsidRPr="000463DE">
        <w:rPr>
          <w:rFonts w:cstheme="minorHAnsi"/>
          <w:sz w:val="20"/>
          <w:szCs w:val="20"/>
          <w:shd w:val="clear" w:color="auto" w:fill="FFFFFF"/>
        </w:rPr>
        <w:t>CronJob</w:t>
      </w:r>
      <w:proofErr w:type="spellEnd"/>
      <w:r w:rsidRPr="000463DE">
        <w:rPr>
          <w:rFonts w:cstheme="minorHAnsi"/>
          <w:sz w:val="20"/>
          <w:szCs w:val="20"/>
          <w:shd w:val="clear" w:color="auto" w:fill="FFFFFF"/>
        </w:rPr>
        <w:t xml:space="preserve"> object is like one line of a </w:t>
      </w:r>
      <w:r w:rsidRPr="000463DE">
        <w:rPr>
          <w:rStyle w:val="Emphasis"/>
          <w:rFonts w:cstheme="minorHAnsi"/>
          <w:sz w:val="20"/>
          <w:szCs w:val="20"/>
          <w:shd w:val="clear" w:color="auto" w:fill="FFFFFF"/>
        </w:rPr>
        <w:t>crontab</w:t>
      </w:r>
      <w:r w:rsidRPr="000463DE">
        <w:rPr>
          <w:rFonts w:cstheme="minorHAnsi"/>
          <w:sz w:val="20"/>
          <w:szCs w:val="20"/>
          <w:shd w:val="clear" w:color="auto" w:fill="FFFFFF"/>
        </w:rPr>
        <w:t> (</w:t>
      </w:r>
      <w:proofErr w:type="spellStart"/>
      <w:r w:rsidRPr="000463DE">
        <w:rPr>
          <w:rFonts w:cstheme="minorHAnsi"/>
          <w:sz w:val="20"/>
          <w:szCs w:val="20"/>
          <w:shd w:val="clear" w:color="auto" w:fill="FFFFFF"/>
        </w:rPr>
        <w:t>cron</w:t>
      </w:r>
      <w:proofErr w:type="spellEnd"/>
      <w:r w:rsidRPr="000463DE">
        <w:rPr>
          <w:rFonts w:cstheme="minorHAnsi"/>
          <w:sz w:val="20"/>
          <w:szCs w:val="20"/>
          <w:shd w:val="clear" w:color="auto" w:fill="FFFFFF"/>
        </w:rPr>
        <w:t xml:space="preserve"> table) file. It runs a job periodically on a given schedule, written in Cron format.</w:t>
      </w:r>
    </w:p>
    <w:p w14:paraId="0A49B2ED" w14:textId="77777777" w:rsidR="000A62D0" w:rsidRDefault="000A62D0" w:rsidP="003B2E88">
      <w:pPr>
        <w:pStyle w:val="MyBullets"/>
        <w:numPr>
          <w:ilvl w:val="0"/>
          <w:numId w:val="0"/>
        </w:numPr>
      </w:pPr>
    </w:p>
    <w:p w14:paraId="4A9D9E2C" w14:textId="77777777" w:rsidR="0062036D" w:rsidRPr="00BD30F3" w:rsidRDefault="0062036D" w:rsidP="0062036D">
      <w:pPr>
        <w:rPr>
          <w:rFonts w:cstheme="minorHAnsi"/>
          <w:b/>
          <w:sz w:val="20"/>
          <w:szCs w:val="20"/>
        </w:rPr>
      </w:pPr>
      <w:r w:rsidRPr="00BD30F3">
        <w:rPr>
          <w:rFonts w:cstheme="minorHAnsi"/>
          <w:b/>
          <w:sz w:val="20"/>
          <w:szCs w:val="20"/>
        </w:rPr>
        <w:t>Service</w:t>
      </w:r>
    </w:p>
    <w:p w14:paraId="1BC9EBD5" w14:textId="77777777" w:rsidR="0062036D" w:rsidRPr="00BD30F3" w:rsidRDefault="0062036D" w:rsidP="0062036D">
      <w:pPr>
        <w:pStyle w:val="MyBullets"/>
      </w:pPr>
      <w:r w:rsidRPr="00BD30F3">
        <w:t xml:space="preserve">Services enable communication between various components within and outside of the application. </w:t>
      </w:r>
    </w:p>
    <w:p w14:paraId="2C6908CC" w14:textId="77777777" w:rsidR="0062036D" w:rsidRPr="00BD30F3" w:rsidRDefault="0062036D" w:rsidP="0062036D">
      <w:pPr>
        <w:pStyle w:val="MyBullets"/>
      </w:pPr>
      <w:r w:rsidRPr="00BD30F3">
        <w:t xml:space="preserve">Although each Pod has a unique IP address, those IPs are not exposed outside the cluster without a Service. Services allow your applications to receive traffic. </w:t>
      </w:r>
    </w:p>
    <w:p w14:paraId="54833959" w14:textId="77777777" w:rsidR="0062036D" w:rsidRPr="00BD30F3" w:rsidRDefault="0062036D" w:rsidP="0062036D">
      <w:pPr>
        <w:pStyle w:val="MyBullets"/>
      </w:pPr>
      <w:r w:rsidRPr="00BD30F3">
        <w:t>It provides an abstraction through to your Pods agnostics of the specific instances that are running.</w:t>
      </w:r>
    </w:p>
    <w:p w14:paraId="493BF0DC" w14:textId="77777777" w:rsidR="0062036D" w:rsidRPr="00BD30F3" w:rsidRDefault="0062036D" w:rsidP="0062036D">
      <w:pPr>
        <w:pStyle w:val="MyBullets"/>
        <w:rPr>
          <w:b/>
        </w:rPr>
      </w:pPr>
      <w:r w:rsidRPr="00BD30F3">
        <w:t xml:space="preserve">Discovery and routing among dependent Pods (such as the frontend and backend components in an application) </w:t>
      </w:r>
      <w:r w:rsidRPr="00BD30F3">
        <w:rPr>
          <w:noProof/>
        </w:rPr>
        <w:t>is</w:t>
      </w:r>
      <w:r w:rsidRPr="00BD30F3">
        <w:t xml:space="preserve"> handled by Services. Basically,</w:t>
      </w:r>
      <w:r w:rsidRPr="00BD30F3">
        <w:rPr>
          <w:iCs/>
          <w:color w:val="000000" w:themeColor="text1"/>
        </w:rPr>
        <w:t xml:space="preserve"> service enables loose coupling between Microservice in our application.</w:t>
      </w:r>
      <w:r w:rsidRPr="00BD30F3">
        <w:rPr>
          <w:b/>
        </w:rPr>
        <w:t xml:space="preserve"> </w:t>
      </w:r>
    </w:p>
    <w:p w14:paraId="1B94067C" w14:textId="77777777" w:rsidR="0062036D" w:rsidRPr="000463DE" w:rsidRDefault="0062036D" w:rsidP="0062036D">
      <w:pPr>
        <w:spacing w:after="0" w:line="360" w:lineRule="auto"/>
        <w:rPr>
          <w:rFonts w:cstheme="minorHAnsi"/>
          <w:sz w:val="20"/>
          <w:szCs w:val="20"/>
        </w:rPr>
      </w:pPr>
    </w:p>
    <w:p w14:paraId="18C97F5E" w14:textId="77777777" w:rsidR="0062036D" w:rsidRPr="000463DE" w:rsidRDefault="0062036D" w:rsidP="0062036D">
      <w:pPr>
        <w:spacing w:after="0" w:line="360" w:lineRule="auto"/>
        <w:rPr>
          <w:rFonts w:cstheme="minorHAnsi"/>
          <w:sz w:val="20"/>
          <w:szCs w:val="20"/>
        </w:rPr>
      </w:pPr>
      <w:r w:rsidRPr="000463DE">
        <w:rPr>
          <w:rFonts w:cstheme="minorHAnsi"/>
          <w:b/>
          <w:bCs/>
          <w:sz w:val="20"/>
          <w:szCs w:val="20"/>
        </w:rPr>
        <w:t>Ingresses</w:t>
      </w:r>
    </w:p>
    <w:p w14:paraId="0527F518" w14:textId="77777777" w:rsidR="0062036D" w:rsidRPr="000463DE" w:rsidRDefault="0062036D" w:rsidP="0062036D">
      <w:pPr>
        <w:spacing w:after="0" w:line="360" w:lineRule="auto"/>
        <w:rPr>
          <w:rFonts w:cstheme="minorHAnsi"/>
          <w:sz w:val="20"/>
          <w:szCs w:val="20"/>
        </w:rPr>
      </w:pPr>
      <w:r w:rsidRPr="000463DE">
        <w:rPr>
          <w:rFonts w:cstheme="minorHAnsi"/>
          <w:sz w:val="20"/>
          <w:szCs w:val="20"/>
        </w:rPr>
        <w:t xml:space="preserve">An ingress is a layer 7 HTTP load balancer. Ingresses are Kubernetes resources that expose one or more services to the outside world. An ingress provides externally visible URLs to services and load-balance traffic with SSL termination. This resource is useful in scenarios </w:t>
      </w:r>
      <w:proofErr w:type="gramStart"/>
      <w:r w:rsidRPr="000463DE">
        <w:rPr>
          <w:rFonts w:cstheme="minorHAnsi"/>
          <w:sz w:val="20"/>
          <w:szCs w:val="20"/>
        </w:rPr>
        <w:t>where</w:t>
      </w:r>
      <w:proofErr w:type="gramEnd"/>
      <w:r w:rsidRPr="000463DE">
        <w:rPr>
          <w:rFonts w:cstheme="minorHAnsi"/>
          <w:sz w:val="20"/>
          <w:szCs w:val="20"/>
        </w:rPr>
        <w:t xml:space="preserve"> rolling out such services is not possible or is expensive. Ingresses can also be used to define </w:t>
      </w:r>
      <w:r w:rsidRPr="000463DE">
        <w:rPr>
          <w:rFonts w:cstheme="minorHAnsi"/>
          <w:b/>
          <w:bCs/>
          <w:sz w:val="20"/>
          <w:szCs w:val="20"/>
        </w:rPr>
        <w:t>network routes</w:t>
      </w:r>
      <w:r w:rsidRPr="000463DE">
        <w:rPr>
          <w:rFonts w:cstheme="minorHAnsi"/>
          <w:sz w:val="20"/>
          <w:szCs w:val="20"/>
        </w:rPr>
        <w:t xml:space="preserve"> between namespaces and pods in conjunction with network policies. They are managed using ingress controllers, which can limit requests, redirect URLs, and control access. </w:t>
      </w:r>
    </w:p>
    <w:p w14:paraId="42582559" w14:textId="77777777" w:rsidR="0062036D" w:rsidRPr="00BD30F3" w:rsidRDefault="0062036D" w:rsidP="003B2E88">
      <w:pPr>
        <w:pStyle w:val="MyBullets"/>
        <w:numPr>
          <w:ilvl w:val="0"/>
          <w:numId w:val="0"/>
        </w:numPr>
      </w:pPr>
    </w:p>
    <w:sectPr w:rsidR="0062036D" w:rsidRPr="00BD30F3" w:rsidSect="00F57592">
      <w:headerReference w:type="default" r:id="rId14"/>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A31DE" w14:textId="77777777" w:rsidR="00236B57" w:rsidRDefault="00236B57" w:rsidP="00F57592">
      <w:pPr>
        <w:spacing w:after="0" w:line="240" w:lineRule="auto"/>
      </w:pPr>
      <w:r>
        <w:separator/>
      </w:r>
    </w:p>
  </w:endnote>
  <w:endnote w:type="continuationSeparator" w:id="0">
    <w:p w14:paraId="11107D1A" w14:textId="77777777" w:rsidR="00236B57" w:rsidRDefault="00236B57" w:rsidP="00F5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221A1" w14:textId="77777777" w:rsidR="00236B57" w:rsidRDefault="00236B57" w:rsidP="00F57592">
      <w:pPr>
        <w:spacing w:after="0" w:line="240" w:lineRule="auto"/>
      </w:pPr>
      <w:r>
        <w:separator/>
      </w:r>
    </w:p>
  </w:footnote>
  <w:footnote w:type="continuationSeparator" w:id="0">
    <w:p w14:paraId="00042228" w14:textId="77777777" w:rsidR="00236B57" w:rsidRDefault="00236B57" w:rsidP="00F57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CF5DB" w14:textId="1F66ED92" w:rsidR="00F57592" w:rsidRPr="00F57592" w:rsidRDefault="00F57592" w:rsidP="00F57592">
    <w:pPr>
      <w:pStyle w:val="Header"/>
      <w:pBdr>
        <w:bottom w:val="single" w:sz="4" w:space="1" w:color="auto"/>
      </w:pBdr>
      <w:tabs>
        <w:tab w:val="clear" w:pos="9026"/>
        <w:tab w:val="right" w:pos="9356"/>
      </w:tabs>
      <w:rPr>
        <w:lang w:val="en-IN"/>
      </w:rPr>
    </w:pPr>
    <w:r>
      <w:rPr>
        <w:lang w:val="en-IN"/>
      </w:rPr>
      <w:t>Develop Intelligence – Kubernetes</w:t>
    </w:r>
    <w:r>
      <w:rPr>
        <w:lang w:val="en-IN"/>
      </w:rPr>
      <w:tab/>
    </w:r>
    <w:r>
      <w:rPr>
        <w:lang w:val="en-IN"/>
      </w:rPr>
      <w:tab/>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5F0"/>
    <w:multiLevelType w:val="multilevel"/>
    <w:tmpl w:val="704A1F2C"/>
    <w:lvl w:ilvl="0">
      <w:start w:val="1"/>
      <w:numFmt w:val="bullet"/>
      <w:lvlText w:val=""/>
      <w:lvlJc w:val="left"/>
      <w:pPr>
        <w:tabs>
          <w:tab w:val="num" w:pos="405"/>
        </w:tabs>
        <w:ind w:left="405" w:hanging="360"/>
      </w:pPr>
      <w:rPr>
        <w:rFonts w:ascii="Symbol" w:hAnsi="Symbol" w:hint="default"/>
        <w:sz w:val="20"/>
      </w:rPr>
    </w:lvl>
    <w:lvl w:ilvl="1" w:tentative="1">
      <w:start w:val="1"/>
      <w:numFmt w:val="bullet"/>
      <w:lvlText w:val="o"/>
      <w:lvlJc w:val="left"/>
      <w:pPr>
        <w:tabs>
          <w:tab w:val="num" w:pos="1125"/>
        </w:tabs>
        <w:ind w:left="1125" w:hanging="360"/>
      </w:pPr>
      <w:rPr>
        <w:rFonts w:ascii="Courier New" w:hAnsi="Courier New" w:hint="default"/>
        <w:sz w:val="20"/>
      </w:rPr>
    </w:lvl>
    <w:lvl w:ilvl="2" w:tentative="1">
      <w:start w:val="1"/>
      <w:numFmt w:val="bullet"/>
      <w:lvlText w:val=""/>
      <w:lvlJc w:val="left"/>
      <w:pPr>
        <w:tabs>
          <w:tab w:val="num" w:pos="1845"/>
        </w:tabs>
        <w:ind w:left="1845" w:hanging="360"/>
      </w:pPr>
      <w:rPr>
        <w:rFonts w:ascii="Wingdings" w:hAnsi="Wingdings" w:hint="default"/>
        <w:sz w:val="20"/>
      </w:rPr>
    </w:lvl>
    <w:lvl w:ilvl="3" w:tentative="1">
      <w:start w:val="1"/>
      <w:numFmt w:val="bullet"/>
      <w:lvlText w:val=""/>
      <w:lvlJc w:val="left"/>
      <w:pPr>
        <w:tabs>
          <w:tab w:val="num" w:pos="2565"/>
        </w:tabs>
        <w:ind w:left="2565" w:hanging="360"/>
      </w:pPr>
      <w:rPr>
        <w:rFonts w:ascii="Wingdings" w:hAnsi="Wingdings" w:hint="default"/>
        <w:sz w:val="20"/>
      </w:rPr>
    </w:lvl>
    <w:lvl w:ilvl="4" w:tentative="1">
      <w:start w:val="1"/>
      <w:numFmt w:val="bullet"/>
      <w:lvlText w:val=""/>
      <w:lvlJc w:val="left"/>
      <w:pPr>
        <w:tabs>
          <w:tab w:val="num" w:pos="3285"/>
        </w:tabs>
        <w:ind w:left="3285" w:hanging="360"/>
      </w:pPr>
      <w:rPr>
        <w:rFonts w:ascii="Wingdings" w:hAnsi="Wingdings" w:hint="default"/>
        <w:sz w:val="20"/>
      </w:rPr>
    </w:lvl>
    <w:lvl w:ilvl="5" w:tentative="1">
      <w:start w:val="1"/>
      <w:numFmt w:val="bullet"/>
      <w:lvlText w:val=""/>
      <w:lvlJc w:val="left"/>
      <w:pPr>
        <w:tabs>
          <w:tab w:val="num" w:pos="4005"/>
        </w:tabs>
        <w:ind w:left="4005" w:hanging="360"/>
      </w:pPr>
      <w:rPr>
        <w:rFonts w:ascii="Wingdings" w:hAnsi="Wingdings" w:hint="default"/>
        <w:sz w:val="20"/>
      </w:rPr>
    </w:lvl>
    <w:lvl w:ilvl="6" w:tentative="1">
      <w:start w:val="1"/>
      <w:numFmt w:val="bullet"/>
      <w:lvlText w:val=""/>
      <w:lvlJc w:val="left"/>
      <w:pPr>
        <w:tabs>
          <w:tab w:val="num" w:pos="4725"/>
        </w:tabs>
        <w:ind w:left="4725" w:hanging="360"/>
      </w:pPr>
      <w:rPr>
        <w:rFonts w:ascii="Wingdings" w:hAnsi="Wingdings" w:hint="default"/>
        <w:sz w:val="20"/>
      </w:rPr>
    </w:lvl>
    <w:lvl w:ilvl="7" w:tentative="1">
      <w:start w:val="1"/>
      <w:numFmt w:val="bullet"/>
      <w:lvlText w:val=""/>
      <w:lvlJc w:val="left"/>
      <w:pPr>
        <w:tabs>
          <w:tab w:val="num" w:pos="5445"/>
        </w:tabs>
        <w:ind w:left="5445" w:hanging="360"/>
      </w:pPr>
      <w:rPr>
        <w:rFonts w:ascii="Wingdings" w:hAnsi="Wingdings" w:hint="default"/>
        <w:sz w:val="20"/>
      </w:rPr>
    </w:lvl>
    <w:lvl w:ilvl="8" w:tentative="1">
      <w:start w:val="1"/>
      <w:numFmt w:val="bullet"/>
      <w:lvlText w:val=""/>
      <w:lvlJc w:val="left"/>
      <w:pPr>
        <w:tabs>
          <w:tab w:val="num" w:pos="6165"/>
        </w:tabs>
        <w:ind w:left="6165" w:hanging="360"/>
      </w:pPr>
      <w:rPr>
        <w:rFonts w:ascii="Wingdings" w:hAnsi="Wingdings" w:hint="default"/>
        <w:sz w:val="20"/>
      </w:rPr>
    </w:lvl>
  </w:abstractNum>
  <w:abstractNum w:abstractNumId="1" w15:restartNumberingAfterBreak="0">
    <w:nsid w:val="04532335"/>
    <w:multiLevelType w:val="hybridMultilevel"/>
    <w:tmpl w:val="2DEE84C4"/>
    <w:lvl w:ilvl="0" w:tplc="8B8AA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73312"/>
    <w:multiLevelType w:val="hybridMultilevel"/>
    <w:tmpl w:val="003A3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B310B2"/>
    <w:multiLevelType w:val="hybridMultilevel"/>
    <w:tmpl w:val="F6A0F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90BAD"/>
    <w:multiLevelType w:val="hybridMultilevel"/>
    <w:tmpl w:val="5000A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1C52EF"/>
    <w:multiLevelType w:val="hybridMultilevel"/>
    <w:tmpl w:val="32CABAB4"/>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18346C7"/>
    <w:multiLevelType w:val="hybridMultilevel"/>
    <w:tmpl w:val="9C1694A8"/>
    <w:lvl w:ilvl="0" w:tplc="BDCA9400">
      <w:start w:val="1"/>
      <w:numFmt w:val="bullet"/>
      <w:lvlText w:val="•"/>
      <w:lvlJc w:val="left"/>
      <w:pPr>
        <w:tabs>
          <w:tab w:val="num" w:pos="360"/>
        </w:tabs>
        <w:ind w:left="360" w:hanging="360"/>
      </w:pPr>
      <w:rPr>
        <w:rFonts w:ascii="Arial" w:hAnsi="Arial" w:hint="default"/>
      </w:rPr>
    </w:lvl>
    <w:lvl w:ilvl="1" w:tplc="6772F392" w:tentative="1">
      <w:start w:val="1"/>
      <w:numFmt w:val="bullet"/>
      <w:lvlText w:val="•"/>
      <w:lvlJc w:val="left"/>
      <w:pPr>
        <w:tabs>
          <w:tab w:val="num" w:pos="1080"/>
        </w:tabs>
        <w:ind w:left="1080" w:hanging="360"/>
      </w:pPr>
      <w:rPr>
        <w:rFonts w:ascii="Arial" w:hAnsi="Arial" w:hint="default"/>
      </w:rPr>
    </w:lvl>
    <w:lvl w:ilvl="2" w:tplc="C478AB50" w:tentative="1">
      <w:start w:val="1"/>
      <w:numFmt w:val="bullet"/>
      <w:lvlText w:val="•"/>
      <w:lvlJc w:val="left"/>
      <w:pPr>
        <w:tabs>
          <w:tab w:val="num" w:pos="1800"/>
        </w:tabs>
        <w:ind w:left="1800" w:hanging="360"/>
      </w:pPr>
      <w:rPr>
        <w:rFonts w:ascii="Arial" w:hAnsi="Arial" w:hint="default"/>
      </w:rPr>
    </w:lvl>
    <w:lvl w:ilvl="3" w:tplc="923A30A6" w:tentative="1">
      <w:start w:val="1"/>
      <w:numFmt w:val="bullet"/>
      <w:lvlText w:val="•"/>
      <w:lvlJc w:val="left"/>
      <w:pPr>
        <w:tabs>
          <w:tab w:val="num" w:pos="2520"/>
        </w:tabs>
        <w:ind w:left="2520" w:hanging="360"/>
      </w:pPr>
      <w:rPr>
        <w:rFonts w:ascii="Arial" w:hAnsi="Arial" w:hint="default"/>
      </w:rPr>
    </w:lvl>
    <w:lvl w:ilvl="4" w:tplc="B8229BFE" w:tentative="1">
      <w:start w:val="1"/>
      <w:numFmt w:val="bullet"/>
      <w:lvlText w:val="•"/>
      <w:lvlJc w:val="left"/>
      <w:pPr>
        <w:tabs>
          <w:tab w:val="num" w:pos="3240"/>
        </w:tabs>
        <w:ind w:left="3240" w:hanging="360"/>
      </w:pPr>
      <w:rPr>
        <w:rFonts w:ascii="Arial" w:hAnsi="Arial" w:hint="default"/>
      </w:rPr>
    </w:lvl>
    <w:lvl w:ilvl="5" w:tplc="FF82AAB0" w:tentative="1">
      <w:start w:val="1"/>
      <w:numFmt w:val="bullet"/>
      <w:lvlText w:val="•"/>
      <w:lvlJc w:val="left"/>
      <w:pPr>
        <w:tabs>
          <w:tab w:val="num" w:pos="3960"/>
        </w:tabs>
        <w:ind w:left="3960" w:hanging="360"/>
      </w:pPr>
      <w:rPr>
        <w:rFonts w:ascii="Arial" w:hAnsi="Arial" w:hint="default"/>
      </w:rPr>
    </w:lvl>
    <w:lvl w:ilvl="6" w:tplc="B02AA93E" w:tentative="1">
      <w:start w:val="1"/>
      <w:numFmt w:val="bullet"/>
      <w:lvlText w:val="•"/>
      <w:lvlJc w:val="left"/>
      <w:pPr>
        <w:tabs>
          <w:tab w:val="num" w:pos="4680"/>
        </w:tabs>
        <w:ind w:left="4680" w:hanging="360"/>
      </w:pPr>
      <w:rPr>
        <w:rFonts w:ascii="Arial" w:hAnsi="Arial" w:hint="default"/>
      </w:rPr>
    </w:lvl>
    <w:lvl w:ilvl="7" w:tplc="2906220E" w:tentative="1">
      <w:start w:val="1"/>
      <w:numFmt w:val="bullet"/>
      <w:lvlText w:val="•"/>
      <w:lvlJc w:val="left"/>
      <w:pPr>
        <w:tabs>
          <w:tab w:val="num" w:pos="5400"/>
        </w:tabs>
        <w:ind w:left="5400" w:hanging="360"/>
      </w:pPr>
      <w:rPr>
        <w:rFonts w:ascii="Arial" w:hAnsi="Arial" w:hint="default"/>
      </w:rPr>
    </w:lvl>
    <w:lvl w:ilvl="8" w:tplc="B99ABDD0"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356510AC"/>
    <w:multiLevelType w:val="hybridMultilevel"/>
    <w:tmpl w:val="7E64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4316"/>
    <w:multiLevelType w:val="hybridMultilevel"/>
    <w:tmpl w:val="157462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0B46AC"/>
    <w:multiLevelType w:val="hybridMultilevel"/>
    <w:tmpl w:val="632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F5040"/>
    <w:multiLevelType w:val="hybridMultilevel"/>
    <w:tmpl w:val="A418D37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E486CDA"/>
    <w:multiLevelType w:val="hybridMultilevel"/>
    <w:tmpl w:val="76A86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CE3A7D"/>
    <w:multiLevelType w:val="hybridMultilevel"/>
    <w:tmpl w:val="3C32B856"/>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DA01316"/>
    <w:multiLevelType w:val="hybridMultilevel"/>
    <w:tmpl w:val="D1AE9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EA389A"/>
    <w:multiLevelType w:val="hybridMultilevel"/>
    <w:tmpl w:val="35A2F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154205"/>
    <w:multiLevelType w:val="hybridMultilevel"/>
    <w:tmpl w:val="00DEA272"/>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72DA7335"/>
    <w:multiLevelType w:val="hybridMultilevel"/>
    <w:tmpl w:val="FA485FC0"/>
    <w:lvl w:ilvl="0" w:tplc="CD20BC04">
      <w:start w:val="1"/>
      <w:numFmt w:val="bullet"/>
      <w:lvlText w:val="•"/>
      <w:lvlJc w:val="left"/>
      <w:pPr>
        <w:tabs>
          <w:tab w:val="num" w:pos="360"/>
        </w:tabs>
        <w:ind w:left="360" w:hanging="360"/>
      </w:pPr>
      <w:rPr>
        <w:rFonts w:ascii="Arial" w:hAnsi="Arial" w:hint="default"/>
      </w:rPr>
    </w:lvl>
    <w:lvl w:ilvl="1" w:tplc="86BAF826" w:tentative="1">
      <w:start w:val="1"/>
      <w:numFmt w:val="bullet"/>
      <w:lvlText w:val="•"/>
      <w:lvlJc w:val="left"/>
      <w:pPr>
        <w:tabs>
          <w:tab w:val="num" w:pos="1080"/>
        </w:tabs>
        <w:ind w:left="1080" w:hanging="360"/>
      </w:pPr>
      <w:rPr>
        <w:rFonts w:ascii="Arial" w:hAnsi="Arial" w:hint="default"/>
      </w:rPr>
    </w:lvl>
    <w:lvl w:ilvl="2" w:tplc="4AFACB68" w:tentative="1">
      <w:start w:val="1"/>
      <w:numFmt w:val="bullet"/>
      <w:lvlText w:val="•"/>
      <w:lvlJc w:val="left"/>
      <w:pPr>
        <w:tabs>
          <w:tab w:val="num" w:pos="1800"/>
        </w:tabs>
        <w:ind w:left="1800" w:hanging="360"/>
      </w:pPr>
      <w:rPr>
        <w:rFonts w:ascii="Arial" w:hAnsi="Arial" w:hint="default"/>
      </w:rPr>
    </w:lvl>
    <w:lvl w:ilvl="3" w:tplc="0A800D38" w:tentative="1">
      <w:start w:val="1"/>
      <w:numFmt w:val="bullet"/>
      <w:lvlText w:val="•"/>
      <w:lvlJc w:val="left"/>
      <w:pPr>
        <w:tabs>
          <w:tab w:val="num" w:pos="2520"/>
        </w:tabs>
        <w:ind w:left="2520" w:hanging="360"/>
      </w:pPr>
      <w:rPr>
        <w:rFonts w:ascii="Arial" w:hAnsi="Arial" w:hint="default"/>
      </w:rPr>
    </w:lvl>
    <w:lvl w:ilvl="4" w:tplc="9CBE982E" w:tentative="1">
      <w:start w:val="1"/>
      <w:numFmt w:val="bullet"/>
      <w:lvlText w:val="•"/>
      <w:lvlJc w:val="left"/>
      <w:pPr>
        <w:tabs>
          <w:tab w:val="num" w:pos="3240"/>
        </w:tabs>
        <w:ind w:left="3240" w:hanging="360"/>
      </w:pPr>
      <w:rPr>
        <w:rFonts w:ascii="Arial" w:hAnsi="Arial" w:hint="default"/>
      </w:rPr>
    </w:lvl>
    <w:lvl w:ilvl="5" w:tplc="B88EAF7E" w:tentative="1">
      <w:start w:val="1"/>
      <w:numFmt w:val="bullet"/>
      <w:lvlText w:val="•"/>
      <w:lvlJc w:val="left"/>
      <w:pPr>
        <w:tabs>
          <w:tab w:val="num" w:pos="3960"/>
        </w:tabs>
        <w:ind w:left="3960" w:hanging="360"/>
      </w:pPr>
      <w:rPr>
        <w:rFonts w:ascii="Arial" w:hAnsi="Arial" w:hint="default"/>
      </w:rPr>
    </w:lvl>
    <w:lvl w:ilvl="6" w:tplc="FDC4FF54" w:tentative="1">
      <w:start w:val="1"/>
      <w:numFmt w:val="bullet"/>
      <w:lvlText w:val="•"/>
      <w:lvlJc w:val="left"/>
      <w:pPr>
        <w:tabs>
          <w:tab w:val="num" w:pos="4680"/>
        </w:tabs>
        <w:ind w:left="4680" w:hanging="360"/>
      </w:pPr>
      <w:rPr>
        <w:rFonts w:ascii="Arial" w:hAnsi="Arial" w:hint="default"/>
      </w:rPr>
    </w:lvl>
    <w:lvl w:ilvl="7" w:tplc="F7C86F0A" w:tentative="1">
      <w:start w:val="1"/>
      <w:numFmt w:val="bullet"/>
      <w:lvlText w:val="•"/>
      <w:lvlJc w:val="left"/>
      <w:pPr>
        <w:tabs>
          <w:tab w:val="num" w:pos="5400"/>
        </w:tabs>
        <w:ind w:left="5400" w:hanging="360"/>
      </w:pPr>
      <w:rPr>
        <w:rFonts w:ascii="Arial" w:hAnsi="Arial" w:hint="default"/>
      </w:rPr>
    </w:lvl>
    <w:lvl w:ilvl="8" w:tplc="41B2C118"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77E27149"/>
    <w:multiLevelType w:val="hybridMultilevel"/>
    <w:tmpl w:val="99ACFFA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9" w15:restartNumberingAfterBreak="0">
    <w:nsid w:val="78B62F73"/>
    <w:multiLevelType w:val="hybridMultilevel"/>
    <w:tmpl w:val="4DA630FC"/>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D520378"/>
    <w:multiLevelType w:val="hybridMultilevel"/>
    <w:tmpl w:val="81841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4336207">
    <w:abstractNumId w:val="12"/>
  </w:num>
  <w:num w:numId="2" w16cid:durableId="1001783769">
    <w:abstractNumId w:val="0"/>
  </w:num>
  <w:num w:numId="3" w16cid:durableId="248926223">
    <w:abstractNumId w:val="3"/>
  </w:num>
  <w:num w:numId="4" w16cid:durableId="1015037897">
    <w:abstractNumId w:val="8"/>
  </w:num>
  <w:num w:numId="5" w16cid:durableId="1316301773">
    <w:abstractNumId w:val="14"/>
  </w:num>
  <w:num w:numId="6" w16cid:durableId="1139304248">
    <w:abstractNumId w:val="2"/>
  </w:num>
  <w:num w:numId="7" w16cid:durableId="593709778">
    <w:abstractNumId w:val="18"/>
  </w:num>
  <w:num w:numId="8" w16cid:durableId="422724706">
    <w:abstractNumId w:val="9"/>
  </w:num>
  <w:num w:numId="9" w16cid:durableId="2090299377">
    <w:abstractNumId w:val="15"/>
  </w:num>
  <w:num w:numId="10" w16cid:durableId="1550069847">
    <w:abstractNumId w:val="11"/>
  </w:num>
  <w:num w:numId="11" w16cid:durableId="339160166">
    <w:abstractNumId w:val="20"/>
  </w:num>
  <w:num w:numId="12" w16cid:durableId="723018100">
    <w:abstractNumId w:val="17"/>
  </w:num>
  <w:num w:numId="13" w16cid:durableId="915701594">
    <w:abstractNumId w:val="6"/>
  </w:num>
  <w:num w:numId="14" w16cid:durableId="1776100369">
    <w:abstractNumId w:val="10"/>
  </w:num>
  <w:num w:numId="15" w16cid:durableId="170919582">
    <w:abstractNumId w:val="13"/>
  </w:num>
  <w:num w:numId="16" w16cid:durableId="173419910">
    <w:abstractNumId w:val="19"/>
  </w:num>
  <w:num w:numId="17" w16cid:durableId="1524591339">
    <w:abstractNumId w:val="5"/>
  </w:num>
  <w:num w:numId="18" w16cid:durableId="293604152">
    <w:abstractNumId w:val="4"/>
  </w:num>
  <w:num w:numId="19" w16cid:durableId="1682706128">
    <w:abstractNumId w:val="16"/>
  </w:num>
  <w:num w:numId="20" w16cid:durableId="1411584662">
    <w:abstractNumId w:val="1"/>
  </w:num>
  <w:num w:numId="21" w16cid:durableId="20067660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wNDQxMTEwMbE0NTVT0lEKTi0uzszPAykwrgUA43ShriwAAAA="/>
  </w:docVars>
  <w:rsids>
    <w:rsidRoot w:val="00FF7A4E"/>
    <w:rsid w:val="000003C8"/>
    <w:rsid w:val="0000082C"/>
    <w:rsid w:val="00005342"/>
    <w:rsid w:val="0001172C"/>
    <w:rsid w:val="00015502"/>
    <w:rsid w:val="00027984"/>
    <w:rsid w:val="00031A8F"/>
    <w:rsid w:val="00033398"/>
    <w:rsid w:val="00043B56"/>
    <w:rsid w:val="000463DE"/>
    <w:rsid w:val="0005374E"/>
    <w:rsid w:val="000537BE"/>
    <w:rsid w:val="00055AAA"/>
    <w:rsid w:val="00087E60"/>
    <w:rsid w:val="00092C17"/>
    <w:rsid w:val="00093788"/>
    <w:rsid w:val="00093937"/>
    <w:rsid w:val="00096CDB"/>
    <w:rsid w:val="000A14B6"/>
    <w:rsid w:val="000A1950"/>
    <w:rsid w:val="000A4934"/>
    <w:rsid w:val="000A62D0"/>
    <w:rsid w:val="000B1834"/>
    <w:rsid w:val="000B3917"/>
    <w:rsid w:val="000C50EC"/>
    <w:rsid w:val="000D4FDE"/>
    <w:rsid w:val="000D6192"/>
    <w:rsid w:val="000F2731"/>
    <w:rsid w:val="000F452D"/>
    <w:rsid w:val="001004CD"/>
    <w:rsid w:val="001009FE"/>
    <w:rsid w:val="00103645"/>
    <w:rsid w:val="00106E54"/>
    <w:rsid w:val="001120CF"/>
    <w:rsid w:val="00114B35"/>
    <w:rsid w:val="001258DE"/>
    <w:rsid w:val="0012637C"/>
    <w:rsid w:val="00130BC2"/>
    <w:rsid w:val="0013422F"/>
    <w:rsid w:val="00136D19"/>
    <w:rsid w:val="00140B20"/>
    <w:rsid w:val="00141304"/>
    <w:rsid w:val="00142B57"/>
    <w:rsid w:val="001447FD"/>
    <w:rsid w:val="001631D4"/>
    <w:rsid w:val="00172700"/>
    <w:rsid w:val="0017459F"/>
    <w:rsid w:val="00190F5F"/>
    <w:rsid w:val="00192B02"/>
    <w:rsid w:val="001A0496"/>
    <w:rsid w:val="001A2160"/>
    <w:rsid w:val="001A2C53"/>
    <w:rsid w:val="001B15B7"/>
    <w:rsid w:val="001B3289"/>
    <w:rsid w:val="001B72FF"/>
    <w:rsid w:val="001B7999"/>
    <w:rsid w:val="001C5EFD"/>
    <w:rsid w:val="001D26AF"/>
    <w:rsid w:val="001D276B"/>
    <w:rsid w:val="001E3625"/>
    <w:rsid w:val="001F7465"/>
    <w:rsid w:val="0021420B"/>
    <w:rsid w:val="00216ED4"/>
    <w:rsid w:val="00217477"/>
    <w:rsid w:val="002311F8"/>
    <w:rsid w:val="00236B57"/>
    <w:rsid w:val="0024065A"/>
    <w:rsid w:val="00253815"/>
    <w:rsid w:val="00253C59"/>
    <w:rsid w:val="002604E1"/>
    <w:rsid w:val="002622CC"/>
    <w:rsid w:val="00262FC6"/>
    <w:rsid w:val="00274D7C"/>
    <w:rsid w:val="00276788"/>
    <w:rsid w:val="00290C10"/>
    <w:rsid w:val="002929E7"/>
    <w:rsid w:val="002A2578"/>
    <w:rsid w:val="002A35FE"/>
    <w:rsid w:val="002B13B6"/>
    <w:rsid w:val="002B50BD"/>
    <w:rsid w:val="002C5460"/>
    <w:rsid w:val="002D10FF"/>
    <w:rsid w:val="002D1AAE"/>
    <w:rsid w:val="002D481A"/>
    <w:rsid w:val="003000B2"/>
    <w:rsid w:val="00304D3C"/>
    <w:rsid w:val="00311624"/>
    <w:rsid w:val="0031264D"/>
    <w:rsid w:val="00316357"/>
    <w:rsid w:val="003229A8"/>
    <w:rsid w:val="00322F94"/>
    <w:rsid w:val="00323F7D"/>
    <w:rsid w:val="0032726B"/>
    <w:rsid w:val="00327B96"/>
    <w:rsid w:val="00327D1A"/>
    <w:rsid w:val="0034008B"/>
    <w:rsid w:val="003415C4"/>
    <w:rsid w:val="00342ED4"/>
    <w:rsid w:val="003549BB"/>
    <w:rsid w:val="00354C3B"/>
    <w:rsid w:val="00354F9B"/>
    <w:rsid w:val="003738DA"/>
    <w:rsid w:val="003860CF"/>
    <w:rsid w:val="00387D2A"/>
    <w:rsid w:val="00397AC2"/>
    <w:rsid w:val="00397BCE"/>
    <w:rsid w:val="003B2E88"/>
    <w:rsid w:val="003B3570"/>
    <w:rsid w:val="003C112E"/>
    <w:rsid w:val="003C493D"/>
    <w:rsid w:val="003C5A06"/>
    <w:rsid w:val="003C61FB"/>
    <w:rsid w:val="003D25DF"/>
    <w:rsid w:val="003D2717"/>
    <w:rsid w:val="003D5584"/>
    <w:rsid w:val="003D713C"/>
    <w:rsid w:val="003E21AE"/>
    <w:rsid w:val="003E51A0"/>
    <w:rsid w:val="003F0209"/>
    <w:rsid w:val="0040164D"/>
    <w:rsid w:val="00401FA2"/>
    <w:rsid w:val="00410FA1"/>
    <w:rsid w:val="004158A7"/>
    <w:rsid w:val="00426AE2"/>
    <w:rsid w:val="00427611"/>
    <w:rsid w:val="00433657"/>
    <w:rsid w:val="0043517A"/>
    <w:rsid w:val="00436D24"/>
    <w:rsid w:val="00440C4F"/>
    <w:rsid w:val="00441C0B"/>
    <w:rsid w:val="00442ECB"/>
    <w:rsid w:val="0044331A"/>
    <w:rsid w:val="00445934"/>
    <w:rsid w:val="00452334"/>
    <w:rsid w:val="00460CAB"/>
    <w:rsid w:val="00471F0F"/>
    <w:rsid w:val="0047593A"/>
    <w:rsid w:val="00480C5A"/>
    <w:rsid w:val="004832E2"/>
    <w:rsid w:val="00483B2F"/>
    <w:rsid w:val="00483EFF"/>
    <w:rsid w:val="004843B3"/>
    <w:rsid w:val="00490685"/>
    <w:rsid w:val="00493220"/>
    <w:rsid w:val="00497C1D"/>
    <w:rsid w:val="004A3230"/>
    <w:rsid w:val="004A5063"/>
    <w:rsid w:val="004B2951"/>
    <w:rsid w:val="004D2683"/>
    <w:rsid w:val="004D29F4"/>
    <w:rsid w:val="004D3BF0"/>
    <w:rsid w:val="004D3E44"/>
    <w:rsid w:val="004D4421"/>
    <w:rsid w:val="004E0940"/>
    <w:rsid w:val="004E566F"/>
    <w:rsid w:val="004E63BC"/>
    <w:rsid w:val="004E68AF"/>
    <w:rsid w:val="004E7B6D"/>
    <w:rsid w:val="004F1757"/>
    <w:rsid w:val="004F7BB9"/>
    <w:rsid w:val="00506AFB"/>
    <w:rsid w:val="005076DA"/>
    <w:rsid w:val="00511AC8"/>
    <w:rsid w:val="00513458"/>
    <w:rsid w:val="00514385"/>
    <w:rsid w:val="00515A48"/>
    <w:rsid w:val="00515C48"/>
    <w:rsid w:val="00516211"/>
    <w:rsid w:val="0052030E"/>
    <w:rsid w:val="005225C6"/>
    <w:rsid w:val="00525629"/>
    <w:rsid w:val="0053001D"/>
    <w:rsid w:val="0053122F"/>
    <w:rsid w:val="0054160C"/>
    <w:rsid w:val="0054221A"/>
    <w:rsid w:val="0054491C"/>
    <w:rsid w:val="00555056"/>
    <w:rsid w:val="0056589C"/>
    <w:rsid w:val="00570BAE"/>
    <w:rsid w:val="00571F15"/>
    <w:rsid w:val="0058499B"/>
    <w:rsid w:val="00593C75"/>
    <w:rsid w:val="005950A3"/>
    <w:rsid w:val="0059769B"/>
    <w:rsid w:val="00597DFA"/>
    <w:rsid w:val="005A26F3"/>
    <w:rsid w:val="005B1D71"/>
    <w:rsid w:val="005B5017"/>
    <w:rsid w:val="005B5522"/>
    <w:rsid w:val="005B61E8"/>
    <w:rsid w:val="005B6AAA"/>
    <w:rsid w:val="005C7963"/>
    <w:rsid w:val="005D2185"/>
    <w:rsid w:val="005E2556"/>
    <w:rsid w:val="005E3A9F"/>
    <w:rsid w:val="005E78D7"/>
    <w:rsid w:val="005F4AA3"/>
    <w:rsid w:val="005F77BD"/>
    <w:rsid w:val="0060498B"/>
    <w:rsid w:val="00604A8A"/>
    <w:rsid w:val="0061194A"/>
    <w:rsid w:val="00613831"/>
    <w:rsid w:val="0062036D"/>
    <w:rsid w:val="00623D77"/>
    <w:rsid w:val="00634FB0"/>
    <w:rsid w:val="0064054D"/>
    <w:rsid w:val="00640B5A"/>
    <w:rsid w:val="006474BB"/>
    <w:rsid w:val="0065038A"/>
    <w:rsid w:val="00653694"/>
    <w:rsid w:val="00663EC6"/>
    <w:rsid w:val="00667B84"/>
    <w:rsid w:val="00677E7E"/>
    <w:rsid w:val="006841F8"/>
    <w:rsid w:val="00684530"/>
    <w:rsid w:val="0068689A"/>
    <w:rsid w:val="0068768B"/>
    <w:rsid w:val="00690F9F"/>
    <w:rsid w:val="00692882"/>
    <w:rsid w:val="00693EFC"/>
    <w:rsid w:val="00697654"/>
    <w:rsid w:val="006A5C08"/>
    <w:rsid w:val="006A6C4C"/>
    <w:rsid w:val="006B0950"/>
    <w:rsid w:val="006B1FDF"/>
    <w:rsid w:val="006B615D"/>
    <w:rsid w:val="006C3C26"/>
    <w:rsid w:val="006D3DC5"/>
    <w:rsid w:val="006D5094"/>
    <w:rsid w:val="00710270"/>
    <w:rsid w:val="0071038D"/>
    <w:rsid w:val="00714EA3"/>
    <w:rsid w:val="0071735C"/>
    <w:rsid w:val="007200F0"/>
    <w:rsid w:val="0072763B"/>
    <w:rsid w:val="00730004"/>
    <w:rsid w:val="007301F1"/>
    <w:rsid w:val="00730953"/>
    <w:rsid w:val="00734D36"/>
    <w:rsid w:val="00741787"/>
    <w:rsid w:val="00742834"/>
    <w:rsid w:val="00744FF3"/>
    <w:rsid w:val="007539A4"/>
    <w:rsid w:val="007558E9"/>
    <w:rsid w:val="00767655"/>
    <w:rsid w:val="00770B18"/>
    <w:rsid w:val="007779A1"/>
    <w:rsid w:val="0078222A"/>
    <w:rsid w:val="007841F4"/>
    <w:rsid w:val="00785326"/>
    <w:rsid w:val="00785F2F"/>
    <w:rsid w:val="00786FA5"/>
    <w:rsid w:val="00790716"/>
    <w:rsid w:val="00791246"/>
    <w:rsid w:val="00795AAE"/>
    <w:rsid w:val="007A5E95"/>
    <w:rsid w:val="007A7E2C"/>
    <w:rsid w:val="007B05C2"/>
    <w:rsid w:val="007C4EF3"/>
    <w:rsid w:val="007D223B"/>
    <w:rsid w:val="007D23AB"/>
    <w:rsid w:val="007D5B3D"/>
    <w:rsid w:val="007E01EB"/>
    <w:rsid w:val="007F2535"/>
    <w:rsid w:val="007F28BB"/>
    <w:rsid w:val="007F4156"/>
    <w:rsid w:val="007F6A7E"/>
    <w:rsid w:val="007F7F8B"/>
    <w:rsid w:val="008031EE"/>
    <w:rsid w:val="00804A0C"/>
    <w:rsid w:val="00805858"/>
    <w:rsid w:val="0081352B"/>
    <w:rsid w:val="00821965"/>
    <w:rsid w:val="00826969"/>
    <w:rsid w:val="00842ED6"/>
    <w:rsid w:val="00860ADD"/>
    <w:rsid w:val="008650C9"/>
    <w:rsid w:val="00874C8F"/>
    <w:rsid w:val="00880692"/>
    <w:rsid w:val="0088526D"/>
    <w:rsid w:val="0089285A"/>
    <w:rsid w:val="00893E06"/>
    <w:rsid w:val="008A1346"/>
    <w:rsid w:val="008B04F2"/>
    <w:rsid w:val="008B1268"/>
    <w:rsid w:val="008C0983"/>
    <w:rsid w:val="008C193F"/>
    <w:rsid w:val="008C31DA"/>
    <w:rsid w:val="008D5BC7"/>
    <w:rsid w:val="008D5F09"/>
    <w:rsid w:val="008E54A9"/>
    <w:rsid w:val="008F1A61"/>
    <w:rsid w:val="00902293"/>
    <w:rsid w:val="0090310F"/>
    <w:rsid w:val="00907E1F"/>
    <w:rsid w:val="00911995"/>
    <w:rsid w:val="009130DC"/>
    <w:rsid w:val="00913908"/>
    <w:rsid w:val="009142C8"/>
    <w:rsid w:val="00923A23"/>
    <w:rsid w:val="009330EE"/>
    <w:rsid w:val="00944EB3"/>
    <w:rsid w:val="00946590"/>
    <w:rsid w:val="00946A7C"/>
    <w:rsid w:val="00946E9B"/>
    <w:rsid w:val="00946FC8"/>
    <w:rsid w:val="00962868"/>
    <w:rsid w:val="00962E31"/>
    <w:rsid w:val="00963133"/>
    <w:rsid w:val="00973379"/>
    <w:rsid w:val="00975969"/>
    <w:rsid w:val="0097655F"/>
    <w:rsid w:val="00976E3E"/>
    <w:rsid w:val="00995358"/>
    <w:rsid w:val="00995804"/>
    <w:rsid w:val="009A07EE"/>
    <w:rsid w:val="009A547D"/>
    <w:rsid w:val="009B0FC2"/>
    <w:rsid w:val="009B1455"/>
    <w:rsid w:val="009B2508"/>
    <w:rsid w:val="009C1EB1"/>
    <w:rsid w:val="009C48F5"/>
    <w:rsid w:val="009D30EB"/>
    <w:rsid w:val="009E2642"/>
    <w:rsid w:val="009E7925"/>
    <w:rsid w:val="009F2410"/>
    <w:rsid w:val="00A045FA"/>
    <w:rsid w:val="00A162CA"/>
    <w:rsid w:val="00A27526"/>
    <w:rsid w:val="00A3411C"/>
    <w:rsid w:val="00A3575A"/>
    <w:rsid w:val="00A41DF8"/>
    <w:rsid w:val="00A515AB"/>
    <w:rsid w:val="00A51A5E"/>
    <w:rsid w:val="00A5238B"/>
    <w:rsid w:val="00A52CA7"/>
    <w:rsid w:val="00A62E78"/>
    <w:rsid w:val="00A6366E"/>
    <w:rsid w:val="00A660D0"/>
    <w:rsid w:val="00A662ED"/>
    <w:rsid w:val="00A7001A"/>
    <w:rsid w:val="00A7396A"/>
    <w:rsid w:val="00A74407"/>
    <w:rsid w:val="00A76032"/>
    <w:rsid w:val="00A817A9"/>
    <w:rsid w:val="00A81D43"/>
    <w:rsid w:val="00A84BAA"/>
    <w:rsid w:val="00A92AF0"/>
    <w:rsid w:val="00A93575"/>
    <w:rsid w:val="00A94170"/>
    <w:rsid w:val="00AA23CA"/>
    <w:rsid w:val="00AA654E"/>
    <w:rsid w:val="00AB5A11"/>
    <w:rsid w:val="00AB741D"/>
    <w:rsid w:val="00AC0522"/>
    <w:rsid w:val="00AC0F52"/>
    <w:rsid w:val="00AC3F59"/>
    <w:rsid w:val="00AD2702"/>
    <w:rsid w:val="00AE1D1F"/>
    <w:rsid w:val="00AE350E"/>
    <w:rsid w:val="00AF2454"/>
    <w:rsid w:val="00B039D8"/>
    <w:rsid w:val="00B0655C"/>
    <w:rsid w:val="00B14C58"/>
    <w:rsid w:val="00B169A8"/>
    <w:rsid w:val="00B365F2"/>
    <w:rsid w:val="00B4430A"/>
    <w:rsid w:val="00B44AF5"/>
    <w:rsid w:val="00B52A64"/>
    <w:rsid w:val="00B53DDE"/>
    <w:rsid w:val="00B670FB"/>
    <w:rsid w:val="00B67F06"/>
    <w:rsid w:val="00B81B82"/>
    <w:rsid w:val="00B82EB6"/>
    <w:rsid w:val="00B87B79"/>
    <w:rsid w:val="00B91DF5"/>
    <w:rsid w:val="00B97691"/>
    <w:rsid w:val="00BA0E76"/>
    <w:rsid w:val="00BA4403"/>
    <w:rsid w:val="00BB56A2"/>
    <w:rsid w:val="00BB5CFD"/>
    <w:rsid w:val="00BB6B12"/>
    <w:rsid w:val="00BB6E65"/>
    <w:rsid w:val="00BC1FE6"/>
    <w:rsid w:val="00BC2E62"/>
    <w:rsid w:val="00BC7C6A"/>
    <w:rsid w:val="00BC7E89"/>
    <w:rsid w:val="00BD0B0F"/>
    <w:rsid w:val="00BD30F3"/>
    <w:rsid w:val="00BD663B"/>
    <w:rsid w:val="00C00961"/>
    <w:rsid w:val="00C014AD"/>
    <w:rsid w:val="00C023AF"/>
    <w:rsid w:val="00C024A3"/>
    <w:rsid w:val="00C07141"/>
    <w:rsid w:val="00C10C31"/>
    <w:rsid w:val="00C1110F"/>
    <w:rsid w:val="00C14A72"/>
    <w:rsid w:val="00C2349F"/>
    <w:rsid w:val="00C25E7C"/>
    <w:rsid w:val="00C2659C"/>
    <w:rsid w:val="00C33C3D"/>
    <w:rsid w:val="00C33EF5"/>
    <w:rsid w:val="00C3504B"/>
    <w:rsid w:val="00C35971"/>
    <w:rsid w:val="00C35B45"/>
    <w:rsid w:val="00C36BD3"/>
    <w:rsid w:val="00C4457C"/>
    <w:rsid w:val="00C56B9F"/>
    <w:rsid w:val="00C67BEA"/>
    <w:rsid w:val="00C71093"/>
    <w:rsid w:val="00C76D88"/>
    <w:rsid w:val="00C86637"/>
    <w:rsid w:val="00C90E30"/>
    <w:rsid w:val="00CA3BC4"/>
    <w:rsid w:val="00CA4D7B"/>
    <w:rsid w:val="00CB0C4D"/>
    <w:rsid w:val="00CB0EEE"/>
    <w:rsid w:val="00CB6F6B"/>
    <w:rsid w:val="00CB7A7F"/>
    <w:rsid w:val="00CC5E97"/>
    <w:rsid w:val="00CD1997"/>
    <w:rsid w:val="00CD4A25"/>
    <w:rsid w:val="00CE1544"/>
    <w:rsid w:val="00CE4C85"/>
    <w:rsid w:val="00CF33D3"/>
    <w:rsid w:val="00CF6BBA"/>
    <w:rsid w:val="00D05A64"/>
    <w:rsid w:val="00D07A8E"/>
    <w:rsid w:val="00D15B57"/>
    <w:rsid w:val="00D172CF"/>
    <w:rsid w:val="00D20B20"/>
    <w:rsid w:val="00D2146B"/>
    <w:rsid w:val="00D32E07"/>
    <w:rsid w:val="00D35365"/>
    <w:rsid w:val="00D3735E"/>
    <w:rsid w:val="00D37E48"/>
    <w:rsid w:val="00D53245"/>
    <w:rsid w:val="00D54DF9"/>
    <w:rsid w:val="00D5556A"/>
    <w:rsid w:val="00D62882"/>
    <w:rsid w:val="00D83A62"/>
    <w:rsid w:val="00D95793"/>
    <w:rsid w:val="00D96CAE"/>
    <w:rsid w:val="00DA5361"/>
    <w:rsid w:val="00DA7436"/>
    <w:rsid w:val="00DB01D8"/>
    <w:rsid w:val="00DB1F6C"/>
    <w:rsid w:val="00DC19A6"/>
    <w:rsid w:val="00DC65AC"/>
    <w:rsid w:val="00DE4013"/>
    <w:rsid w:val="00DE5D40"/>
    <w:rsid w:val="00DF1214"/>
    <w:rsid w:val="00DF607C"/>
    <w:rsid w:val="00E03E90"/>
    <w:rsid w:val="00E04951"/>
    <w:rsid w:val="00E07D93"/>
    <w:rsid w:val="00E1338B"/>
    <w:rsid w:val="00E167FA"/>
    <w:rsid w:val="00E22CE5"/>
    <w:rsid w:val="00E22EFA"/>
    <w:rsid w:val="00E24123"/>
    <w:rsid w:val="00E31F5C"/>
    <w:rsid w:val="00E3386E"/>
    <w:rsid w:val="00E37B34"/>
    <w:rsid w:val="00E40D3D"/>
    <w:rsid w:val="00E56BA1"/>
    <w:rsid w:val="00E61C30"/>
    <w:rsid w:val="00E66A7D"/>
    <w:rsid w:val="00E701F6"/>
    <w:rsid w:val="00E71D1C"/>
    <w:rsid w:val="00E74BD6"/>
    <w:rsid w:val="00E83F06"/>
    <w:rsid w:val="00E8681E"/>
    <w:rsid w:val="00E87B5B"/>
    <w:rsid w:val="00E93BB2"/>
    <w:rsid w:val="00E96781"/>
    <w:rsid w:val="00EB4F99"/>
    <w:rsid w:val="00EC22CD"/>
    <w:rsid w:val="00EC6067"/>
    <w:rsid w:val="00ED3A19"/>
    <w:rsid w:val="00ED52F6"/>
    <w:rsid w:val="00ED604B"/>
    <w:rsid w:val="00EE2DE8"/>
    <w:rsid w:val="00EE30A5"/>
    <w:rsid w:val="00EE3E98"/>
    <w:rsid w:val="00EF2BE2"/>
    <w:rsid w:val="00F128E6"/>
    <w:rsid w:val="00F1480F"/>
    <w:rsid w:val="00F15E86"/>
    <w:rsid w:val="00F20BFE"/>
    <w:rsid w:val="00F23AE2"/>
    <w:rsid w:val="00F420E0"/>
    <w:rsid w:val="00F44985"/>
    <w:rsid w:val="00F57592"/>
    <w:rsid w:val="00F57F79"/>
    <w:rsid w:val="00F63899"/>
    <w:rsid w:val="00F81505"/>
    <w:rsid w:val="00F877A5"/>
    <w:rsid w:val="00F94FF9"/>
    <w:rsid w:val="00FA12B8"/>
    <w:rsid w:val="00FA249A"/>
    <w:rsid w:val="00FA458E"/>
    <w:rsid w:val="00FA66A7"/>
    <w:rsid w:val="00FB0D59"/>
    <w:rsid w:val="00FB4E97"/>
    <w:rsid w:val="00FB57D3"/>
    <w:rsid w:val="00FC00B4"/>
    <w:rsid w:val="00FC30C5"/>
    <w:rsid w:val="00FC3DD1"/>
    <w:rsid w:val="00FC5FC8"/>
    <w:rsid w:val="00FC713C"/>
    <w:rsid w:val="00FD3C88"/>
    <w:rsid w:val="00FD3EA6"/>
    <w:rsid w:val="00FE7216"/>
    <w:rsid w:val="00FF0284"/>
    <w:rsid w:val="00FF6C45"/>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F0EC"/>
  <w15:chartTrackingRefBased/>
  <w15:docId w15:val="{56361436-4FCE-4E54-95CD-4D1D34D7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7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61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05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7A4E"/>
    <w:pPr>
      <w:ind w:left="720"/>
      <w:contextualSpacing/>
    </w:pPr>
  </w:style>
  <w:style w:type="character" w:customStyle="1" w:styleId="Heading2Char">
    <w:name w:val="Heading 2 Char"/>
    <w:basedOn w:val="DefaultParagraphFont"/>
    <w:link w:val="Heading2"/>
    <w:uiPriority w:val="9"/>
    <w:rsid w:val="00FF7A4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F7A4E"/>
    <w:rPr>
      <w:color w:val="0000FF"/>
      <w:u w:val="single"/>
    </w:rPr>
  </w:style>
  <w:style w:type="paragraph" w:styleId="NormalWeb">
    <w:name w:val="Normal (Web)"/>
    <w:basedOn w:val="Normal"/>
    <w:uiPriority w:val="99"/>
    <w:unhideWhenUsed/>
    <w:rsid w:val="00FD3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C88"/>
    <w:rPr>
      <w:b/>
      <w:bCs/>
    </w:rPr>
  </w:style>
  <w:style w:type="character" w:styleId="Emphasis">
    <w:name w:val="Emphasis"/>
    <w:basedOn w:val="DefaultParagraphFont"/>
    <w:uiPriority w:val="20"/>
    <w:qFormat/>
    <w:rsid w:val="00005342"/>
    <w:rPr>
      <w:i/>
      <w:iCs/>
    </w:rPr>
  </w:style>
  <w:style w:type="character" w:customStyle="1" w:styleId="Heading3Char">
    <w:name w:val="Heading 3 Char"/>
    <w:basedOn w:val="DefaultParagraphFont"/>
    <w:link w:val="Heading3"/>
    <w:uiPriority w:val="9"/>
    <w:rsid w:val="006B61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054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405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AA3"/>
    <w:rPr>
      <w:rFonts w:ascii="Courier New" w:eastAsia="Times New Roman" w:hAnsi="Courier New" w:cs="Courier New"/>
      <w:sz w:val="20"/>
      <w:szCs w:val="20"/>
    </w:rPr>
  </w:style>
  <w:style w:type="paragraph" w:customStyle="1" w:styleId="MyBullets">
    <w:name w:val="My Bullets"/>
    <w:basedOn w:val="ListParagraph"/>
    <w:link w:val="MyBulletsChar"/>
    <w:qFormat/>
    <w:rsid w:val="00055AAA"/>
    <w:pPr>
      <w:numPr>
        <w:numId w:val="1"/>
      </w:numPr>
      <w:spacing w:after="0" w:line="360" w:lineRule="auto"/>
    </w:pPr>
    <w:rPr>
      <w:rFonts w:cstheme="minorHAnsi"/>
      <w:color w:val="000000"/>
      <w:spacing w:val="2"/>
      <w:sz w:val="20"/>
      <w:szCs w:val="20"/>
    </w:rPr>
  </w:style>
  <w:style w:type="paragraph" w:customStyle="1" w:styleId="MyBox">
    <w:name w:val="MyBox"/>
    <w:basedOn w:val="HTMLPreformatted"/>
    <w:link w:val="MyBoxChar"/>
    <w:qFormat/>
    <w:rsid w:val="00316357"/>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asciiTheme="minorHAnsi" w:hAnsiTheme="minorHAnsi" w:cstheme="minorHAnsi"/>
      <w:bCs/>
      <w:color w:val="303030"/>
      <w:bdr w:val="none" w:sz="0" w:space="0" w:color="auto" w:frame="1"/>
      <w:shd w:val="clear" w:color="auto" w:fill="F7F7F7"/>
    </w:rPr>
  </w:style>
  <w:style w:type="character" w:customStyle="1" w:styleId="ListParagraphChar">
    <w:name w:val="List Paragraph Char"/>
    <w:basedOn w:val="DefaultParagraphFont"/>
    <w:link w:val="ListParagraph"/>
    <w:uiPriority w:val="34"/>
    <w:rsid w:val="00055AAA"/>
  </w:style>
  <w:style w:type="character" w:customStyle="1" w:styleId="MyBulletsChar">
    <w:name w:val="My Bullets Char"/>
    <w:basedOn w:val="ListParagraphChar"/>
    <w:link w:val="MyBullets"/>
    <w:rsid w:val="00055AAA"/>
    <w:rPr>
      <w:rFonts w:cstheme="minorHAnsi"/>
      <w:color w:val="000000"/>
      <w:spacing w:val="2"/>
      <w:sz w:val="20"/>
      <w:szCs w:val="20"/>
    </w:rPr>
  </w:style>
  <w:style w:type="paragraph" w:customStyle="1" w:styleId="MyTopicHeading">
    <w:name w:val="MyTopicHeading"/>
    <w:basedOn w:val="Normal"/>
    <w:link w:val="MyTopicHeadingChar"/>
    <w:qFormat/>
    <w:rsid w:val="0031635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BoxChar">
    <w:name w:val="MyBox Char"/>
    <w:basedOn w:val="HTMLPreformattedChar"/>
    <w:link w:val="MyBox"/>
    <w:rsid w:val="00316357"/>
    <w:rPr>
      <w:rFonts w:ascii="Courier New" w:eastAsia="Times New Roman" w:hAnsi="Courier New" w:cstheme="minorHAnsi"/>
      <w:bCs/>
      <w:color w:val="303030"/>
      <w:sz w:val="20"/>
      <w:szCs w:val="20"/>
      <w:bdr w:val="none" w:sz="0" w:space="0" w:color="auto" w:frame="1"/>
      <w:shd w:val="clear" w:color="auto" w:fill="F8F8F8"/>
    </w:rPr>
  </w:style>
  <w:style w:type="character" w:customStyle="1" w:styleId="MyTopicHeadingChar">
    <w:name w:val="MyTopicHeading Char"/>
    <w:basedOn w:val="DefaultParagraphFont"/>
    <w:link w:val="MyTopicHeading"/>
    <w:rsid w:val="00316357"/>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77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4156"/>
    <w:rPr>
      <w:color w:val="605E5C"/>
      <w:shd w:val="clear" w:color="auto" w:fill="E1DFDD"/>
    </w:rPr>
  </w:style>
  <w:style w:type="character" w:customStyle="1" w:styleId="hljs-keyword">
    <w:name w:val="hljs-keyword"/>
    <w:basedOn w:val="DefaultParagraphFont"/>
    <w:rsid w:val="00387D2A"/>
  </w:style>
  <w:style w:type="character" w:customStyle="1" w:styleId="hljs-parameter">
    <w:name w:val="hljs-parameter"/>
    <w:basedOn w:val="DefaultParagraphFont"/>
    <w:rsid w:val="00387D2A"/>
  </w:style>
  <w:style w:type="character" w:customStyle="1" w:styleId="skimlinks-unlinked">
    <w:name w:val="skimlinks-unlinked"/>
    <w:basedOn w:val="DefaultParagraphFont"/>
    <w:rsid w:val="00B4430A"/>
  </w:style>
  <w:style w:type="character" w:customStyle="1" w:styleId="crayon-e">
    <w:name w:val="crayon-e"/>
    <w:basedOn w:val="DefaultParagraphFont"/>
    <w:rsid w:val="001A2160"/>
  </w:style>
  <w:style w:type="character" w:customStyle="1" w:styleId="crayon-i">
    <w:name w:val="crayon-i"/>
    <w:basedOn w:val="DefaultParagraphFont"/>
    <w:rsid w:val="001A2160"/>
  </w:style>
  <w:style w:type="character" w:customStyle="1" w:styleId="crayon-h">
    <w:name w:val="crayon-h"/>
    <w:basedOn w:val="DefaultParagraphFont"/>
    <w:rsid w:val="001A2160"/>
  </w:style>
  <w:style w:type="character" w:customStyle="1" w:styleId="crayon-o">
    <w:name w:val="crayon-o"/>
    <w:basedOn w:val="DefaultParagraphFont"/>
    <w:rsid w:val="001A2160"/>
  </w:style>
  <w:style w:type="character" w:customStyle="1" w:styleId="crayon-v">
    <w:name w:val="crayon-v"/>
    <w:basedOn w:val="DefaultParagraphFont"/>
    <w:rsid w:val="001A2160"/>
  </w:style>
  <w:style w:type="character" w:customStyle="1" w:styleId="crayon-r">
    <w:name w:val="crayon-r"/>
    <w:basedOn w:val="DefaultParagraphFont"/>
    <w:rsid w:val="001A2160"/>
  </w:style>
  <w:style w:type="character" w:customStyle="1" w:styleId="crayon-cn">
    <w:name w:val="crayon-cn"/>
    <w:basedOn w:val="DefaultParagraphFont"/>
    <w:rsid w:val="001A2160"/>
  </w:style>
  <w:style w:type="character" w:customStyle="1" w:styleId="crayon-s">
    <w:name w:val="crayon-s"/>
    <w:basedOn w:val="DefaultParagraphFont"/>
    <w:rsid w:val="001A2160"/>
  </w:style>
  <w:style w:type="character" w:customStyle="1" w:styleId="crayon-sy">
    <w:name w:val="crayon-sy"/>
    <w:basedOn w:val="DefaultParagraphFont"/>
    <w:rsid w:val="001A2160"/>
  </w:style>
  <w:style w:type="character" w:customStyle="1" w:styleId="hljs-number">
    <w:name w:val="hljs-number"/>
    <w:basedOn w:val="DefaultParagraphFont"/>
    <w:rsid w:val="004B2951"/>
  </w:style>
  <w:style w:type="character" w:customStyle="1" w:styleId="language">
    <w:name w:val="language"/>
    <w:basedOn w:val="DefaultParagraphFont"/>
    <w:rsid w:val="00BA4403"/>
  </w:style>
  <w:style w:type="character" w:customStyle="1" w:styleId="hljs-attr">
    <w:name w:val="hljs-attr"/>
    <w:basedOn w:val="DefaultParagraphFont"/>
    <w:rsid w:val="00342ED4"/>
  </w:style>
  <w:style w:type="character" w:customStyle="1" w:styleId="hljs-string">
    <w:name w:val="hljs-string"/>
    <w:basedOn w:val="DefaultParagraphFont"/>
    <w:rsid w:val="00342ED4"/>
  </w:style>
  <w:style w:type="paragraph" w:styleId="Header">
    <w:name w:val="header"/>
    <w:basedOn w:val="Normal"/>
    <w:link w:val="HeaderChar"/>
    <w:uiPriority w:val="99"/>
    <w:unhideWhenUsed/>
    <w:rsid w:val="00F57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592"/>
  </w:style>
  <w:style w:type="paragraph" w:styleId="Footer">
    <w:name w:val="footer"/>
    <w:basedOn w:val="Normal"/>
    <w:link w:val="FooterChar"/>
    <w:uiPriority w:val="99"/>
    <w:unhideWhenUsed/>
    <w:rsid w:val="00F57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592"/>
  </w:style>
  <w:style w:type="paragraph" w:customStyle="1" w:styleId="pw-post-body-paragraph">
    <w:name w:val="pw-post-body-paragraph"/>
    <w:basedOn w:val="Normal"/>
    <w:rsid w:val="00842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1754">
      <w:bodyDiv w:val="1"/>
      <w:marLeft w:val="0"/>
      <w:marRight w:val="0"/>
      <w:marTop w:val="0"/>
      <w:marBottom w:val="0"/>
      <w:divBdr>
        <w:top w:val="none" w:sz="0" w:space="0" w:color="auto"/>
        <w:left w:val="none" w:sz="0" w:space="0" w:color="auto"/>
        <w:bottom w:val="none" w:sz="0" w:space="0" w:color="auto"/>
        <w:right w:val="none" w:sz="0" w:space="0" w:color="auto"/>
      </w:divBdr>
    </w:div>
    <w:div w:id="57286093">
      <w:bodyDiv w:val="1"/>
      <w:marLeft w:val="0"/>
      <w:marRight w:val="0"/>
      <w:marTop w:val="0"/>
      <w:marBottom w:val="0"/>
      <w:divBdr>
        <w:top w:val="none" w:sz="0" w:space="0" w:color="auto"/>
        <w:left w:val="none" w:sz="0" w:space="0" w:color="auto"/>
        <w:bottom w:val="none" w:sz="0" w:space="0" w:color="auto"/>
        <w:right w:val="none" w:sz="0" w:space="0" w:color="auto"/>
      </w:divBdr>
    </w:div>
    <w:div w:id="171335044">
      <w:bodyDiv w:val="1"/>
      <w:marLeft w:val="0"/>
      <w:marRight w:val="0"/>
      <w:marTop w:val="0"/>
      <w:marBottom w:val="0"/>
      <w:divBdr>
        <w:top w:val="none" w:sz="0" w:space="0" w:color="auto"/>
        <w:left w:val="none" w:sz="0" w:space="0" w:color="auto"/>
        <w:bottom w:val="none" w:sz="0" w:space="0" w:color="auto"/>
        <w:right w:val="none" w:sz="0" w:space="0" w:color="auto"/>
      </w:divBdr>
    </w:div>
    <w:div w:id="204022839">
      <w:bodyDiv w:val="1"/>
      <w:marLeft w:val="0"/>
      <w:marRight w:val="0"/>
      <w:marTop w:val="0"/>
      <w:marBottom w:val="0"/>
      <w:divBdr>
        <w:top w:val="none" w:sz="0" w:space="0" w:color="auto"/>
        <w:left w:val="none" w:sz="0" w:space="0" w:color="auto"/>
        <w:bottom w:val="none" w:sz="0" w:space="0" w:color="auto"/>
        <w:right w:val="none" w:sz="0" w:space="0" w:color="auto"/>
      </w:divBdr>
      <w:divsChild>
        <w:div w:id="282856239">
          <w:marLeft w:val="-225"/>
          <w:marRight w:val="-225"/>
          <w:marTop w:val="0"/>
          <w:marBottom w:val="0"/>
          <w:divBdr>
            <w:top w:val="none" w:sz="0" w:space="0" w:color="auto"/>
            <w:left w:val="none" w:sz="0" w:space="0" w:color="auto"/>
            <w:bottom w:val="none" w:sz="0" w:space="0" w:color="auto"/>
            <w:right w:val="none" w:sz="0" w:space="0" w:color="auto"/>
          </w:divBdr>
          <w:divsChild>
            <w:div w:id="754282473">
              <w:marLeft w:val="0"/>
              <w:marRight w:val="0"/>
              <w:marTop w:val="0"/>
              <w:marBottom w:val="0"/>
              <w:divBdr>
                <w:top w:val="none" w:sz="0" w:space="0" w:color="auto"/>
                <w:left w:val="none" w:sz="0" w:space="0" w:color="auto"/>
                <w:bottom w:val="none" w:sz="0" w:space="0" w:color="auto"/>
                <w:right w:val="none" w:sz="0" w:space="0" w:color="auto"/>
              </w:divBdr>
            </w:div>
            <w:div w:id="1657680937">
              <w:marLeft w:val="0"/>
              <w:marRight w:val="0"/>
              <w:marTop w:val="0"/>
              <w:marBottom w:val="0"/>
              <w:divBdr>
                <w:top w:val="none" w:sz="0" w:space="0" w:color="auto"/>
                <w:left w:val="none" w:sz="0" w:space="0" w:color="auto"/>
                <w:bottom w:val="none" w:sz="0" w:space="0" w:color="auto"/>
                <w:right w:val="none" w:sz="0" w:space="0" w:color="auto"/>
              </w:divBdr>
              <w:divsChild>
                <w:div w:id="354580187">
                  <w:marLeft w:val="0"/>
                  <w:marRight w:val="0"/>
                  <w:marTop w:val="0"/>
                  <w:marBottom w:val="300"/>
                  <w:divBdr>
                    <w:top w:val="none" w:sz="0" w:space="0" w:color="auto"/>
                    <w:left w:val="none" w:sz="0" w:space="0" w:color="auto"/>
                    <w:bottom w:val="none" w:sz="0" w:space="0" w:color="auto"/>
                    <w:right w:val="none" w:sz="0" w:space="0" w:color="auto"/>
                  </w:divBdr>
                </w:div>
                <w:div w:id="12109182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1969554">
          <w:marLeft w:val="-225"/>
          <w:marRight w:val="-225"/>
          <w:marTop w:val="0"/>
          <w:marBottom w:val="0"/>
          <w:divBdr>
            <w:top w:val="none" w:sz="0" w:space="0" w:color="auto"/>
            <w:left w:val="none" w:sz="0" w:space="0" w:color="auto"/>
            <w:bottom w:val="none" w:sz="0" w:space="0" w:color="auto"/>
            <w:right w:val="none" w:sz="0" w:space="0" w:color="auto"/>
          </w:divBdr>
          <w:divsChild>
            <w:div w:id="2314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686">
      <w:bodyDiv w:val="1"/>
      <w:marLeft w:val="0"/>
      <w:marRight w:val="0"/>
      <w:marTop w:val="0"/>
      <w:marBottom w:val="0"/>
      <w:divBdr>
        <w:top w:val="none" w:sz="0" w:space="0" w:color="auto"/>
        <w:left w:val="none" w:sz="0" w:space="0" w:color="auto"/>
        <w:bottom w:val="none" w:sz="0" w:space="0" w:color="auto"/>
        <w:right w:val="none" w:sz="0" w:space="0" w:color="auto"/>
      </w:divBdr>
    </w:div>
    <w:div w:id="300354307">
      <w:bodyDiv w:val="1"/>
      <w:marLeft w:val="0"/>
      <w:marRight w:val="0"/>
      <w:marTop w:val="0"/>
      <w:marBottom w:val="0"/>
      <w:divBdr>
        <w:top w:val="none" w:sz="0" w:space="0" w:color="auto"/>
        <w:left w:val="none" w:sz="0" w:space="0" w:color="auto"/>
        <w:bottom w:val="none" w:sz="0" w:space="0" w:color="auto"/>
        <w:right w:val="none" w:sz="0" w:space="0" w:color="auto"/>
      </w:divBdr>
    </w:div>
    <w:div w:id="302081224">
      <w:bodyDiv w:val="1"/>
      <w:marLeft w:val="0"/>
      <w:marRight w:val="0"/>
      <w:marTop w:val="0"/>
      <w:marBottom w:val="0"/>
      <w:divBdr>
        <w:top w:val="none" w:sz="0" w:space="0" w:color="auto"/>
        <w:left w:val="none" w:sz="0" w:space="0" w:color="auto"/>
        <w:bottom w:val="none" w:sz="0" w:space="0" w:color="auto"/>
        <w:right w:val="none" w:sz="0" w:space="0" w:color="auto"/>
      </w:divBdr>
      <w:divsChild>
        <w:div w:id="488331801">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321010438">
      <w:bodyDiv w:val="1"/>
      <w:marLeft w:val="0"/>
      <w:marRight w:val="0"/>
      <w:marTop w:val="0"/>
      <w:marBottom w:val="0"/>
      <w:divBdr>
        <w:top w:val="none" w:sz="0" w:space="0" w:color="auto"/>
        <w:left w:val="none" w:sz="0" w:space="0" w:color="auto"/>
        <w:bottom w:val="none" w:sz="0" w:space="0" w:color="auto"/>
        <w:right w:val="none" w:sz="0" w:space="0" w:color="auto"/>
      </w:divBdr>
      <w:divsChild>
        <w:div w:id="2065177425">
          <w:marLeft w:val="0"/>
          <w:marRight w:val="0"/>
          <w:marTop w:val="0"/>
          <w:marBottom w:val="0"/>
          <w:divBdr>
            <w:top w:val="none" w:sz="0" w:space="0" w:color="auto"/>
            <w:left w:val="none" w:sz="0" w:space="0" w:color="auto"/>
            <w:bottom w:val="none" w:sz="0" w:space="0" w:color="auto"/>
            <w:right w:val="none" w:sz="0" w:space="0" w:color="auto"/>
          </w:divBdr>
          <w:divsChild>
            <w:div w:id="1030716581">
              <w:marLeft w:val="0"/>
              <w:marRight w:val="0"/>
              <w:marTop w:val="0"/>
              <w:marBottom w:val="0"/>
              <w:divBdr>
                <w:top w:val="none" w:sz="0" w:space="0" w:color="auto"/>
                <w:left w:val="none" w:sz="0" w:space="0" w:color="auto"/>
                <w:bottom w:val="none" w:sz="0" w:space="0" w:color="auto"/>
                <w:right w:val="none" w:sz="0" w:space="0" w:color="auto"/>
              </w:divBdr>
            </w:div>
            <w:div w:id="1780177628">
              <w:marLeft w:val="0"/>
              <w:marRight w:val="0"/>
              <w:marTop w:val="0"/>
              <w:marBottom w:val="0"/>
              <w:divBdr>
                <w:top w:val="none" w:sz="0" w:space="0" w:color="auto"/>
                <w:left w:val="none" w:sz="0" w:space="0" w:color="auto"/>
                <w:bottom w:val="none" w:sz="0" w:space="0" w:color="auto"/>
                <w:right w:val="none" w:sz="0" w:space="0" w:color="auto"/>
              </w:divBdr>
            </w:div>
            <w:div w:id="1312753304">
              <w:marLeft w:val="0"/>
              <w:marRight w:val="0"/>
              <w:marTop w:val="0"/>
              <w:marBottom w:val="0"/>
              <w:divBdr>
                <w:top w:val="none" w:sz="0" w:space="0" w:color="auto"/>
                <w:left w:val="none" w:sz="0" w:space="0" w:color="auto"/>
                <w:bottom w:val="none" w:sz="0" w:space="0" w:color="auto"/>
                <w:right w:val="none" w:sz="0" w:space="0" w:color="auto"/>
              </w:divBdr>
            </w:div>
            <w:div w:id="2147358076">
              <w:marLeft w:val="0"/>
              <w:marRight w:val="0"/>
              <w:marTop w:val="0"/>
              <w:marBottom w:val="0"/>
              <w:divBdr>
                <w:top w:val="none" w:sz="0" w:space="0" w:color="auto"/>
                <w:left w:val="none" w:sz="0" w:space="0" w:color="auto"/>
                <w:bottom w:val="none" w:sz="0" w:space="0" w:color="auto"/>
                <w:right w:val="none" w:sz="0" w:space="0" w:color="auto"/>
              </w:divBdr>
            </w:div>
            <w:div w:id="1044448560">
              <w:marLeft w:val="0"/>
              <w:marRight w:val="0"/>
              <w:marTop w:val="0"/>
              <w:marBottom w:val="0"/>
              <w:divBdr>
                <w:top w:val="none" w:sz="0" w:space="0" w:color="auto"/>
                <w:left w:val="none" w:sz="0" w:space="0" w:color="auto"/>
                <w:bottom w:val="none" w:sz="0" w:space="0" w:color="auto"/>
                <w:right w:val="none" w:sz="0" w:space="0" w:color="auto"/>
              </w:divBdr>
            </w:div>
            <w:div w:id="225146773">
              <w:marLeft w:val="0"/>
              <w:marRight w:val="0"/>
              <w:marTop w:val="0"/>
              <w:marBottom w:val="0"/>
              <w:divBdr>
                <w:top w:val="none" w:sz="0" w:space="0" w:color="auto"/>
                <w:left w:val="none" w:sz="0" w:space="0" w:color="auto"/>
                <w:bottom w:val="none" w:sz="0" w:space="0" w:color="auto"/>
                <w:right w:val="none" w:sz="0" w:space="0" w:color="auto"/>
              </w:divBdr>
            </w:div>
            <w:div w:id="970284194">
              <w:marLeft w:val="0"/>
              <w:marRight w:val="0"/>
              <w:marTop w:val="0"/>
              <w:marBottom w:val="0"/>
              <w:divBdr>
                <w:top w:val="none" w:sz="0" w:space="0" w:color="auto"/>
                <w:left w:val="none" w:sz="0" w:space="0" w:color="auto"/>
                <w:bottom w:val="none" w:sz="0" w:space="0" w:color="auto"/>
                <w:right w:val="none" w:sz="0" w:space="0" w:color="auto"/>
              </w:divBdr>
            </w:div>
            <w:div w:id="1343047240">
              <w:marLeft w:val="0"/>
              <w:marRight w:val="0"/>
              <w:marTop w:val="0"/>
              <w:marBottom w:val="0"/>
              <w:divBdr>
                <w:top w:val="none" w:sz="0" w:space="0" w:color="auto"/>
                <w:left w:val="none" w:sz="0" w:space="0" w:color="auto"/>
                <w:bottom w:val="none" w:sz="0" w:space="0" w:color="auto"/>
                <w:right w:val="none" w:sz="0" w:space="0" w:color="auto"/>
              </w:divBdr>
            </w:div>
            <w:div w:id="1150096575">
              <w:marLeft w:val="0"/>
              <w:marRight w:val="0"/>
              <w:marTop w:val="0"/>
              <w:marBottom w:val="0"/>
              <w:divBdr>
                <w:top w:val="none" w:sz="0" w:space="0" w:color="auto"/>
                <w:left w:val="none" w:sz="0" w:space="0" w:color="auto"/>
                <w:bottom w:val="none" w:sz="0" w:space="0" w:color="auto"/>
                <w:right w:val="none" w:sz="0" w:space="0" w:color="auto"/>
              </w:divBdr>
            </w:div>
            <w:div w:id="1980529162">
              <w:marLeft w:val="0"/>
              <w:marRight w:val="0"/>
              <w:marTop w:val="0"/>
              <w:marBottom w:val="0"/>
              <w:divBdr>
                <w:top w:val="none" w:sz="0" w:space="0" w:color="auto"/>
                <w:left w:val="none" w:sz="0" w:space="0" w:color="auto"/>
                <w:bottom w:val="none" w:sz="0" w:space="0" w:color="auto"/>
                <w:right w:val="none" w:sz="0" w:space="0" w:color="auto"/>
              </w:divBdr>
            </w:div>
            <w:div w:id="2021543486">
              <w:marLeft w:val="0"/>
              <w:marRight w:val="0"/>
              <w:marTop w:val="0"/>
              <w:marBottom w:val="0"/>
              <w:divBdr>
                <w:top w:val="none" w:sz="0" w:space="0" w:color="auto"/>
                <w:left w:val="none" w:sz="0" w:space="0" w:color="auto"/>
                <w:bottom w:val="none" w:sz="0" w:space="0" w:color="auto"/>
                <w:right w:val="none" w:sz="0" w:space="0" w:color="auto"/>
              </w:divBdr>
            </w:div>
            <w:div w:id="1383017224">
              <w:marLeft w:val="0"/>
              <w:marRight w:val="0"/>
              <w:marTop w:val="0"/>
              <w:marBottom w:val="0"/>
              <w:divBdr>
                <w:top w:val="none" w:sz="0" w:space="0" w:color="auto"/>
                <w:left w:val="none" w:sz="0" w:space="0" w:color="auto"/>
                <w:bottom w:val="none" w:sz="0" w:space="0" w:color="auto"/>
                <w:right w:val="none" w:sz="0" w:space="0" w:color="auto"/>
              </w:divBdr>
            </w:div>
            <w:div w:id="1656834531">
              <w:marLeft w:val="0"/>
              <w:marRight w:val="0"/>
              <w:marTop w:val="0"/>
              <w:marBottom w:val="0"/>
              <w:divBdr>
                <w:top w:val="none" w:sz="0" w:space="0" w:color="auto"/>
                <w:left w:val="none" w:sz="0" w:space="0" w:color="auto"/>
                <w:bottom w:val="none" w:sz="0" w:space="0" w:color="auto"/>
                <w:right w:val="none" w:sz="0" w:space="0" w:color="auto"/>
              </w:divBdr>
            </w:div>
            <w:div w:id="664432877">
              <w:marLeft w:val="0"/>
              <w:marRight w:val="0"/>
              <w:marTop w:val="0"/>
              <w:marBottom w:val="0"/>
              <w:divBdr>
                <w:top w:val="none" w:sz="0" w:space="0" w:color="auto"/>
                <w:left w:val="none" w:sz="0" w:space="0" w:color="auto"/>
                <w:bottom w:val="none" w:sz="0" w:space="0" w:color="auto"/>
                <w:right w:val="none" w:sz="0" w:space="0" w:color="auto"/>
              </w:divBdr>
            </w:div>
            <w:div w:id="1839417480">
              <w:marLeft w:val="0"/>
              <w:marRight w:val="0"/>
              <w:marTop w:val="0"/>
              <w:marBottom w:val="0"/>
              <w:divBdr>
                <w:top w:val="none" w:sz="0" w:space="0" w:color="auto"/>
                <w:left w:val="none" w:sz="0" w:space="0" w:color="auto"/>
                <w:bottom w:val="none" w:sz="0" w:space="0" w:color="auto"/>
                <w:right w:val="none" w:sz="0" w:space="0" w:color="auto"/>
              </w:divBdr>
            </w:div>
            <w:div w:id="581453831">
              <w:marLeft w:val="0"/>
              <w:marRight w:val="0"/>
              <w:marTop w:val="0"/>
              <w:marBottom w:val="0"/>
              <w:divBdr>
                <w:top w:val="none" w:sz="0" w:space="0" w:color="auto"/>
                <w:left w:val="none" w:sz="0" w:space="0" w:color="auto"/>
                <w:bottom w:val="none" w:sz="0" w:space="0" w:color="auto"/>
                <w:right w:val="none" w:sz="0" w:space="0" w:color="auto"/>
              </w:divBdr>
            </w:div>
            <w:div w:id="1392924865">
              <w:marLeft w:val="0"/>
              <w:marRight w:val="0"/>
              <w:marTop w:val="0"/>
              <w:marBottom w:val="0"/>
              <w:divBdr>
                <w:top w:val="none" w:sz="0" w:space="0" w:color="auto"/>
                <w:left w:val="none" w:sz="0" w:space="0" w:color="auto"/>
                <w:bottom w:val="none" w:sz="0" w:space="0" w:color="auto"/>
                <w:right w:val="none" w:sz="0" w:space="0" w:color="auto"/>
              </w:divBdr>
            </w:div>
            <w:div w:id="150607353">
              <w:marLeft w:val="0"/>
              <w:marRight w:val="0"/>
              <w:marTop w:val="0"/>
              <w:marBottom w:val="0"/>
              <w:divBdr>
                <w:top w:val="none" w:sz="0" w:space="0" w:color="auto"/>
                <w:left w:val="none" w:sz="0" w:space="0" w:color="auto"/>
                <w:bottom w:val="none" w:sz="0" w:space="0" w:color="auto"/>
                <w:right w:val="none" w:sz="0" w:space="0" w:color="auto"/>
              </w:divBdr>
            </w:div>
            <w:div w:id="2131001136">
              <w:marLeft w:val="0"/>
              <w:marRight w:val="0"/>
              <w:marTop w:val="0"/>
              <w:marBottom w:val="0"/>
              <w:divBdr>
                <w:top w:val="none" w:sz="0" w:space="0" w:color="auto"/>
                <w:left w:val="none" w:sz="0" w:space="0" w:color="auto"/>
                <w:bottom w:val="none" w:sz="0" w:space="0" w:color="auto"/>
                <w:right w:val="none" w:sz="0" w:space="0" w:color="auto"/>
              </w:divBdr>
            </w:div>
            <w:div w:id="1976790322">
              <w:marLeft w:val="0"/>
              <w:marRight w:val="0"/>
              <w:marTop w:val="0"/>
              <w:marBottom w:val="0"/>
              <w:divBdr>
                <w:top w:val="none" w:sz="0" w:space="0" w:color="auto"/>
                <w:left w:val="none" w:sz="0" w:space="0" w:color="auto"/>
                <w:bottom w:val="none" w:sz="0" w:space="0" w:color="auto"/>
                <w:right w:val="none" w:sz="0" w:space="0" w:color="auto"/>
              </w:divBdr>
            </w:div>
            <w:div w:id="1020740207">
              <w:marLeft w:val="0"/>
              <w:marRight w:val="0"/>
              <w:marTop w:val="0"/>
              <w:marBottom w:val="0"/>
              <w:divBdr>
                <w:top w:val="none" w:sz="0" w:space="0" w:color="auto"/>
                <w:left w:val="none" w:sz="0" w:space="0" w:color="auto"/>
                <w:bottom w:val="none" w:sz="0" w:space="0" w:color="auto"/>
                <w:right w:val="none" w:sz="0" w:space="0" w:color="auto"/>
              </w:divBdr>
            </w:div>
            <w:div w:id="812403714">
              <w:marLeft w:val="0"/>
              <w:marRight w:val="0"/>
              <w:marTop w:val="0"/>
              <w:marBottom w:val="0"/>
              <w:divBdr>
                <w:top w:val="none" w:sz="0" w:space="0" w:color="auto"/>
                <w:left w:val="none" w:sz="0" w:space="0" w:color="auto"/>
                <w:bottom w:val="none" w:sz="0" w:space="0" w:color="auto"/>
                <w:right w:val="none" w:sz="0" w:space="0" w:color="auto"/>
              </w:divBdr>
            </w:div>
            <w:div w:id="2025588335">
              <w:marLeft w:val="0"/>
              <w:marRight w:val="0"/>
              <w:marTop w:val="0"/>
              <w:marBottom w:val="0"/>
              <w:divBdr>
                <w:top w:val="none" w:sz="0" w:space="0" w:color="auto"/>
                <w:left w:val="none" w:sz="0" w:space="0" w:color="auto"/>
                <w:bottom w:val="none" w:sz="0" w:space="0" w:color="auto"/>
                <w:right w:val="none" w:sz="0" w:space="0" w:color="auto"/>
              </w:divBdr>
            </w:div>
            <w:div w:id="1555658850">
              <w:marLeft w:val="0"/>
              <w:marRight w:val="0"/>
              <w:marTop w:val="0"/>
              <w:marBottom w:val="0"/>
              <w:divBdr>
                <w:top w:val="none" w:sz="0" w:space="0" w:color="auto"/>
                <w:left w:val="none" w:sz="0" w:space="0" w:color="auto"/>
                <w:bottom w:val="none" w:sz="0" w:space="0" w:color="auto"/>
                <w:right w:val="none" w:sz="0" w:space="0" w:color="auto"/>
              </w:divBdr>
            </w:div>
            <w:div w:id="1845632040">
              <w:marLeft w:val="0"/>
              <w:marRight w:val="0"/>
              <w:marTop w:val="0"/>
              <w:marBottom w:val="0"/>
              <w:divBdr>
                <w:top w:val="none" w:sz="0" w:space="0" w:color="auto"/>
                <w:left w:val="none" w:sz="0" w:space="0" w:color="auto"/>
                <w:bottom w:val="none" w:sz="0" w:space="0" w:color="auto"/>
                <w:right w:val="none" w:sz="0" w:space="0" w:color="auto"/>
              </w:divBdr>
            </w:div>
            <w:div w:id="1224177748">
              <w:marLeft w:val="0"/>
              <w:marRight w:val="0"/>
              <w:marTop w:val="0"/>
              <w:marBottom w:val="0"/>
              <w:divBdr>
                <w:top w:val="none" w:sz="0" w:space="0" w:color="auto"/>
                <w:left w:val="none" w:sz="0" w:space="0" w:color="auto"/>
                <w:bottom w:val="none" w:sz="0" w:space="0" w:color="auto"/>
                <w:right w:val="none" w:sz="0" w:space="0" w:color="auto"/>
              </w:divBdr>
            </w:div>
            <w:div w:id="1505625418">
              <w:marLeft w:val="0"/>
              <w:marRight w:val="0"/>
              <w:marTop w:val="0"/>
              <w:marBottom w:val="0"/>
              <w:divBdr>
                <w:top w:val="none" w:sz="0" w:space="0" w:color="auto"/>
                <w:left w:val="none" w:sz="0" w:space="0" w:color="auto"/>
                <w:bottom w:val="none" w:sz="0" w:space="0" w:color="auto"/>
                <w:right w:val="none" w:sz="0" w:space="0" w:color="auto"/>
              </w:divBdr>
            </w:div>
            <w:div w:id="1873035172">
              <w:marLeft w:val="0"/>
              <w:marRight w:val="0"/>
              <w:marTop w:val="0"/>
              <w:marBottom w:val="0"/>
              <w:divBdr>
                <w:top w:val="none" w:sz="0" w:space="0" w:color="auto"/>
                <w:left w:val="none" w:sz="0" w:space="0" w:color="auto"/>
                <w:bottom w:val="none" w:sz="0" w:space="0" w:color="auto"/>
                <w:right w:val="none" w:sz="0" w:space="0" w:color="auto"/>
              </w:divBdr>
            </w:div>
            <w:div w:id="385034163">
              <w:marLeft w:val="0"/>
              <w:marRight w:val="0"/>
              <w:marTop w:val="0"/>
              <w:marBottom w:val="0"/>
              <w:divBdr>
                <w:top w:val="none" w:sz="0" w:space="0" w:color="auto"/>
                <w:left w:val="none" w:sz="0" w:space="0" w:color="auto"/>
                <w:bottom w:val="none" w:sz="0" w:space="0" w:color="auto"/>
                <w:right w:val="none" w:sz="0" w:space="0" w:color="auto"/>
              </w:divBdr>
            </w:div>
            <w:div w:id="480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5735">
      <w:bodyDiv w:val="1"/>
      <w:marLeft w:val="0"/>
      <w:marRight w:val="0"/>
      <w:marTop w:val="0"/>
      <w:marBottom w:val="0"/>
      <w:divBdr>
        <w:top w:val="none" w:sz="0" w:space="0" w:color="auto"/>
        <w:left w:val="none" w:sz="0" w:space="0" w:color="auto"/>
        <w:bottom w:val="none" w:sz="0" w:space="0" w:color="auto"/>
        <w:right w:val="none" w:sz="0" w:space="0" w:color="auto"/>
      </w:divBdr>
      <w:divsChild>
        <w:div w:id="204853105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
            <w:div w:id="1240217032">
              <w:marLeft w:val="0"/>
              <w:marRight w:val="0"/>
              <w:marTop w:val="0"/>
              <w:marBottom w:val="0"/>
              <w:divBdr>
                <w:top w:val="none" w:sz="0" w:space="0" w:color="auto"/>
                <w:left w:val="none" w:sz="0" w:space="0" w:color="auto"/>
                <w:bottom w:val="none" w:sz="0" w:space="0" w:color="auto"/>
                <w:right w:val="none" w:sz="0" w:space="0" w:color="auto"/>
              </w:divBdr>
            </w:div>
            <w:div w:id="1305161968">
              <w:marLeft w:val="0"/>
              <w:marRight w:val="0"/>
              <w:marTop w:val="0"/>
              <w:marBottom w:val="0"/>
              <w:divBdr>
                <w:top w:val="none" w:sz="0" w:space="0" w:color="auto"/>
                <w:left w:val="none" w:sz="0" w:space="0" w:color="auto"/>
                <w:bottom w:val="none" w:sz="0" w:space="0" w:color="auto"/>
                <w:right w:val="none" w:sz="0" w:space="0" w:color="auto"/>
              </w:divBdr>
            </w:div>
            <w:div w:id="1888106500">
              <w:marLeft w:val="0"/>
              <w:marRight w:val="0"/>
              <w:marTop w:val="0"/>
              <w:marBottom w:val="0"/>
              <w:divBdr>
                <w:top w:val="none" w:sz="0" w:space="0" w:color="auto"/>
                <w:left w:val="none" w:sz="0" w:space="0" w:color="auto"/>
                <w:bottom w:val="none" w:sz="0" w:space="0" w:color="auto"/>
                <w:right w:val="none" w:sz="0" w:space="0" w:color="auto"/>
              </w:divBdr>
            </w:div>
            <w:div w:id="303585704">
              <w:marLeft w:val="0"/>
              <w:marRight w:val="0"/>
              <w:marTop w:val="0"/>
              <w:marBottom w:val="0"/>
              <w:divBdr>
                <w:top w:val="none" w:sz="0" w:space="0" w:color="auto"/>
                <w:left w:val="none" w:sz="0" w:space="0" w:color="auto"/>
                <w:bottom w:val="none" w:sz="0" w:space="0" w:color="auto"/>
                <w:right w:val="none" w:sz="0" w:space="0" w:color="auto"/>
              </w:divBdr>
            </w:div>
            <w:div w:id="461464197">
              <w:marLeft w:val="0"/>
              <w:marRight w:val="0"/>
              <w:marTop w:val="0"/>
              <w:marBottom w:val="0"/>
              <w:divBdr>
                <w:top w:val="none" w:sz="0" w:space="0" w:color="auto"/>
                <w:left w:val="none" w:sz="0" w:space="0" w:color="auto"/>
                <w:bottom w:val="none" w:sz="0" w:space="0" w:color="auto"/>
                <w:right w:val="none" w:sz="0" w:space="0" w:color="auto"/>
              </w:divBdr>
            </w:div>
            <w:div w:id="955677036">
              <w:marLeft w:val="0"/>
              <w:marRight w:val="0"/>
              <w:marTop w:val="0"/>
              <w:marBottom w:val="0"/>
              <w:divBdr>
                <w:top w:val="none" w:sz="0" w:space="0" w:color="auto"/>
                <w:left w:val="none" w:sz="0" w:space="0" w:color="auto"/>
                <w:bottom w:val="none" w:sz="0" w:space="0" w:color="auto"/>
                <w:right w:val="none" w:sz="0" w:space="0" w:color="auto"/>
              </w:divBdr>
            </w:div>
            <w:div w:id="1361584112">
              <w:marLeft w:val="0"/>
              <w:marRight w:val="0"/>
              <w:marTop w:val="0"/>
              <w:marBottom w:val="0"/>
              <w:divBdr>
                <w:top w:val="none" w:sz="0" w:space="0" w:color="auto"/>
                <w:left w:val="none" w:sz="0" w:space="0" w:color="auto"/>
                <w:bottom w:val="none" w:sz="0" w:space="0" w:color="auto"/>
                <w:right w:val="none" w:sz="0" w:space="0" w:color="auto"/>
              </w:divBdr>
            </w:div>
            <w:div w:id="1297369243">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 w:id="1890413241">
              <w:marLeft w:val="0"/>
              <w:marRight w:val="0"/>
              <w:marTop w:val="0"/>
              <w:marBottom w:val="0"/>
              <w:divBdr>
                <w:top w:val="none" w:sz="0" w:space="0" w:color="auto"/>
                <w:left w:val="none" w:sz="0" w:space="0" w:color="auto"/>
                <w:bottom w:val="none" w:sz="0" w:space="0" w:color="auto"/>
                <w:right w:val="none" w:sz="0" w:space="0" w:color="auto"/>
              </w:divBdr>
            </w:div>
            <w:div w:id="1393505432">
              <w:marLeft w:val="0"/>
              <w:marRight w:val="0"/>
              <w:marTop w:val="0"/>
              <w:marBottom w:val="0"/>
              <w:divBdr>
                <w:top w:val="none" w:sz="0" w:space="0" w:color="auto"/>
                <w:left w:val="none" w:sz="0" w:space="0" w:color="auto"/>
                <w:bottom w:val="none" w:sz="0" w:space="0" w:color="auto"/>
                <w:right w:val="none" w:sz="0" w:space="0" w:color="auto"/>
              </w:divBdr>
            </w:div>
            <w:div w:id="1117262176">
              <w:marLeft w:val="0"/>
              <w:marRight w:val="0"/>
              <w:marTop w:val="0"/>
              <w:marBottom w:val="0"/>
              <w:divBdr>
                <w:top w:val="none" w:sz="0" w:space="0" w:color="auto"/>
                <w:left w:val="none" w:sz="0" w:space="0" w:color="auto"/>
                <w:bottom w:val="none" w:sz="0" w:space="0" w:color="auto"/>
                <w:right w:val="none" w:sz="0" w:space="0" w:color="auto"/>
              </w:divBdr>
            </w:div>
            <w:div w:id="807165379">
              <w:marLeft w:val="0"/>
              <w:marRight w:val="0"/>
              <w:marTop w:val="0"/>
              <w:marBottom w:val="0"/>
              <w:divBdr>
                <w:top w:val="none" w:sz="0" w:space="0" w:color="auto"/>
                <w:left w:val="none" w:sz="0" w:space="0" w:color="auto"/>
                <w:bottom w:val="none" w:sz="0" w:space="0" w:color="auto"/>
                <w:right w:val="none" w:sz="0" w:space="0" w:color="auto"/>
              </w:divBdr>
            </w:div>
            <w:div w:id="647590858">
              <w:marLeft w:val="0"/>
              <w:marRight w:val="0"/>
              <w:marTop w:val="0"/>
              <w:marBottom w:val="0"/>
              <w:divBdr>
                <w:top w:val="none" w:sz="0" w:space="0" w:color="auto"/>
                <w:left w:val="none" w:sz="0" w:space="0" w:color="auto"/>
                <w:bottom w:val="none" w:sz="0" w:space="0" w:color="auto"/>
                <w:right w:val="none" w:sz="0" w:space="0" w:color="auto"/>
              </w:divBdr>
            </w:div>
            <w:div w:id="952903379">
              <w:marLeft w:val="0"/>
              <w:marRight w:val="0"/>
              <w:marTop w:val="0"/>
              <w:marBottom w:val="0"/>
              <w:divBdr>
                <w:top w:val="none" w:sz="0" w:space="0" w:color="auto"/>
                <w:left w:val="none" w:sz="0" w:space="0" w:color="auto"/>
                <w:bottom w:val="none" w:sz="0" w:space="0" w:color="auto"/>
                <w:right w:val="none" w:sz="0" w:space="0" w:color="auto"/>
              </w:divBdr>
            </w:div>
            <w:div w:id="161045754">
              <w:marLeft w:val="0"/>
              <w:marRight w:val="0"/>
              <w:marTop w:val="0"/>
              <w:marBottom w:val="0"/>
              <w:divBdr>
                <w:top w:val="none" w:sz="0" w:space="0" w:color="auto"/>
                <w:left w:val="none" w:sz="0" w:space="0" w:color="auto"/>
                <w:bottom w:val="none" w:sz="0" w:space="0" w:color="auto"/>
                <w:right w:val="none" w:sz="0" w:space="0" w:color="auto"/>
              </w:divBdr>
            </w:div>
            <w:div w:id="2072995898">
              <w:marLeft w:val="0"/>
              <w:marRight w:val="0"/>
              <w:marTop w:val="0"/>
              <w:marBottom w:val="0"/>
              <w:divBdr>
                <w:top w:val="none" w:sz="0" w:space="0" w:color="auto"/>
                <w:left w:val="none" w:sz="0" w:space="0" w:color="auto"/>
                <w:bottom w:val="none" w:sz="0" w:space="0" w:color="auto"/>
                <w:right w:val="none" w:sz="0" w:space="0" w:color="auto"/>
              </w:divBdr>
            </w:div>
            <w:div w:id="406651476">
              <w:marLeft w:val="0"/>
              <w:marRight w:val="0"/>
              <w:marTop w:val="0"/>
              <w:marBottom w:val="0"/>
              <w:divBdr>
                <w:top w:val="none" w:sz="0" w:space="0" w:color="auto"/>
                <w:left w:val="none" w:sz="0" w:space="0" w:color="auto"/>
                <w:bottom w:val="none" w:sz="0" w:space="0" w:color="auto"/>
                <w:right w:val="none" w:sz="0" w:space="0" w:color="auto"/>
              </w:divBdr>
            </w:div>
            <w:div w:id="1427270325">
              <w:marLeft w:val="0"/>
              <w:marRight w:val="0"/>
              <w:marTop w:val="0"/>
              <w:marBottom w:val="0"/>
              <w:divBdr>
                <w:top w:val="none" w:sz="0" w:space="0" w:color="auto"/>
                <w:left w:val="none" w:sz="0" w:space="0" w:color="auto"/>
                <w:bottom w:val="none" w:sz="0" w:space="0" w:color="auto"/>
                <w:right w:val="none" w:sz="0" w:space="0" w:color="auto"/>
              </w:divBdr>
            </w:div>
            <w:div w:id="1126391744">
              <w:marLeft w:val="0"/>
              <w:marRight w:val="0"/>
              <w:marTop w:val="0"/>
              <w:marBottom w:val="0"/>
              <w:divBdr>
                <w:top w:val="none" w:sz="0" w:space="0" w:color="auto"/>
                <w:left w:val="none" w:sz="0" w:space="0" w:color="auto"/>
                <w:bottom w:val="none" w:sz="0" w:space="0" w:color="auto"/>
                <w:right w:val="none" w:sz="0" w:space="0" w:color="auto"/>
              </w:divBdr>
            </w:div>
            <w:div w:id="1858081823">
              <w:marLeft w:val="0"/>
              <w:marRight w:val="0"/>
              <w:marTop w:val="0"/>
              <w:marBottom w:val="0"/>
              <w:divBdr>
                <w:top w:val="none" w:sz="0" w:space="0" w:color="auto"/>
                <w:left w:val="none" w:sz="0" w:space="0" w:color="auto"/>
                <w:bottom w:val="none" w:sz="0" w:space="0" w:color="auto"/>
                <w:right w:val="none" w:sz="0" w:space="0" w:color="auto"/>
              </w:divBdr>
            </w:div>
            <w:div w:id="1746225721">
              <w:marLeft w:val="0"/>
              <w:marRight w:val="0"/>
              <w:marTop w:val="0"/>
              <w:marBottom w:val="0"/>
              <w:divBdr>
                <w:top w:val="none" w:sz="0" w:space="0" w:color="auto"/>
                <w:left w:val="none" w:sz="0" w:space="0" w:color="auto"/>
                <w:bottom w:val="none" w:sz="0" w:space="0" w:color="auto"/>
                <w:right w:val="none" w:sz="0" w:space="0" w:color="auto"/>
              </w:divBdr>
            </w:div>
            <w:div w:id="408237806">
              <w:marLeft w:val="0"/>
              <w:marRight w:val="0"/>
              <w:marTop w:val="0"/>
              <w:marBottom w:val="0"/>
              <w:divBdr>
                <w:top w:val="none" w:sz="0" w:space="0" w:color="auto"/>
                <w:left w:val="none" w:sz="0" w:space="0" w:color="auto"/>
                <w:bottom w:val="none" w:sz="0" w:space="0" w:color="auto"/>
                <w:right w:val="none" w:sz="0" w:space="0" w:color="auto"/>
              </w:divBdr>
            </w:div>
            <w:div w:id="1804690980">
              <w:marLeft w:val="0"/>
              <w:marRight w:val="0"/>
              <w:marTop w:val="0"/>
              <w:marBottom w:val="0"/>
              <w:divBdr>
                <w:top w:val="none" w:sz="0" w:space="0" w:color="auto"/>
                <w:left w:val="none" w:sz="0" w:space="0" w:color="auto"/>
                <w:bottom w:val="none" w:sz="0" w:space="0" w:color="auto"/>
                <w:right w:val="none" w:sz="0" w:space="0" w:color="auto"/>
              </w:divBdr>
            </w:div>
            <w:div w:id="164587720">
              <w:marLeft w:val="0"/>
              <w:marRight w:val="0"/>
              <w:marTop w:val="0"/>
              <w:marBottom w:val="0"/>
              <w:divBdr>
                <w:top w:val="none" w:sz="0" w:space="0" w:color="auto"/>
                <w:left w:val="none" w:sz="0" w:space="0" w:color="auto"/>
                <w:bottom w:val="none" w:sz="0" w:space="0" w:color="auto"/>
                <w:right w:val="none" w:sz="0" w:space="0" w:color="auto"/>
              </w:divBdr>
            </w:div>
            <w:div w:id="1799029002">
              <w:marLeft w:val="0"/>
              <w:marRight w:val="0"/>
              <w:marTop w:val="0"/>
              <w:marBottom w:val="0"/>
              <w:divBdr>
                <w:top w:val="none" w:sz="0" w:space="0" w:color="auto"/>
                <w:left w:val="none" w:sz="0" w:space="0" w:color="auto"/>
                <w:bottom w:val="none" w:sz="0" w:space="0" w:color="auto"/>
                <w:right w:val="none" w:sz="0" w:space="0" w:color="auto"/>
              </w:divBdr>
            </w:div>
            <w:div w:id="1440297106">
              <w:marLeft w:val="0"/>
              <w:marRight w:val="0"/>
              <w:marTop w:val="0"/>
              <w:marBottom w:val="0"/>
              <w:divBdr>
                <w:top w:val="none" w:sz="0" w:space="0" w:color="auto"/>
                <w:left w:val="none" w:sz="0" w:space="0" w:color="auto"/>
                <w:bottom w:val="none" w:sz="0" w:space="0" w:color="auto"/>
                <w:right w:val="none" w:sz="0" w:space="0" w:color="auto"/>
              </w:divBdr>
            </w:div>
            <w:div w:id="1516580400">
              <w:marLeft w:val="0"/>
              <w:marRight w:val="0"/>
              <w:marTop w:val="0"/>
              <w:marBottom w:val="0"/>
              <w:divBdr>
                <w:top w:val="none" w:sz="0" w:space="0" w:color="auto"/>
                <w:left w:val="none" w:sz="0" w:space="0" w:color="auto"/>
                <w:bottom w:val="none" w:sz="0" w:space="0" w:color="auto"/>
                <w:right w:val="none" w:sz="0" w:space="0" w:color="auto"/>
              </w:divBdr>
            </w:div>
            <w:div w:id="1987857683">
              <w:marLeft w:val="0"/>
              <w:marRight w:val="0"/>
              <w:marTop w:val="0"/>
              <w:marBottom w:val="0"/>
              <w:divBdr>
                <w:top w:val="none" w:sz="0" w:space="0" w:color="auto"/>
                <w:left w:val="none" w:sz="0" w:space="0" w:color="auto"/>
                <w:bottom w:val="none" w:sz="0" w:space="0" w:color="auto"/>
                <w:right w:val="none" w:sz="0" w:space="0" w:color="auto"/>
              </w:divBdr>
            </w:div>
            <w:div w:id="1594977542">
              <w:marLeft w:val="0"/>
              <w:marRight w:val="0"/>
              <w:marTop w:val="0"/>
              <w:marBottom w:val="0"/>
              <w:divBdr>
                <w:top w:val="none" w:sz="0" w:space="0" w:color="auto"/>
                <w:left w:val="none" w:sz="0" w:space="0" w:color="auto"/>
                <w:bottom w:val="none" w:sz="0" w:space="0" w:color="auto"/>
                <w:right w:val="none" w:sz="0" w:space="0" w:color="auto"/>
              </w:divBdr>
            </w:div>
            <w:div w:id="453528139">
              <w:marLeft w:val="0"/>
              <w:marRight w:val="0"/>
              <w:marTop w:val="0"/>
              <w:marBottom w:val="0"/>
              <w:divBdr>
                <w:top w:val="none" w:sz="0" w:space="0" w:color="auto"/>
                <w:left w:val="none" w:sz="0" w:space="0" w:color="auto"/>
                <w:bottom w:val="none" w:sz="0" w:space="0" w:color="auto"/>
                <w:right w:val="none" w:sz="0" w:space="0" w:color="auto"/>
              </w:divBdr>
            </w:div>
            <w:div w:id="974480574">
              <w:marLeft w:val="0"/>
              <w:marRight w:val="0"/>
              <w:marTop w:val="0"/>
              <w:marBottom w:val="0"/>
              <w:divBdr>
                <w:top w:val="none" w:sz="0" w:space="0" w:color="auto"/>
                <w:left w:val="none" w:sz="0" w:space="0" w:color="auto"/>
                <w:bottom w:val="none" w:sz="0" w:space="0" w:color="auto"/>
                <w:right w:val="none" w:sz="0" w:space="0" w:color="auto"/>
              </w:divBdr>
            </w:div>
            <w:div w:id="1813592521">
              <w:marLeft w:val="0"/>
              <w:marRight w:val="0"/>
              <w:marTop w:val="0"/>
              <w:marBottom w:val="0"/>
              <w:divBdr>
                <w:top w:val="none" w:sz="0" w:space="0" w:color="auto"/>
                <w:left w:val="none" w:sz="0" w:space="0" w:color="auto"/>
                <w:bottom w:val="none" w:sz="0" w:space="0" w:color="auto"/>
                <w:right w:val="none" w:sz="0" w:space="0" w:color="auto"/>
              </w:divBdr>
            </w:div>
            <w:div w:id="2094231379">
              <w:marLeft w:val="0"/>
              <w:marRight w:val="0"/>
              <w:marTop w:val="0"/>
              <w:marBottom w:val="0"/>
              <w:divBdr>
                <w:top w:val="none" w:sz="0" w:space="0" w:color="auto"/>
                <w:left w:val="none" w:sz="0" w:space="0" w:color="auto"/>
                <w:bottom w:val="none" w:sz="0" w:space="0" w:color="auto"/>
                <w:right w:val="none" w:sz="0" w:space="0" w:color="auto"/>
              </w:divBdr>
            </w:div>
            <w:div w:id="1748260485">
              <w:marLeft w:val="0"/>
              <w:marRight w:val="0"/>
              <w:marTop w:val="0"/>
              <w:marBottom w:val="0"/>
              <w:divBdr>
                <w:top w:val="none" w:sz="0" w:space="0" w:color="auto"/>
                <w:left w:val="none" w:sz="0" w:space="0" w:color="auto"/>
                <w:bottom w:val="none" w:sz="0" w:space="0" w:color="auto"/>
                <w:right w:val="none" w:sz="0" w:space="0" w:color="auto"/>
              </w:divBdr>
            </w:div>
            <w:div w:id="1029650216">
              <w:marLeft w:val="0"/>
              <w:marRight w:val="0"/>
              <w:marTop w:val="0"/>
              <w:marBottom w:val="0"/>
              <w:divBdr>
                <w:top w:val="none" w:sz="0" w:space="0" w:color="auto"/>
                <w:left w:val="none" w:sz="0" w:space="0" w:color="auto"/>
                <w:bottom w:val="none" w:sz="0" w:space="0" w:color="auto"/>
                <w:right w:val="none" w:sz="0" w:space="0" w:color="auto"/>
              </w:divBdr>
            </w:div>
            <w:div w:id="90245597">
              <w:marLeft w:val="0"/>
              <w:marRight w:val="0"/>
              <w:marTop w:val="0"/>
              <w:marBottom w:val="0"/>
              <w:divBdr>
                <w:top w:val="none" w:sz="0" w:space="0" w:color="auto"/>
                <w:left w:val="none" w:sz="0" w:space="0" w:color="auto"/>
                <w:bottom w:val="none" w:sz="0" w:space="0" w:color="auto"/>
                <w:right w:val="none" w:sz="0" w:space="0" w:color="auto"/>
              </w:divBdr>
            </w:div>
            <w:div w:id="1885285120">
              <w:marLeft w:val="0"/>
              <w:marRight w:val="0"/>
              <w:marTop w:val="0"/>
              <w:marBottom w:val="0"/>
              <w:divBdr>
                <w:top w:val="none" w:sz="0" w:space="0" w:color="auto"/>
                <w:left w:val="none" w:sz="0" w:space="0" w:color="auto"/>
                <w:bottom w:val="none" w:sz="0" w:space="0" w:color="auto"/>
                <w:right w:val="none" w:sz="0" w:space="0" w:color="auto"/>
              </w:divBdr>
            </w:div>
            <w:div w:id="701587441">
              <w:marLeft w:val="0"/>
              <w:marRight w:val="0"/>
              <w:marTop w:val="0"/>
              <w:marBottom w:val="0"/>
              <w:divBdr>
                <w:top w:val="none" w:sz="0" w:space="0" w:color="auto"/>
                <w:left w:val="none" w:sz="0" w:space="0" w:color="auto"/>
                <w:bottom w:val="none" w:sz="0" w:space="0" w:color="auto"/>
                <w:right w:val="none" w:sz="0" w:space="0" w:color="auto"/>
              </w:divBdr>
            </w:div>
            <w:div w:id="981345795">
              <w:marLeft w:val="0"/>
              <w:marRight w:val="0"/>
              <w:marTop w:val="0"/>
              <w:marBottom w:val="0"/>
              <w:divBdr>
                <w:top w:val="none" w:sz="0" w:space="0" w:color="auto"/>
                <w:left w:val="none" w:sz="0" w:space="0" w:color="auto"/>
                <w:bottom w:val="none" w:sz="0" w:space="0" w:color="auto"/>
                <w:right w:val="none" w:sz="0" w:space="0" w:color="auto"/>
              </w:divBdr>
            </w:div>
            <w:div w:id="1708145778">
              <w:marLeft w:val="0"/>
              <w:marRight w:val="0"/>
              <w:marTop w:val="0"/>
              <w:marBottom w:val="0"/>
              <w:divBdr>
                <w:top w:val="none" w:sz="0" w:space="0" w:color="auto"/>
                <w:left w:val="none" w:sz="0" w:space="0" w:color="auto"/>
                <w:bottom w:val="none" w:sz="0" w:space="0" w:color="auto"/>
                <w:right w:val="none" w:sz="0" w:space="0" w:color="auto"/>
              </w:divBdr>
            </w:div>
            <w:div w:id="70468100">
              <w:marLeft w:val="0"/>
              <w:marRight w:val="0"/>
              <w:marTop w:val="0"/>
              <w:marBottom w:val="0"/>
              <w:divBdr>
                <w:top w:val="none" w:sz="0" w:space="0" w:color="auto"/>
                <w:left w:val="none" w:sz="0" w:space="0" w:color="auto"/>
                <w:bottom w:val="none" w:sz="0" w:space="0" w:color="auto"/>
                <w:right w:val="none" w:sz="0" w:space="0" w:color="auto"/>
              </w:divBdr>
            </w:div>
            <w:div w:id="1097139531">
              <w:marLeft w:val="0"/>
              <w:marRight w:val="0"/>
              <w:marTop w:val="0"/>
              <w:marBottom w:val="0"/>
              <w:divBdr>
                <w:top w:val="none" w:sz="0" w:space="0" w:color="auto"/>
                <w:left w:val="none" w:sz="0" w:space="0" w:color="auto"/>
                <w:bottom w:val="none" w:sz="0" w:space="0" w:color="auto"/>
                <w:right w:val="none" w:sz="0" w:space="0" w:color="auto"/>
              </w:divBdr>
            </w:div>
            <w:div w:id="393699161">
              <w:marLeft w:val="0"/>
              <w:marRight w:val="0"/>
              <w:marTop w:val="0"/>
              <w:marBottom w:val="0"/>
              <w:divBdr>
                <w:top w:val="none" w:sz="0" w:space="0" w:color="auto"/>
                <w:left w:val="none" w:sz="0" w:space="0" w:color="auto"/>
                <w:bottom w:val="none" w:sz="0" w:space="0" w:color="auto"/>
                <w:right w:val="none" w:sz="0" w:space="0" w:color="auto"/>
              </w:divBdr>
            </w:div>
            <w:div w:id="48771618">
              <w:marLeft w:val="0"/>
              <w:marRight w:val="0"/>
              <w:marTop w:val="0"/>
              <w:marBottom w:val="0"/>
              <w:divBdr>
                <w:top w:val="none" w:sz="0" w:space="0" w:color="auto"/>
                <w:left w:val="none" w:sz="0" w:space="0" w:color="auto"/>
                <w:bottom w:val="none" w:sz="0" w:space="0" w:color="auto"/>
                <w:right w:val="none" w:sz="0" w:space="0" w:color="auto"/>
              </w:divBdr>
            </w:div>
            <w:div w:id="1242984419">
              <w:marLeft w:val="0"/>
              <w:marRight w:val="0"/>
              <w:marTop w:val="0"/>
              <w:marBottom w:val="0"/>
              <w:divBdr>
                <w:top w:val="none" w:sz="0" w:space="0" w:color="auto"/>
                <w:left w:val="none" w:sz="0" w:space="0" w:color="auto"/>
                <w:bottom w:val="none" w:sz="0" w:space="0" w:color="auto"/>
                <w:right w:val="none" w:sz="0" w:space="0" w:color="auto"/>
              </w:divBdr>
            </w:div>
            <w:div w:id="1922448248">
              <w:marLeft w:val="0"/>
              <w:marRight w:val="0"/>
              <w:marTop w:val="0"/>
              <w:marBottom w:val="0"/>
              <w:divBdr>
                <w:top w:val="none" w:sz="0" w:space="0" w:color="auto"/>
                <w:left w:val="none" w:sz="0" w:space="0" w:color="auto"/>
                <w:bottom w:val="none" w:sz="0" w:space="0" w:color="auto"/>
                <w:right w:val="none" w:sz="0" w:space="0" w:color="auto"/>
              </w:divBdr>
            </w:div>
            <w:div w:id="2064405407">
              <w:marLeft w:val="0"/>
              <w:marRight w:val="0"/>
              <w:marTop w:val="0"/>
              <w:marBottom w:val="0"/>
              <w:divBdr>
                <w:top w:val="none" w:sz="0" w:space="0" w:color="auto"/>
                <w:left w:val="none" w:sz="0" w:space="0" w:color="auto"/>
                <w:bottom w:val="none" w:sz="0" w:space="0" w:color="auto"/>
                <w:right w:val="none" w:sz="0" w:space="0" w:color="auto"/>
              </w:divBdr>
            </w:div>
            <w:div w:id="355810657">
              <w:marLeft w:val="0"/>
              <w:marRight w:val="0"/>
              <w:marTop w:val="0"/>
              <w:marBottom w:val="0"/>
              <w:divBdr>
                <w:top w:val="none" w:sz="0" w:space="0" w:color="auto"/>
                <w:left w:val="none" w:sz="0" w:space="0" w:color="auto"/>
                <w:bottom w:val="none" w:sz="0" w:space="0" w:color="auto"/>
                <w:right w:val="none" w:sz="0" w:space="0" w:color="auto"/>
              </w:divBdr>
            </w:div>
            <w:div w:id="1566256939">
              <w:marLeft w:val="0"/>
              <w:marRight w:val="0"/>
              <w:marTop w:val="0"/>
              <w:marBottom w:val="0"/>
              <w:divBdr>
                <w:top w:val="none" w:sz="0" w:space="0" w:color="auto"/>
                <w:left w:val="none" w:sz="0" w:space="0" w:color="auto"/>
                <w:bottom w:val="none" w:sz="0" w:space="0" w:color="auto"/>
                <w:right w:val="none" w:sz="0" w:space="0" w:color="auto"/>
              </w:divBdr>
            </w:div>
            <w:div w:id="236522203">
              <w:marLeft w:val="0"/>
              <w:marRight w:val="0"/>
              <w:marTop w:val="0"/>
              <w:marBottom w:val="0"/>
              <w:divBdr>
                <w:top w:val="none" w:sz="0" w:space="0" w:color="auto"/>
                <w:left w:val="none" w:sz="0" w:space="0" w:color="auto"/>
                <w:bottom w:val="none" w:sz="0" w:space="0" w:color="auto"/>
                <w:right w:val="none" w:sz="0" w:space="0" w:color="auto"/>
              </w:divBdr>
            </w:div>
            <w:div w:id="1854226065">
              <w:marLeft w:val="0"/>
              <w:marRight w:val="0"/>
              <w:marTop w:val="0"/>
              <w:marBottom w:val="0"/>
              <w:divBdr>
                <w:top w:val="none" w:sz="0" w:space="0" w:color="auto"/>
                <w:left w:val="none" w:sz="0" w:space="0" w:color="auto"/>
                <w:bottom w:val="none" w:sz="0" w:space="0" w:color="auto"/>
                <w:right w:val="none" w:sz="0" w:space="0" w:color="auto"/>
              </w:divBdr>
            </w:div>
            <w:div w:id="1584533380">
              <w:marLeft w:val="0"/>
              <w:marRight w:val="0"/>
              <w:marTop w:val="0"/>
              <w:marBottom w:val="0"/>
              <w:divBdr>
                <w:top w:val="none" w:sz="0" w:space="0" w:color="auto"/>
                <w:left w:val="none" w:sz="0" w:space="0" w:color="auto"/>
                <w:bottom w:val="none" w:sz="0" w:space="0" w:color="auto"/>
                <w:right w:val="none" w:sz="0" w:space="0" w:color="auto"/>
              </w:divBdr>
            </w:div>
            <w:div w:id="1284120269">
              <w:marLeft w:val="0"/>
              <w:marRight w:val="0"/>
              <w:marTop w:val="0"/>
              <w:marBottom w:val="0"/>
              <w:divBdr>
                <w:top w:val="none" w:sz="0" w:space="0" w:color="auto"/>
                <w:left w:val="none" w:sz="0" w:space="0" w:color="auto"/>
                <w:bottom w:val="none" w:sz="0" w:space="0" w:color="auto"/>
                <w:right w:val="none" w:sz="0" w:space="0" w:color="auto"/>
              </w:divBdr>
            </w:div>
            <w:div w:id="873228857">
              <w:marLeft w:val="0"/>
              <w:marRight w:val="0"/>
              <w:marTop w:val="0"/>
              <w:marBottom w:val="0"/>
              <w:divBdr>
                <w:top w:val="none" w:sz="0" w:space="0" w:color="auto"/>
                <w:left w:val="none" w:sz="0" w:space="0" w:color="auto"/>
                <w:bottom w:val="none" w:sz="0" w:space="0" w:color="auto"/>
                <w:right w:val="none" w:sz="0" w:space="0" w:color="auto"/>
              </w:divBdr>
            </w:div>
            <w:div w:id="1035082471">
              <w:marLeft w:val="0"/>
              <w:marRight w:val="0"/>
              <w:marTop w:val="0"/>
              <w:marBottom w:val="0"/>
              <w:divBdr>
                <w:top w:val="none" w:sz="0" w:space="0" w:color="auto"/>
                <w:left w:val="none" w:sz="0" w:space="0" w:color="auto"/>
                <w:bottom w:val="none" w:sz="0" w:space="0" w:color="auto"/>
                <w:right w:val="none" w:sz="0" w:space="0" w:color="auto"/>
              </w:divBdr>
            </w:div>
            <w:div w:id="5761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5175">
      <w:bodyDiv w:val="1"/>
      <w:marLeft w:val="0"/>
      <w:marRight w:val="0"/>
      <w:marTop w:val="0"/>
      <w:marBottom w:val="0"/>
      <w:divBdr>
        <w:top w:val="none" w:sz="0" w:space="0" w:color="auto"/>
        <w:left w:val="none" w:sz="0" w:space="0" w:color="auto"/>
        <w:bottom w:val="none" w:sz="0" w:space="0" w:color="auto"/>
        <w:right w:val="none" w:sz="0" w:space="0" w:color="auto"/>
      </w:divBdr>
      <w:divsChild>
        <w:div w:id="468328641">
          <w:marLeft w:val="0"/>
          <w:marRight w:val="0"/>
          <w:marTop w:val="0"/>
          <w:marBottom w:val="0"/>
          <w:divBdr>
            <w:top w:val="none" w:sz="0" w:space="0" w:color="auto"/>
            <w:left w:val="none" w:sz="0" w:space="0" w:color="auto"/>
            <w:bottom w:val="none" w:sz="0" w:space="0" w:color="auto"/>
            <w:right w:val="none" w:sz="0" w:space="0" w:color="auto"/>
          </w:divBdr>
          <w:divsChild>
            <w:div w:id="543955118">
              <w:marLeft w:val="0"/>
              <w:marRight w:val="0"/>
              <w:marTop w:val="0"/>
              <w:marBottom w:val="0"/>
              <w:divBdr>
                <w:top w:val="none" w:sz="0" w:space="0" w:color="auto"/>
                <w:left w:val="none" w:sz="0" w:space="0" w:color="auto"/>
                <w:bottom w:val="none" w:sz="0" w:space="0" w:color="auto"/>
                <w:right w:val="none" w:sz="0" w:space="0" w:color="auto"/>
              </w:divBdr>
            </w:div>
            <w:div w:id="1427073813">
              <w:marLeft w:val="0"/>
              <w:marRight w:val="0"/>
              <w:marTop w:val="0"/>
              <w:marBottom w:val="0"/>
              <w:divBdr>
                <w:top w:val="none" w:sz="0" w:space="0" w:color="auto"/>
                <w:left w:val="none" w:sz="0" w:space="0" w:color="auto"/>
                <w:bottom w:val="none" w:sz="0" w:space="0" w:color="auto"/>
                <w:right w:val="none" w:sz="0" w:space="0" w:color="auto"/>
              </w:divBdr>
            </w:div>
            <w:div w:id="454565478">
              <w:marLeft w:val="0"/>
              <w:marRight w:val="0"/>
              <w:marTop w:val="0"/>
              <w:marBottom w:val="0"/>
              <w:divBdr>
                <w:top w:val="none" w:sz="0" w:space="0" w:color="auto"/>
                <w:left w:val="none" w:sz="0" w:space="0" w:color="auto"/>
                <w:bottom w:val="none" w:sz="0" w:space="0" w:color="auto"/>
                <w:right w:val="none" w:sz="0" w:space="0" w:color="auto"/>
              </w:divBdr>
            </w:div>
            <w:div w:id="962200196">
              <w:marLeft w:val="0"/>
              <w:marRight w:val="0"/>
              <w:marTop w:val="0"/>
              <w:marBottom w:val="0"/>
              <w:divBdr>
                <w:top w:val="none" w:sz="0" w:space="0" w:color="auto"/>
                <w:left w:val="none" w:sz="0" w:space="0" w:color="auto"/>
                <w:bottom w:val="none" w:sz="0" w:space="0" w:color="auto"/>
                <w:right w:val="none" w:sz="0" w:space="0" w:color="auto"/>
              </w:divBdr>
            </w:div>
            <w:div w:id="237328273">
              <w:marLeft w:val="0"/>
              <w:marRight w:val="0"/>
              <w:marTop w:val="0"/>
              <w:marBottom w:val="0"/>
              <w:divBdr>
                <w:top w:val="none" w:sz="0" w:space="0" w:color="auto"/>
                <w:left w:val="none" w:sz="0" w:space="0" w:color="auto"/>
                <w:bottom w:val="none" w:sz="0" w:space="0" w:color="auto"/>
                <w:right w:val="none" w:sz="0" w:space="0" w:color="auto"/>
              </w:divBdr>
            </w:div>
            <w:div w:id="37169110">
              <w:marLeft w:val="0"/>
              <w:marRight w:val="0"/>
              <w:marTop w:val="0"/>
              <w:marBottom w:val="0"/>
              <w:divBdr>
                <w:top w:val="none" w:sz="0" w:space="0" w:color="auto"/>
                <w:left w:val="none" w:sz="0" w:space="0" w:color="auto"/>
                <w:bottom w:val="none" w:sz="0" w:space="0" w:color="auto"/>
                <w:right w:val="none" w:sz="0" w:space="0" w:color="auto"/>
              </w:divBdr>
            </w:div>
            <w:div w:id="1566719304">
              <w:marLeft w:val="0"/>
              <w:marRight w:val="0"/>
              <w:marTop w:val="0"/>
              <w:marBottom w:val="0"/>
              <w:divBdr>
                <w:top w:val="none" w:sz="0" w:space="0" w:color="auto"/>
                <w:left w:val="none" w:sz="0" w:space="0" w:color="auto"/>
                <w:bottom w:val="none" w:sz="0" w:space="0" w:color="auto"/>
                <w:right w:val="none" w:sz="0" w:space="0" w:color="auto"/>
              </w:divBdr>
            </w:div>
            <w:div w:id="5153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672">
      <w:bodyDiv w:val="1"/>
      <w:marLeft w:val="0"/>
      <w:marRight w:val="0"/>
      <w:marTop w:val="0"/>
      <w:marBottom w:val="0"/>
      <w:divBdr>
        <w:top w:val="none" w:sz="0" w:space="0" w:color="auto"/>
        <w:left w:val="none" w:sz="0" w:space="0" w:color="auto"/>
        <w:bottom w:val="none" w:sz="0" w:space="0" w:color="auto"/>
        <w:right w:val="none" w:sz="0" w:space="0" w:color="auto"/>
      </w:divBdr>
      <w:divsChild>
        <w:div w:id="543249578">
          <w:marLeft w:val="0"/>
          <w:marRight w:val="0"/>
          <w:marTop w:val="0"/>
          <w:marBottom w:val="0"/>
          <w:divBdr>
            <w:top w:val="none" w:sz="0" w:space="0" w:color="auto"/>
            <w:left w:val="none" w:sz="0" w:space="0" w:color="auto"/>
            <w:bottom w:val="none" w:sz="0" w:space="0" w:color="auto"/>
            <w:right w:val="none" w:sz="0" w:space="0" w:color="auto"/>
          </w:divBdr>
          <w:divsChild>
            <w:div w:id="208497389">
              <w:marLeft w:val="0"/>
              <w:marRight w:val="0"/>
              <w:marTop w:val="0"/>
              <w:marBottom w:val="0"/>
              <w:divBdr>
                <w:top w:val="none" w:sz="0" w:space="0" w:color="auto"/>
                <w:left w:val="none" w:sz="0" w:space="0" w:color="auto"/>
                <w:bottom w:val="none" w:sz="0" w:space="0" w:color="auto"/>
                <w:right w:val="none" w:sz="0" w:space="0" w:color="auto"/>
              </w:divBdr>
            </w:div>
            <w:div w:id="747927056">
              <w:marLeft w:val="0"/>
              <w:marRight w:val="0"/>
              <w:marTop w:val="0"/>
              <w:marBottom w:val="0"/>
              <w:divBdr>
                <w:top w:val="none" w:sz="0" w:space="0" w:color="auto"/>
                <w:left w:val="none" w:sz="0" w:space="0" w:color="auto"/>
                <w:bottom w:val="none" w:sz="0" w:space="0" w:color="auto"/>
                <w:right w:val="none" w:sz="0" w:space="0" w:color="auto"/>
              </w:divBdr>
            </w:div>
            <w:div w:id="2000234856">
              <w:marLeft w:val="0"/>
              <w:marRight w:val="0"/>
              <w:marTop w:val="0"/>
              <w:marBottom w:val="0"/>
              <w:divBdr>
                <w:top w:val="none" w:sz="0" w:space="0" w:color="auto"/>
                <w:left w:val="none" w:sz="0" w:space="0" w:color="auto"/>
                <w:bottom w:val="none" w:sz="0" w:space="0" w:color="auto"/>
                <w:right w:val="none" w:sz="0" w:space="0" w:color="auto"/>
              </w:divBdr>
            </w:div>
            <w:div w:id="149489153">
              <w:marLeft w:val="0"/>
              <w:marRight w:val="0"/>
              <w:marTop w:val="0"/>
              <w:marBottom w:val="0"/>
              <w:divBdr>
                <w:top w:val="none" w:sz="0" w:space="0" w:color="auto"/>
                <w:left w:val="none" w:sz="0" w:space="0" w:color="auto"/>
                <w:bottom w:val="none" w:sz="0" w:space="0" w:color="auto"/>
                <w:right w:val="none" w:sz="0" w:space="0" w:color="auto"/>
              </w:divBdr>
            </w:div>
            <w:div w:id="1297563714">
              <w:marLeft w:val="0"/>
              <w:marRight w:val="0"/>
              <w:marTop w:val="0"/>
              <w:marBottom w:val="0"/>
              <w:divBdr>
                <w:top w:val="none" w:sz="0" w:space="0" w:color="auto"/>
                <w:left w:val="none" w:sz="0" w:space="0" w:color="auto"/>
                <w:bottom w:val="none" w:sz="0" w:space="0" w:color="auto"/>
                <w:right w:val="none" w:sz="0" w:space="0" w:color="auto"/>
              </w:divBdr>
            </w:div>
            <w:div w:id="840700460">
              <w:marLeft w:val="0"/>
              <w:marRight w:val="0"/>
              <w:marTop w:val="0"/>
              <w:marBottom w:val="0"/>
              <w:divBdr>
                <w:top w:val="none" w:sz="0" w:space="0" w:color="auto"/>
                <w:left w:val="none" w:sz="0" w:space="0" w:color="auto"/>
                <w:bottom w:val="none" w:sz="0" w:space="0" w:color="auto"/>
                <w:right w:val="none" w:sz="0" w:space="0" w:color="auto"/>
              </w:divBdr>
            </w:div>
            <w:div w:id="873999076">
              <w:marLeft w:val="0"/>
              <w:marRight w:val="0"/>
              <w:marTop w:val="0"/>
              <w:marBottom w:val="0"/>
              <w:divBdr>
                <w:top w:val="none" w:sz="0" w:space="0" w:color="auto"/>
                <w:left w:val="none" w:sz="0" w:space="0" w:color="auto"/>
                <w:bottom w:val="none" w:sz="0" w:space="0" w:color="auto"/>
                <w:right w:val="none" w:sz="0" w:space="0" w:color="auto"/>
              </w:divBdr>
            </w:div>
            <w:div w:id="7290952">
              <w:marLeft w:val="0"/>
              <w:marRight w:val="0"/>
              <w:marTop w:val="0"/>
              <w:marBottom w:val="0"/>
              <w:divBdr>
                <w:top w:val="none" w:sz="0" w:space="0" w:color="auto"/>
                <w:left w:val="none" w:sz="0" w:space="0" w:color="auto"/>
                <w:bottom w:val="none" w:sz="0" w:space="0" w:color="auto"/>
                <w:right w:val="none" w:sz="0" w:space="0" w:color="auto"/>
              </w:divBdr>
            </w:div>
            <w:div w:id="771704221">
              <w:marLeft w:val="0"/>
              <w:marRight w:val="0"/>
              <w:marTop w:val="0"/>
              <w:marBottom w:val="0"/>
              <w:divBdr>
                <w:top w:val="none" w:sz="0" w:space="0" w:color="auto"/>
                <w:left w:val="none" w:sz="0" w:space="0" w:color="auto"/>
                <w:bottom w:val="none" w:sz="0" w:space="0" w:color="auto"/>
                <w:right w:val="none" w:sz="0" w:space="0" w:color="auto"/>
              </w:divBdr>
            </w:div>
            <w:div w:id="668336473">
              <w:marLeft w:val="0"/>
              <w:marRight w:val="0"/>
              <w:marTop w:val="0"/>
              <w:marBottom w:val="0"/>
              <w:divBdr>
                <w:top w:val="none" w:sz="0" w:space="0" w:color="auto"/>
                <w:left w:val="none" w:sz="0" w:space="0" w:color="auto"/>
                <w:bottom w:val="none" w:sz="0" w:space="0" w:color="auto"/>
                <w:right w:val="none" w:sz="0" w:space="0" w:color="auto"/>
              </w:divBdr>
            </w:div>
            <w:div w:id="9834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6313">
      <w:bodyDiv w:val="1"/>
      <w:marLeft w:val="0"/>
      <w:marRight w:val="0"/>
      <w:marTop w:val="0"/>
      <w:marBottom w:val="0"/>
      <w:divBdr>
        <w:top w:val="none" w:sz="0" w:space="0" w:color="auto"/>
        <w:left w:val="none" w:sz="0" w:space="0" w:color="auto"/>
        <w:bottom w:val="none" w:sz="0" w:space="0" w:color="auto"/>
        <w:right w:val="none" w:sz="0" w:space="0" w:color="auto"/>
      </w:divBdr>
    </w:div>
    <w:div w:id="585964933">
      <w:bodyDiv w:val="1"/>
      <w:marLeft w:val="0"/>
      <w:marRight w:val="0"/>
      <w:marTop w:val="0"/>
      <w:marBottom w:val="0"/>
      <w:divBdr>
        <w:top w:val="none" w:sz="0" w:space="0" w:color="auto"/>
        <w:left w:val="none" w:sz="0" w:space="0" w:color="auto"/>
        <w:bottom w:val="none" w:sz="0" w:space="0" w:color="auto"/>
        <w:right w:val="none" w:sz="0" w:space="0" w:color="auto"/>
      </w:divBdr>
      <w:divsChild>
        <w:div w:id="1562868178">
          <w:marLeft w:val="0"/>
          <w:marRight w:val="0"/>
          <w:marTop w:val="240"/>
          <w:marBottom w:val="0"/>
          <w:divBdr>
            <w:top w:val="single" w:sz="6" w:space="0" w:color="E3E3E3"/>
            <w:left w:val="single" w:sz="6" w:space="0" w:color="E3E3E3"/>
            <w:bottom w:val="none" w:sz="0" w:space="0" w:color="auto"/>
            <w:right w:val="single" w:sz="6" w:space="0" w:color="E3E3E3"/>
          </w:divBdr>
        </w:div>
        <w:div w:id="402145359">
          <w:marLeft w:val="0"/>
          <w:marRight w:val="0"/>
          <w:marTop w:val="240"/>
          <w:marBottom w:val="0"/>
          <w:divBdr>
            <w:top w:val="single" w:sz="6" w:space="0" w:color="E3E3E3"/>
            <w:left w:val="single" w:sz="6" w:space="0" w:color="E3E3E3"/>
            <w:bottom w:val="none" w:sz="0" w:space="0" w:color="auto"/>
            <w:right w:val="single" w:sz="6" w:space="0" w:color="E3E3E3"/>
          </w:divBdr>
        </w:div>
        <w:div w:id="1129863841">
          <w:marLeft w:val="0"/>
          <w:marRight w:val="0"/>
          <w:marTop w:val="240"/>
          <w:marBottom w:val="0"/>
          <w:divBdr>
            <w:top w:val="single" w:sz="6" w:space="0" w:color="E3E3E3"/>
            <w:left w:val="single" w:sz="6" w:space="0" w:color="E3E3E3"/>
            <w:bottom w:val="none" w:sz="0" w:space="0" w:color="auto"/>
            <w:right w:val="single" w:sz="6" w:space="0" w:color="E3E3E3"/>
          </w:divBdr>
        </w:div>
        <w:div w:id="203595649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616526503">
      <w:bodyDiv w:val="1"/>
      <w:marLeft w:val="0"/>
      <w:marRight w:val="0"/>
      <w:marTop w:val="0"/>
      <w:marBottom w:val="0"/>
      <w:divBdr>
        <w:top w:val="none" w:sz="0" w:space="0" w:color="auto"/>
        <w:left w:val="none" w:sz="0" w:space="0" w:color="auto"/>
        <w:bottom w:val="none" w:sz="0" w:space="0" w:color="auto"/>
        <w:right w:val="none" w:sz="0" w:space="0" w:color="auto"/>
      </w:divBdr>
      <w:divsChild>
        <w:div w:id="600453821">
          <w:marLeft w:val="547"/>
          <w:marRight w:val="0"/>
          <w:marTop w:val="0"/>
          <w:marBottom w:val="0"/>
          <w:divBdr>
            <w:top w:val="none" w:sz="0" w:space="0" w:color="auto"/>
            <w:left w:val="none" w:sz="0" w:space="0" w:color="auto"/>
            <w:bottom w:val="none" w:sz="0" w:space="0" w:color="auto"/>
            <w:right w:val="none" w:sz="0" w:space="0" w:color="auto"/>
          </w:divBdr>
        </w:div>
      </w:divsChild>
    </w:div>
    <w:div w:id="662510609">
      <w:bodyDiv w:val="1"/>
      <w:marLeft w:val="0"/>
      <w:marRight w:val="0"/>
      <w:marTop w:val="0"/>
      <w:marBottom w:val="0"/>
      <w:divBdr>
        <w:top w:val="none" w:sz="0" w:space="0" w:color="auto"/>
        <w:left w:val="none" w:sz="0" w:space="0" w:color="auto"/>
        <w:bottom w:val="none" w:sz="0" w:space="0" w:color="auto"/>
        <w:right w:val="none" w:sz="0" w:space="0" w:color="auto"/>
      </w:divBdr>
      <w:divsChild>
        <w:div w:id="786971373">
          <w:marLeft w:val="547"/>
          <w:marRight w:val="0"/>
          <w:marTop w:val="0"/>
          <w:marBottom w:val="0"/>
          <w:divBdr>
            <w:top w:val="none" w:sz="0" w:space="0" w:color="auto"/>
            <w:left w:val="none" w:sz="0" w:space="0" w:color="auto"/>
            <w:bottom w:val="none" w:sz="0" w:space="0" w:color="auto"/>
            <w:right w:val="none" w:sz="0" w:space="0" w:color="auto"/>
          </w:divBdr>
        </w:div>
      </w:divsChild>
    </w:div>
    <w:div w:id="663553504">
      <w:bodyDiv w:val="1"/>
      <w:marLeft w:val="0"/>
      <w:marRight w:val="0"/>
      <w:marTop w:val="0"/>
      <w:marBottom w:val="0"/>
      <w:divBdr>
        <w:top w:val="none" w:sz="0" w:space="0" w:color="auto"/>
        <w:left w:val="none" w:sz="0" w:space="0" w:color="auto"/>
        <w:bottom w:val="none" w:sz="0" w:space="0" w:color="auto"/>
        <w:right w:val="none" w:sz="0" w:space="0" w:color="auto"/>
      </w:divBdr>
    </w:div>
    <w:div w:id="690568958">
      <w:bodyDiv w:val="1"/>
      <w:marLeft w:val="0"/>
      <w:marRight w:val="0"/>
      <w:marTop w:val="0"/>
      <w:marBottom w:val="0"/>
      <w:divBdr>
        <w:top w:val="none" w:sz="0" w:space="0" w:color="auto"/>
        <w:left w:val="none" w:sz="0" w:space="0" w:color="auto"/>
        <w:bottom w:val="none" w:sz="0" w:space="0" w:color="auto"/>
        <w:right w:val="none" w:sz="0" w:space="0" w:color="auto"/>
      </w:divBdr>
    </w:div>
    <w:div w:id="724837763">
      <w:bodyDiv w:val="1"/>
      <w:marLeft w:val="0"/>
      <w:marRight w:val="0"/>
      <w:marTop w:val="0"/>
      <w:marBottom w:val="0"/>
      <w:divBdr>
        <w:top w:val="none" w:sz="0" w:space="0" w:color="auto"/>
        <w:left w:val="none" w:sz="0" w:space="0" w:color="auto"/>
        <w:bottom w:val="none" w:sz="0" w:space="0" w:color="auto"/>
        <w:right w:val="none" w:sz="0" w:space="0" w:color="auto"/>
      </w:divBdr>
    </w:div>
    <w:div w:id="756832208">
      <w:bodyDiv w:val="1"/>
      <w:marLeft w:val="0"/>
      <w:marRight w:val="0"/>
      <w:marTop w:val="0"/>
      <w:marBottom w:val="0"/>
      <w:divBdr>
        <w:top w:val="none" w:sz="0" w:space="0" w:color="auto"/>
        <w:left w:val="none" w:sz="0" w:space="0" w:color="auto"/>
        <w:bottom w:val="none" w:sz="0" w:space="0" w:color="auto"/>
        <w:right w:val="none" w:sz="0" w:space="0" w:color="auto"/>
      </w:divBdr>
    </w:div>
    <w:div w:id="779034414">
      <w:bodyDiv w:val="1"/>
      <w:marLeft w:val="0"/>
      <w:marRight w:val="0"/>
      <w:marTop w:val="0"/>
      <w:marBottom w:val="0"/>
      <w:divBdr>
        <w:top w:val="none" w:sz="0" w:space="0" w:color="auto"/>
        <w:left w:val="none" w:sz="0" w:space="0" w:color="auto"/>
        <w:bottom w:val="none" w:sz="0" w:space="0" w:color="auto"/>
        <w:right w:val="none" w:sz="0" w:space="0" w:color="auto"/>
      </w:divBdr>
    </w:div>
    <w:div w:id="803545753">
      <w:bodyDiv w:val="1"/>
      <w:marLeft w:val="0"/>
      <w:marRight w:val="0"/>
      <w:marTop w:val="0"/>
      <w:marBottom w:val="0"/>
      <w:divBdr>
        <w:top w:val="none" w:sz="0" w:space="0" w:color="auto"/>
        <w:left w:val="none" w:sz="0" w:space="0" w:color="auto"/>
        <w:bottom w:val="none" w:sz="0" w:space="0" w:color="auto"/>
        <w:right w:val="none" w:sz="0" w:space="0" w:color="auto"/>
      </w:divBdr>
    </w:div>
    <w:div w:id="830221567">
      <w:bodyDiv w:val="1"/>
      <w:marLeft w:val="0"/>
      <w:marRight w:val="0"/>
      <w:marTop w:val="0"/>
      <w:marBottom w:val="0"/>
      <w:divBdr>
        <w:top w:val="none" w:sz="0" w:space="0" w:color="auto"/>
        <w:left w:val="none" w:sz="0" w:space="0" w:color="auto"/>
        <w:bottom w:val="none" w:sz="0" w:space="0" w:color="auto"/>
        <w:right w:val="none" w:sz="0" w:space="0" w:color="auto"/>
      </w:divBdr>
      <w:divsChild>
        <w:div w:id="816382436">
          <w:marLeft w:val="-225"/>
          <w:marRight w:val="-225"/>
          <w:marTop w:val="0"/>
          <w:marBottom w:val="0"/>
          <w:divBdr>
            <w:top w:val="none" w:sz="0" w:space="0" w:color="auto"/>
            <w:left w:val="none" w:sz="0" w:space="0" w:color="auto"/>
            <w:bottom w:val="none" w:sz="0" w:space="0" w:color="auto"/>
            <w:right w:val="none" w:sz="0" w:space="0" w:color="auto"/>
          </w:divBdr>
          <w:divsChild>
            <w:div w:id="992566663">
              <w:marLeft w:val="0"/>
              <w:marRight w:val="0"/>
              <w:marTop w:val="0"/>
              <w:marBottom w:val="0"/>
              <w:divBdr>
                <w:top w:val="none" w:sz="0" w:space="0" w:color="auto"/>
                <w:left w:val="none" w:sz="0" w:space="0" w:color="auto"/>
                <w:bottom w:val="none" w:sz="0" w:space="0" w:color="auto"/>
                <w:right w:val="none" w:sz="0" w:space="0" w:color="auto"/>
              </w:divBdr>
            </w:div>
            <w:div w:id="1017006857">
              <w:marLeft w:val="0"/>
              <w:marRight w:val="0"/>
              <w:marTop w:val="0"/>
              <w:marBottom w:val="0"/>
              <w:divBdr>
                <w:top w:val="none" w:sz="0" w:space="0" w:color="auto"/>
                <w:left w:val="none" w:sz="0" w:space="0" w:color="auto"/>
                <w:bottom w:val="none" w:sz="0" w:space="0" w:color="auto"/>
                <w:right w:val="none" w:sz="0" w:space="0" w:color="auto"/>
              </w:divBdr>
              <w:divsChild>
                <w:div w:id="972516090">
                  <w:marLeft w:val="0"/>
                  <w:marRight w:val="0"/>
                  <w:marTop w:val="0"/>
                  <w:marBottom w:val="300"/>
                  <w:divBdr>
                    <w:top w:val="none" w:sz="0" w:space="0" w:color="auto"/>
                    <w:left w:val="none" w:sz="0" w:space="0" w:color="auto"/>
                    <w:bottom w:val="none" w:sz="0" w:space="0" w:color="auto"/>
                    <w:right w:val="none" w:sz="0" w:space="0" w:color="auto"/>
                  </w:divBdr>
                </w:div>
                <w:div w:id="3047005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1003321">
          <w:marLeft w:val="-225"/>
          <w:marRight w:val="-225"/>
          <w:marTop w:val="0"/>
          <w:marBottom w:val="0"/>
          <w:divBdr>
            <w:top w:val="none" w:sz="0" w:space="0" w:color="auto"/>
            <w:left w:val="none" w:sz="0" w:space="0" w:color="auto"/>
            <w:bottom w:val="none" w:sz="0" w:space="0" w:color="auto"/>
            <w:right w:val="none" w:sz="0" w:space="0" w:color="auto"/>
          </w:divBdr>
          <w:divsChild>
            <w:div w:id="132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569">
      <w:bodyDiv w:val="1"/>
      <w:marLeft w:val="0"/>
      <w:marRight w:val="0"/>
      <w:marTop w:val="0"/>
      <w:marBottom w:val="0"/>
      <w:divBdr>
        <w:top w:val="none" w:sz="0" w:space="0" w:color="auto"/>
        <w:left w:val="none" w:sz="0" w:space="0" w:color="auto"/>
        <w:bottom w:val="none" w:sz="0" w:space="0" w:color="auto"/>
        <w:right w:val="none" w:sz="0" w:space="0" w:color="auto"/>
      </w:divBdr>
      <w:divsChild>
        <w:div w:id="1236627825">
          <w:marLeft w:val="0"/>
          <w:marRight w:val="0"/>
          <w:marTop w:val="0"/>
          <w:marBottom w:val="0"/>
          <w:divBdr>
            <w:top w:val="none" w:sz="0" w:space="0" w:color="auto"/>
            <w:left w:val="none" w:sz="0" w:space="0" w:color="auto"/>
            <w:bottom w:val="none" w:sz="0" w:space="0" w:color="auto"/>
            <w:right w:val="none" w:sz="0" w:space="0" w:color="auto"/>
          </w:divBdr>
          <w:divsChild>
            <w:div w:id="528757536">
              <w:marLeft w:val="0"/>
              <w:marRight w:val="0"/>
              <w:marTop w:val="0"/>
              <w:marBottom w:val="0"/>
              <w:divBdr>
                <w:top w:val="none" w:sz="0" w:space="0" w:color="auto"/>
                <w:left w:val="none" w:sz="0" w:space="0" w:color="auto"/>
                <w:bottom w:val="none" w:sz="0" w:space="0" w:color="auto"/>
                <w:right w:val="none" w:sz="0" w:space="0" w:color="auto"/>
              </w:divBdr>
            </w:div>
            <w:div w:id="1571574868">
              <w:marLeft w:val="0"/>
              <w:marRight w:val="0"/>
              <w:marTop w:val="0"/>
              <w:marBottom w:val="0"/>
              <w:divBdr>
                <w:top w:val="none" w:sz="0" w:space="0" w:color="auto"/>
                <w:left w:val="none" w:sz="0" w:space="0" w:color="auto"/>
                <w:bottom w:val="none" w:sz="0" w:space="0" w:color="auto"/>
                <w:right w:val="none" w:sz="0" w:space="0" w:color="auto"/>
              </w:divBdr>
            </w:div>
            <w:div w:id="1307513749">
              <w:marLeft w:val="0"/>
              <w:marRight w:val="0"/>
              <w:marTop w:val="0"/>
              <w:marBottom w:val="0"/>
              <w:divBdr>
                <w:top w:val="none" w:sz="0" w:space="0" w:color="auto"/>
                <w:left w:val="none" w:sz="0" w:space="0" w:color="auto"/>
                <w:bottom w:val="none" w:sz="0" w:space="0" w:color="auto"/>
                <w:right w:val="none" w:sz="0" w:space="0" w:color="auto"/>
              </w:divBdr>
            </w:div>
            <w:div w:id="1447575617">
              <w:marLeft w:val="0"/>
              <w:marRight w:val="0"/>
              <w:marTop w:val="0"/>
              <w:marBottom w:val="0"/>
              <w:divBdr>
                <w:top w:val="none" w:sz="0" w:space="0" w:color="auto"/>
                <w:left w:val="none" w:sz="0" w:space="0" w:color="auto"/>
                <w:bottom w:val="none" w:sz="0" w:space="0" w:color="auto"/>
                <w:right w:val="none" w:sz="0" w:space="0" w:color="auto"/>
              </w:divBdr>
            </w:div>
            <w:div w:id="690572056">
              <w:marLeft w:val="0"/>
              <w:marRight w:val="0"/>
              <w:marTop w:val="0"/>
              <w:marBottom w:val="0"/>
              <w:divBdr>
                <w:top w:val="none" w:sz="0" w:space="0" w:color="auto"/>
                <w:left w:val="none" w:sz="0" w:space="0" w:color="auto"/>
                <w:bottom w:val="none" w:sz="0" w:space="0" w:color="auto"/>
                <w:right w:val="none" w:sz="0" w:space="0" w:color="auto"/>
              </w:divBdr>
            </w:div>
            <w:div w:id="1776364116">
              <w:marLeft w:val="0"/>
              <w:marRight w:val="0"/>
              <w:marTop w:val="0"/>
              <w:marBottom w:val="0"/>
              <w:divBdr>
                <w:top w:val="none" w:sz="0" w:space="0" w:color="auto"/>
                <w:left w:val="none" w:sz="0" w:space="0" w:color="auto"/>
                <w:bottom w:val="none" w:sz="0" w:space="0" w:color="auto"/>
                <w:right w:val="none" w:sz="0" w:space="0" w:color="auto"/>
              </w:divBdr>
            </w:div>
            <w:div w:id="2070376804">
              <w:marLeft w:val="0"/>
              <w:marRight w:val="0"/>
              <w:marTop w:val="0"/>
              <w:marBottom w:val="0"/>
              <w:divBdr>
                <w:top w:val="none" w:sz="0" w:space="0" w:color="auto"/>
                <w:left w:val="none" w:sz="0" w:space="0" w:color="auto"/>
                <w:bottom w:val="none" w:sz="0" w:space="0" w:color="auto"/>
                <w:right w:val="none" w:sz="0" w:space="0" w:color="auto"/>
              </w:divBdr>
            </w:div>
            <w:div w:id="610480304">
              <w:marLeft w:val="0"/>
              <w:marRight w:val="0"/>
              <w:marTop w:val="0"/>
              <w:marBottom w:val="0"/>
              <w:divBdr>
                <w:top w:val="none" w:sz="0" w:space="0" w:color="auto"/>
                <w:left w:val="none" w:sz="0" w:space="0" w:color="auto"/>
                <w:bottom w:val="none" w:sz="0" w:space="0" w:color="auto"/>
                <w:right w:val="none" w:sz="0" w:space="0" w:color="auto"/>
              </w:divBdr>
            </w:div>
            <w:div w:id="1921284347">
              <w:marLeft w:val="0"/>
              <w:marRight w:val="0"/>
              <w:marTop w:val="0"/>
              <w:marBottom w:val="0"/>
              <w:divBdr>
                <w:top w:val="none" w:sz="0" w:space="0" w:color="auto"/>
                <w:left w:val="none" w:sz="0" w:space="0" w:color="auto"/>
                <w:bottom w:val="none" w:sz="0" w:space="0" w:color="auto"/>
                <w:right w:val="none" w:sz="0" w:space="0" w:color="auto"/>
              </w:divBdr>
            </w:div>
            <w:div w:id="1839226749">
              <w:marLeft w:val="0"/>
              <w:marRight w:val="0"/>
              <w:marTop w:val="0"/>
              <w:marBottom w:val="0"/>
              <w:divBdr>
                <w:top w:val="none" w:sz="0" w:space="0" w:color="auto"/>
                <w:left w:val="none" w:sz="0" w:space="0" w:color="auto"/>
                <w:bottom w:val="none" w:sz="0" w:space="0" w:color="auto"/>
                <w:right w:val="none" w:sz="0" w:space="0" w:color="auto"/>
              </w:divBdr>
            </w:div>
            <w:div w:id="1343705097">
              <w:marLeft w:val="0"/>
              <w:marRight w:val="0"/>
              <w:marTop w:val="0"/>
              <w:marBottom w:val="0"/>
              <w:divBdr>
                <w:top w:val="none" w:sz="0" w:space="0" w:color="auto"/>
                <w:left w:val="none" w:sz="0" w:space="0" w:color="auto"/>
                <w:bottom w:val="none" w:sz="0" w:space="0" w:color="auto"/>
                <w:right w:val="none" w:sz="0" w:space="0" w:color="auto"/>
              </w:divBdr>
            </w:div>
            <w:div w:id="2057586073">
              <w:marLeft w:val="0"/>
              <w:marRight w:val="0"/>
              <w:marTop w:val="0"/>
              <w:marBottom w:val="0"/>
              <w:divBdr>
                <w:top w:val="none" w:sz="0" w:space="0" w:color="auto"/>
                <w:left w:val="none" w:sz="0" w:space="0" w:color="auto"/>
                <w:bottom w:val="none" w:sz="0" w:space="0" w:color="auto"/>
                <w:right w:val="none" w:sz="0" w:space="0" w:color="auto"/>
              </w:divBdr>
            </w:div>
            <w:div w:id="446968977">
              <w:marLeft w:val="0"/>
              <w:marRight w:val="0"/>
              <w:marTop w:val="0"/>
              <w:marBottom w:val="0"/>
              <w:divBdr>
                <w:top w:val="none" w:sz="0" w:space="0" w:color="auto"/>
                <w:left w:val="none" w:sz="0" w:space="0" w:color="auto"/>
                <w:bottom w:val="none" w:sz="0" w:space="0" w:color="auto"/>
                <w:right w:val="none" w:sz="0" w:space="0" w:color="auto"/>
              </w:divBdr>
            </w:div>
            <w:div w:id="1231694569">
              <w:marLeft w:val="0"/>
              <w:marRight w:val="0"/>
              <w:marTop w:val="0"/>
              <w:marBottom w:val="0"/>
              <w:divBdr>
                <w:top w:val="none" w:sz="0" w:space="0" w:color="auto"/>
                <w:left w:val="none" w:sz="0" w:space="0" w:color="auto"/>
                <w:bottom w:val="none" w:sz="0" w:space="0" w:color="auto"/>
                <w:right w:val="none" w:sz="0" w:space="0" w:color="auto"/>
              </w:divBdr>
            </w:div>
            <w:div w:id="1170759646">
              <w:marLeft w:val="0"/>
              <w:marRight w:val="0"/>
              <w:marTop w:val="0"/>
              <w:marBottom w:val="0"/>
              <w:divBdr>
                <w:top w:val="none" w:sz="0" w:space="0" w:color="auto"/>
                <w:left w:val="none" w:sz="0" w:space="0" w:color="auto"/>
                <w:bottom w:val="none" w:sz="0" w:space="0" w:color="auto"/>
                <w:right w:val="none" w:sz="0" w:space="0" w:color="auto"/>
              </w:divBdr>
            </w:div>
            <w:div w:id="1777404961">
              <w:marLeft w:val="0"/>
              <w:marRight w:val="0"/>
              <w:marTop w:val="0"/>
              <w:marBottom w:val="0"/>
              <w:divBdr>
                <w:top w:val="none" w:sz="0" w:space="0" w:color="auto"/>
                <w:left w:val="none" w:sz="0" w:space="0" w:color="auto"/>
                <w:bottom w:val="none" w:sz="0" w:space="0" w:color="auto"/>
                <w:right w:val="none" w:sz="0" w:space="0" w:color="auto"/>
              </w:divBdr>
            </w:div>
            <w:div w:id="1616910665">
              <w:marLeft w:val="0"/>
              <w:marRight w:val="0"/>
              <w:marTop w:val="0"/>
              <w:marBottom w:val="0"/>
              <w:divBdr>
                <w:top w:val="none" w:sz="0" w:space="0" w:color="auto"/>
                <w:left w:val="none" w:sz="0" w:space="0" w:color="auto"/>
                <w:bottom w:val="none" w:sz="0" w:space="0" w:color="auto"/>
                <w:right w:val="none" w:sz="0" w:space="0" w:color="auto"/>
              </w:divBdr>
            </w:div>
            <w:div w:id="31538918">
              <w:marLeft w:val="0"/>
              <w:marRight w:val="0"/>
              <w:marTop w:val="0"/>
              <w:marBottom w:val="0"/>
              <w:divBdr>
                <w:top w:val="none" w:sz="0" w:space="0" w:color="auto"/>
                <w:left w:val="none" w:sz="0" w:space="0" w:color="auto"/>
                <w:bottom w:val="none" w:sz="0" w:space="0" w:color="auto"/>
                <w:right w:val="none" w:sz="0" w:space="0" w:color="auto"/>
              </w:divBdr>
            </w:div>
            <w:div w:id="302279173">
              <w:marLeft w:val="0"/>
              <w:marRight w:val="0"/>
              <w:marTop w:val="0"/>
              <w:marBottom w:val="0"/>
              <w:divBdr>
                <w:top w:val="none" w:sz="0" w:space="0" w:color="auto"/>
                <w:left w:val="none" w:sz="0" w:space="0" w:color="auto"/>
                <w:bottom w:val="none" w:sz="0" w:space="0" w:color="auto"/>
                <w:right w:val="none" w:sz="0" w:space="0" w:color="auto"/>
              </w:divBdr>
            </w:div>
            <w:div w:id="1557424605">
              <w:marLeft w:val="0"/>
              <w:marRight w:val="0"/>
              <w:marTop w:val="0"/>
              <w:marBottom w:val="0"/>
              <w:divBdr>
                <w:top w:val="none" w:sz="0" w:space="0" w:color="auto"/>
                <w:left w:val="none" w:sz="0" w:space="0" w:color="auto"/>
                <w:bottom w:val="none" w:sz="0" w:space="0" w:color="auto"/>
                <w:right w:val="none" w:sz="0" w:space="0" w:color="auto"/>
              </w:divBdr>
            </w:div>
            <w:div w:id="15229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0333">
      <w:bodyDiv w:val="1"/>
      <w:marLeft w:val="0"/>
      <w:marRight w:val="0"/>
      <w:marTop w:val="0"/>
      <w:marBottom w:val="0"/>
      <w:divBdr>
        <w:top w:val="none" w:sz="0" w:space="0" w:color="auto"/>
        <w:left w:val="none" w:sz="0" w:space="0" w:color="auto"/>
        <w:bottom w:val="none" w:sz="0" w:space="0" w:color="auto"/>
        <w:right w:val="none" w:sz="0" w:space="0" w:color="auto"/>
      </w:divBdr>
      <w:divsChild>
        <w:div w:id="429279165">
          <w:marLeft w:val="0"/>
          <w:marRight w:val="0"/>
          <w:marTop w:val="0"/>
          <w:marBottom w:val="0"/>
          <w:divBdr>
            <w:top w:val="none" w:sz="0" w:space="0" w:color="auto"/>
            <w:left w:val="none" w:sz="0" w:space="0" w:color="auto"/>
            <w:bottom w:val="none" w:sz="0" w:space="0" w:color="auto"/>
            <w:right w:val="none" w:sz="0" w:space="0" w:color="auto"/>
          </w:divBdr>
          <w:divsChild>
            <w:div w:id="1915309624">
              <w:marLeft w:val="0"/>
              <w:marRight w:val="0"/>
              <w:marTop w:val="0"/>
              <w:marBottom w:val="0"/>
              <w:divBdr>
                <w:top w:val="none" w:sz="0" w:space="0" w:color="auto"/>
                <w:left w:val="none" w:sz="0" w:space="0" w:color="auto"/>
                <w:bottom w:val="none" w:sz="0" w:space="0" w:color="auto"/>
                <w:right w:val="none" w:sz="0" w:space="0" w:color="auto"/>
              </w:divBdr>
            </w:div>
            <w:div w:id="1227228301">
              <w:marLeft w:val="0"/>
              <w:marRight w:val="0"/>
              <w:marTop w:val="0"/>
              <w:marBottom w:val="0"/>
              <w:divBdr>
                <w:top w:val="none" w:sz="0" w:space="0" w:color="auto"/>
                <w:left w:val="none" w:sz="0" w:space="0" w:color="auto"/>
                <w:bottom w:val="none" w:sz="0" w:space="0" w:color="auto"/>
                <w:right w:val="none" w:sz="0" w:space="0" w:color="auto"/>
              </w:divBdr>
            </w:div>
            <w:div w:id="537864820">
              <w:marLeft w:val="0"/>
              <w:marRight w:val="0"/>
              <w:marTop w:val="0"/>
              <w:marBottom w:val="0"/>
              <w:divBdr>
                <w:top w:val="none" w:sz="0" w:space="0" w:color="auto"/>
                <w:left w:val="none" w:sz="0" w:space="0" w:color="auto"/>
                <w:bottom w:val="none" w:sz="0" w:space="0" w:color="auto"/>
                <w:right w:val="none" w:sz="0" w:space="0" w:color="auto"/>
              </w:divBdr>
            </w:div>
            <w:div w:id="1100026341">
              <w:marLeft w:val="0"/>
              <w:marRight w:val="0"/>
              <w:marTop w:val="0"/>
              <w:marBottom w:val="0"/>
              <w:divBdr>
                <w:top w:val="none" w:sz="0" w:space="0" w:color="auto"/>
                <w:left w:val="none" w:sz="0" w:space="0" w:color="auto"/>
                <w:bottom w:val="none" w:sz="0" w:space="0" w:color="auto"/>
                <w:right w:val="none" w:sz="0" w:space="0" w:color="auto"/>
              </w:divBdr>
            </w:div>
            <w:div w:id="137387091">
              <w:marLeft w:val="0"/>
              <w:marRight w:val="0"/>
              <w:marTop w:val="0"/>
              <w:marBottom w:val="0"/>
              <w:divBdr>
                <w:top w:val="none" w:sz="0" w:space="0" w:color="auto"/>
                <w:left w:val="none" w:sz="0" w:space="0" w:color="auto"/>
                <w:bottom w:val="none" w:sz="0" w:space="0" w:color="auto"/>
                <w:right w:val="none" w:sz="0" w:space="0" w:color="auto"/>
              </w:divBdr>
            </w:div>
            <w:div w:id="2010281235">
              <w:marLeft w:val="0"/>
              <w:marRight w:val="0"/>
              <w:marTop w:val="0"/>
              <w:marBottom w:val="0"/>
              <w:divBdr>
                <w:top w:val="none" w:sz="0" w:space="0" w:color="auto"/>
                <w:left w:val="none" w:sz="0" w:space="0" w:color="auto"/>
                <w:bottom w:val="none" w:sz="0" w:space="0" w:color="auto"/>
                <w:right w:val="none" w:sz="0" w:space="0" w:color="auto"/>
              </w:divBdr>
            </w:div>
            <w:div w:id="80376664">
              <w:marLeft w:val="0"/>
              <w:marRight w:val="0"/>
              <w:marTop w:val="0"/>
              <w:marBottom w:val="0"/>
              <w:divBdr>
                <w:top w:val="none" w:sz="0" w:space="0" w:color="auto"/>
                <w:left w:val="none" w:sz="0" w:space="0" w:color="auto"/>
                <w:bottom w:val="none" w:sz="0" w:space="0" w:color="auto"/>
                <w:right w:val="none" w:sz="0" w:space="0" w:color="auto"/>
              </w:divBdr>
            </w:div>
            <w:div w:id="326439946">
              <w:marLeft w:val="0"/>
              <w:marRight w:val="0"/>
              <w:marTop w:val="0"/>
              <w:marBottom w:val="0"/>
              <w:divBdr>
                <w:top w:val="none" w:sz="0" w:space="0" w:color="auto"/>
                <w:left w:val="none" w:sz="0" w:space="0" w:color="auto"/>
                <w:bottom w:val="none" w:sz="0" w:space="0" w:color="auto"/>
                <w:right w:val="none" w:sz="0" w:space="0" w:color="auto"/>
              </w:divBdr>
            </w:div>
            <w:div w:id="16820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268">
      <w:bodyDiv w:val="1"/>
      <w:marLeft w:val="0"/>
      <w:marRight w:val="0"/>
      <w:marTop w:val="0"/>
      <w:marBottom w:val="0"/>
      <w:divBdr>
        <w:top w:val="none" w:sz="0" w:space="0" w:color="auto"/>
        <w:left w:val="none" w:sz="0" w:space="0" w:color="auto"/>
        <w:bottom w:val="none" w:sz="0" w:space="0" w:color="auto"/>
        <w:right w:val="none" w:sz="0" w:space="0" w:color="auto"/>
      </w:divBdr>
    </w:div>
    <w:div w:id="955332951">
      <w:bodyDiv w:val="1"/>
      <w:marLeft w:val="0"/>
      <w:marRight w:val="0"/>
      <w:marTop w:val="0"/>
      <w:marBottom w:val="0"/>
      <w:divBdr>
        <w:top w:val="none" w:sz="0" w:space="0" w:color="auto"/>
        <w:left w:val="none" w:sz="0" w:space="0" w:color="auto"/>
        <w:bottom w:val="none" w:sz="0" w:space="0" w:color="auto"/>
        <w:right w:val="none" w:sz="0" w:space="0" w:color="auto"/>
      </w:divBdr>
    </w:div>
    <w:div w:id="988442225">
      <w:bodyDiv w:val="1"/>
      <w:marLeft w:val="0"/>
      <w:marRight w:val="0"/>
      <w:marTop w:val="0"/>
      <w:marBottom w:val="0"/>
      <w:divBdr>
        <w:top w:val="none" w:sz="0" w:space="0" w:color="auto"/>
        <w:left w:val="none" w:sz="0" w:space="0" w:color="auto"/>
        <w:bottom w:val="none" w:sz="0" w:space="0" w:color="auto"/>
        <w:right w:val="none" w:sz="0" w:space="0" w:color="auto"/>
      </w:divBdr>
      <w:divsChild>
        <w:div w:id="1554120952">
          <w:marLeft w:val="0"/>
          <w:marRight w:val="0"/>
          <w:marTop w:val="0"/>
          <w:marBottom w:val="0"/>
          <w:divBdr>
            <w:top w:val="none" w:sz="0" w:space="0" w:color="auto"/>
            <w:left w:val="none" w:sz="0" w:space="0" w:color="auto"/>
            <w:bottom w:val="none" w:sz="0" w:space="0" w:color="auto"/>
            <w:right w:val="none" w:sz="0" w:space="0" w:color="auto"/>
          </w:divBdr>
          <w:divsChild>
            <w:div w:id="1145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300">
      <w:bodyDiv w:val="1"/>
      <w:marLeft w:val="0"/>
      <w:marRight w:val="0"/>
      <w:marTop w:val="0"/>
      <w:marBottom w:val="0"/>
      <w:divBdr>
        <w:top w:val="none" w:sz="0" w:space="0" w:color="auto"/>
        <w:left w:val="none" w:sz="0" w:space="0" w:color="auto"/>
        <w:bottom w:val="none" w:sz="0" w:space="0" w:color="auto"/>
        <w:right w:val="none" w:sz="0" w:space="0" w:color="auto"/>
      </w:divBdr>
      <w:divsChild>
        <w:div w:id="1491288807">
          <w:marLeft w:val="547"/>
          <w:marRight w:val="0"/>
          <w:marTop w:val="0"/>
          <w:marBottom w:val="0"/>
          <w:divBdr>
            <w:top w:val="none" w:sz="0" w:space="0" w:color="auto"/>
            <w:left w:val="none" w:sz="0" w:space="0" w:color="auto"/>
            <w:bottom w:val="none" w:sz="0" w:space="0" w:color="auto"/>
            <w:right w:val="none" w:sz="0" w:space="0" w:color="auto"/>
          </w:divBdr>
        </w:div>
      </w:divsChild>
    </w:div>
    <w:div w:id="1061558294">
      <w:bodyDiv w:val="1"/>
      <w:marLeft w:val="0"/>
      <w:marRight w:val="0"/>
      <w:marTop w:val="0"/>
      <w:marBottom w:val="0"/>
      <w:divBdr>
        <w:top w:val="none" w:sz="0" w:space="0" w:color="auto"/>
        <w:left w:val="none" w:sz="0" w:space="0" w:color="auto"/>
        <w:bottom w:val="none" w:sz="0" w:space="0" w:color="auto"/>
        <w:right w:val="none" w:sz="0" w:space="0" w:color="auto"/>
      </w:divBdr>
      <w:divsChild>
        <w:div w:id="942613415">
          <w:marLeft w:val="0"/>
          <w:marRight w:val="0"/>
          <w:marTop w:val="0"/>
          <w:marBottom w:val="0"/>
          <w:divBdr>
            <w:top w:val="none" w:sz="0" w:space="0" w:color="auto"/>
            <w:left w:val="none" w:sz="0" w:space="0" w:color="auto"/>
            <w:bottom w:val="none" w:sz="0" w:space="0" w:color="auto"/>
            <w:right w:val="none" w:sz="0" w:space="0" w:color="auto"/>
          </w:divBdr>
          <w:divsChild>
            <w:div w:id="408580099">
              <w:marLeft w:val="0"/>
              <w:marRight w:val="0"/>
              <w:marTop w:val="0"/>
              <w:marBottom w:val="0"/>
              <w:divBdr>
                <w:top w:val="none" w:sz="0" w:space="0" w:color="auto"/>
                <w:left w:val="none" w:sz="0" w:space="0" w:color="auto"/>
                <w:bottom w:val="none" w:sz="0" w:space="0" w:color="auto"/>
                <w:right w:val="none" w:sz="0" w:space="0" w:color="auto"/>
              </w:divBdr>
            </w:div>
            <w:div w:id="1094790978">
              <w:marLeft w:val="0"/>
              <w:marRight w:val="0"/>
              <w:marTop w:val="0"/>
              <w:marBottom w:val="0"/>
              <w:divBdr>
                <w:top w:val="none" w:sz="0" w:space="0" w:color="auto"/>
                <w:left w:val="none" w:sz="0" w:space="0" w:color="auto"/>
                <w:bottom w:val="none" w:sz="0" w:space="0" w:color="auto"/>
                <w:right w:val="none" w:sz="0" w:space="0" w:color="auto"/>
              </w:divBdr>
            </w:div>
            <w:div w:id="159853368">
              <w:marLeft w:val="0"/>
              <w:marRight w:val="0"/>
              <w:marTop w:val="0"/>
              <w:marBottom w:val="0"/>
              <w:divBdr>
                <w:top w:val="none" w:sz="0" w:space="0" w:color="auto"/>
                <w:left w:val="none" w:sz="0" w:space="0" w:color="auto"/>
                <w:bottom w:val="none" w:sz="0" w:space="0" w:color="auto"/>
                <w:right w:val="none" w:sz="0" w:space="0" w:color="auto"/>
              </w:divBdr>
            </w:div>
            <w:div w:id="367218033">
              <w:marLeft w:val="0"/>
              <w:marRight w:val="0"/>
              <w:marTop w:val="0"/>
              <w:marBottom w:val="0"/>
              <w:divBdr>
                <w:top w:val="none" w:sz="0" w:space="0" w:color="auto"/>
                <w:left w:val="none" w:sz="0" w:space="0" w:color="auto"/>
                <w:bottom w:val="none" w:sz="0" w:space="0" w:color="auto"/>
                <w:right w:val="none" w:sz="0" w:space="0" w:color="auto"/>
              </w:divBdr>
            </w:div>
            <w:div w:id="131942249">
              <w:marLeft w:val="0"/>
              <w:marRight w:val="0"/>
              <w:marTop w:val="0"/>
              <w:marBottom w:val="0"/>
              <w:divBdr>
                <w:top w:val="none" w:sz="0" w:space="0" w:color="auto"/>
                <w:left w:val="none" w:sz="0" w:space="0" w:color="auto"/>
                <w:bottom w:val="none" w:sz="0" w:space="0" w:color="auto"/>
                <w:right w:val="none" w:sz="0" w:space="0" w:color="auto"/>
              </w:divBdr>
            </w:div>
            <w:div w:id="645281559">
              <w:marLeft w:val="0"/>
              <w:marRight w:val="0"/>
              <w:marTop w:val="0"/>
              <w:marBottom w:val="0"/>
              <w:divBdr>
                <w:top w:val="none" w:sz="0" w:space="0" w:color="auto"/>
                <w:left w:val="none" w:sz="0" w:space="0" w:color="auto"/>
                <w:bottom w:val="none" w:sz="0" w:space="0" w:color="auto"/>
                <w:right w:val="none" w:sz="0" w:space="0" w:color="auto"/>
              </w:divBdr>
            </w:div>
            <w:div w:id="11415283">
              <w:marLeft w:val="0"/>
              <w:marRight w:val="0"/>
              <w:marTop w:val="0"/>
              <w:marBottom w:val="0"/>
              <w:divBdr>
                <w:top w:val="none" w:sz="0" w:space="0" w:color="auto"/>
                <w:left w:val="none" w:sz="0" w:space="0" w:color="auto"/>
                <w:bottom w:val="none" w:sz="0" w:space="0" w:color="auto"/>
                <w:right w:val="none" w:sz="0" w:space="0" w:color="auto"/>
              </w:divBdr>
            </w:div>
            <w:div w:id="818839401">
              <w:marLeft w:val="0"/>
              <w:marRight w:val="0"/>
              <w:marTop w:val="0"/>
              <w:marBottom w:val="0"/>
              <w:divBdr>
                <w:top w:val="none" w:sz="0" w:space="0" w:color="auto"/>
                <w:left w:val="none" w:sz="0" w:space="0" w:color="auto"/>
                <w:bottom w:val="none" w:sz="0" w:space="0" w:color="auto"/>
                <w:right w:val="none" w:sz="0" w:space="0" w:color="auto"/>
              </w:divBdr>
            </w:div>
            <w:div w:id="157313433">
              <w:marLeft w:val="0"/>
              <w:marRight w:val="0"/>
              <w:marTop w:val="0"/>
              <w:marBottom w:val="0"/>
              <w:divBdr>
                <w:top w:val="none" w:sz="0" w:space="0" w:color="auto"/>
                <w:left w:val="none" w:sz="0" w:space="0" w:color="auto"/>
                <w:bottom w:val="none" w:sz="0" w:space="0" w:color="auto"/>
                <w:right w:val="none" w:sz="0" w:space="0" w:color="auto"/>
              </w:divBdr>
            </w:div>
            <w:div w:id="986201937">
              <w:marLeft w:val="0"/>
              <w:marRight w:val="0"/>
              <w:marTop w:val="0"/>
              <w:marBottom w:val="0"/>
              <w:divBdr>
                <w:top w:val="none" w:sz="0" w:space="0" w:color="auto"/>
                <w:left w:val="none" w:sz="0" w:space="0" w:color="auto"/>
                <w:bottom w:val="none" w:sz="0" w:space="0" w:color="auto"/>
                <w:right w:val="none" w:sz="0" w:space="0" w:color="auto"/>
              </w:divBdr>
            </w:div>
            <w:div w:id="809637931">
              <w:marLeft w:val="0"/>
              <w:marRight w:val="0"/>
              <w:marTop w:val="0"/>
              <w:marBottom w:val="0"/>
              <w:divBdr>
                <w:top w:val="none" w:sz="0" w:space="0" w:color="auto"/>
                <w:left w:val="none" w:sz="0" w:space="0" w:color="auto"/>
                <w:bottom w:val="none" w:sz="0" w:space="0" w:color="auto"/>
                <w:right w:val="none" w:sz="0" w:space="0" w:color="auto"/>
              </w:divBdr>
            </w:div>
            <w:div w:id="1133210669">
              <w:marLeft w:val="0"/>
              <w:marRight w:val="0"/>
              <w:marTop w:val="0"/>
              <w:marBottom w:val="0"/>
              <w:divBdr>
                <w:top w:val="none" w:sz="0" w:space="0" w:color="auto"/>
                <w:left w:val="none" w:sz="0" w:space="0" w:color="auto"/>
                <w:bottom w:val="none" w:sz="0" w:space="0" w:color="auto"/>
                <w:right w:val="none" w:sz="0" w:space="0" w:color="auto"/>
              </w:divBdr>
            </w:div>
            <w:div w:id="267351483">
              <w:marLeft w:val="0"/>
              <w:marRight w:val="0"/>
              <w:marTop w:val="0"/>
              <w:marBottom w:val="0"/>
              <w:divBdr>
                <w:top w:val="none" w:sz="0" w:space="0" w:color="auto"/>
                <w:left w:val="none" w:sz="0" w:space="0" w:color="auto"/>
                <w:bottom w:val="none" w:sz="0" w:space="0" w:color="auto"/>
                <w:right w:val="none" w:sz="0" w:space="0" w:color="auto"/>
              </w:divBdr>
            </w:div>
            <w:div w:id="651907440">
              <w:marLeft w:val="0"/>
              <w:marRight w:val="0"/>
              <w:marTop w:val="0"/>
              <w:marBottom w:val="0"/>
              <w:divBdr>
                <w:top w:val="none" w:sz="0" w:space="0" w:color="auto"/>
                <w:left w:val="none" w:sz="0" w:space="0" w:color="auto"/>
                <w:bottom w:val="none" w:sz="0" w:space="0" w:color="auto"/>
                <w:right w:val="none" w:sz="0" w:space="0" w:color="auto"/>
              </w:divBdr>
            </w:div>
            <w:div w:id="1287086088">
              <w:marLeft w:val="0"/>
              <w:marRight w:val="0"/>
              <w:marTop w:val="0"/>
              <w:marBottom w:val="0"/>
              <w:divBdr>
                <w:top w:val="none" w:sz="0" w:space="0" w:color="auto"/>
                <w:left w:val="none" w:sz="0" w:space="0" w:color="auto"/>
                <w:bottom w:val="none" w:sz="0" w:space="0" w:color="auto"/>
                <w:right w:val="none" w:sz="0" w:space="0" w:color="auto"/>
              </w:divBdr>
            </w:div>
            <w:div w:id="636571716">
              <w:marLeft w:val="0"/>
              <w:marRight w:val="0"/>
              <w:marTop w:val="0"/>
              <w:marBottom w:val="0"/>
              <w:divBdr>
                <w:top w:val="none" w:sz="0" w:space="0" w:color="auto"/>
                <w:left w:val="none" w:sz="0" w:space="0" w:color="auto"/>
                <w:bottom w:val="none" w:sz="0" w:space="0" w:color="auto"/>
                <w:right w:val="none" w:sz="0" w:space="0" w:color="auto"/>
              </w:divBdr>
            </w:div>
            <w:div w:id="1855142301">
              <w:marLeft w:val="0"/>
              <w:marRight w:val="0"/>
              <w:marTop w:val="0"/>
              <w:marBottom w:val="0"/>
              <w:divBdr>
                <w:top w:val="none" w:sz="0" w:space="0" w:color="auto"/>
                <w:left w:val="none" w:sz="0" w:space="0" w:color="auto"/>
                <w:bottom w:val="none" w:sz="0" w:space="0" w:color="auto"/>
                <w:right w:val="none" w:sz="0" w:space="0" w:color="auto"/>
              </w:divBdr>
            </w:div>
            <w:div w:id="1396977311">
              <w:marLeft w:val="0"/>
              <w:marRight w:val="0"/>
              <w:marTop w:val="0"/>
              <w:marBottom w:val="0"/>
              <w:divBdr>
                <w:top w:val="none" w:sz="0" w:space="0" w:color="auto"/>
                <w:left w:val="none" w:sz="0" w:space="0" w:color="auto"/>
                <w:bottom w:val="none" w:sz="0" w:space="0" w:color="auto"/>
                <w:right w:val="none" w:sz="0" w:space="0" w:color="auto"/>
              </w:divBdr>
            </w:div>
            <w:div w:id="741678449">
              <w:marLeft w:val="0"/>
              <w:marRight w:val="0"/>
              <w:marTop w:val="0"/>
              <w:marBottom w:val="0"/>
              <w:divBdr>
                <w:top w:val="none" w:sz="0" w:space="0" w:color="auto"/>
                <w:left w:val="none" w:sz="0" w:space="0" w:color="auto"/>
                <w:bottom w:val="none" w:sz="0" w:space="0" w:color="auto"/>
                <w:right w:val="none" w:sz="0" w:space="0" w:color="auto"/>
              </w:divBdr>
            </w:div>
            <w:div w:id="2051412126">
              <w:marLeft w:val="0"/>
              <w:marRight w:val="0"/>
              <w:marTop w:val="0"/>
              <w:marBottom w:val="0"/>
              <w:divBdr>
                <w:top w:val="none" w:sz="0" w:space="0" w:color="auto"/>
                <w:left w:val="none" w:sz="0" w:space="0" w:color="auto"/>
                <w:bottom w:val="none" w:sz="0" w:space="0" w:color="auto"/>
                <w:right w:val="none" w:sz="0" w:space="0" w:color="auto"/>
              </w:divBdr>
            </w:div>
            <w:div w:id="457339700">
              <w:marLeft w:val="0"/>
              <w:marRight w:val="0"/>
              <w:marTop w:val="0"/>
              <w:marBottom w:val="0"/>
              <w:divBdr>
                <w:top w:val="none" w:sz="0" w:space="0" w:color="auto"/>
                <w:left w:val="none" w:sz="0" w:space="0" w:color="auto"/>
                <w:bottom w:val="none" w:sz="0" w:space="0" w:color="auto"/>
                <w:right w:val="none" w:sz="0" w:space="0" w:color="auto"/>
              </w:divBdr>
            </w:div>
            <w:div w:id="1043360762">
              <w:marLeft w:val="0"/>
              <w:marRight w:val="0"/>
              <w:marTop w:val="0"/>
              <w:marBottom w:val="0"/>
              <w:divBdr>
                <w:top w:val="none" w:sz="0" w:space="0" w:color="auto"/>
                <w:left w:val="none" w:sz="0" w:space="0" w:color="auto"/>
                <w:bottom w:val="none" w:sz="0" w:space="0" w:color="auto"/>
                <w:right w:val="none" w:sz="0" w:space="0" w:color="auto"/>
              </w:divBdr>
            </w:div>
            <w:div w:id="33892088">
              <w:marLeft w:val="0"/>
              <w:marRight w:val="0"/>
              <w:marTop w:val="0"/>
              <w:marBottom w:val="0"/>
              <w:divBdr>
                <w:top w:val="none" w:sz="0" w:space="0" w:color="auto"/>
                <w:left w:val="none" w:sz="0" w:space="0" w:color="auto"/>
                <w:bottom w:val="none" w:sz="0" w:space="0" w:color="auto"/>
                <w:right w:val="none" w:sz="0" w:space="0" w:color="auto"/>
              </w:divBdr>
            </w:div>
            <w:div w:id="355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408">
      <w:bodyDiv w:val="1"/>
      <w:marLeft w:val="0"/>
      <w:marRight w:val="0"/>
      <w:marTop w:val="0"/>
      <w:marBottom w:val="0"/>
      <w:divBdr>
        <w:top w:val="none" w:sz="0" w:space="0" w:color="auto"/>
        <w:left w:val="none" w:sz="0" w:space="0" w:color="auto"/>
        <w:bottom w:val="none" w:sz="0" w:space="0" w:color="auto"/>
        <w:right w:val="none" w:sz="0" w:space="0" w:color="auto"/>
      </w:divBdr>
      <w:divsChild>
        <w:div w:id="1024286184">
          <w:marLeft w:val="0"/>
          <w:marRight w:val="0"/>
          <w:marTop w:val="0"/>
          <w:marBottom w:val="0"/>
          <w:divBdr>
            <w:top w:val="none" w:sz="0" w:space="0" w:color="auto"/>
            <w:left w:val="none" w:sz="0" w:space="0" w:color="auto"/>
            <w:bottom w:val="none" w:sz="0" w:space="0" w:color="auto"/>
            <w:right w:val="none" w:sz="0" w:space="0" w:color="auto"/>
          </w:divBdr>
          <w:divsChild>
            <w:div w:id="529072890">
              <w:marLeft w:val="0"/>
              <w:marRight w:val="0"/>
              <w:marTop w:val="0"/>
              <w:marBottom w:val="0"/>
              <w:divBdr>
                <w:top w:val="none" w:sz="0" w:space="0" w:color="auto"/>
                <w:left w:val="none" w:sz="0" w:space="0" w:color="auto"/>
                <w:bottom w:val="none" w:sz="0" w:space="0" w:color="auto"/>
                <w:right w:val="none" w:sz="0" w:space="0" w:color="auto"/>
              </w:divBdr>
            </w:div>
            <w:div w:id="684289213">
              <w:marLeft w:val="0"/>
              <w:marRight w:val="0"/>
              <w:marTop w:val="0"/>
              <w:marBottom w:val="0"/>
              <w:divBdr>
                <w:top w:val="none" w:sz="0" w:space="0" w:color="auto"/>
                <w:left w:val="none" w:sz="0" w:space="0" w:color="auto"/>
                <w:bottom w:val="none" w:sz="0" w:space="0" w:color="auto"/>
                <w:right w:val="none" w:sz="0" w:space="0" w:color="auto"/>
              </w:divBdr>
            </w:div>
            <w:div w:id="672806812">
              <w:marLeft w:val="0"/>
              <w:marRight w:val="0"/>
              <w:marTop w:val="0"/>
              <w:marBottom w:val="0"/>
              <w:divBdr>
                <w:top w:val="none" w:sz="0" w:space="0" w:color="auto"/>
                <w:left w:val="none" w:sz="0" w:space="0" w:color="auto"/>
                <w:bottom w:val="none" w:sz="0" w:space="0" w:color="auto"/>
                <w:right w:val="none" w:sz="0" w:space="0" w:color="auto"/>
              </w:divBdr>
            </w:div>
            <w:div w:id="71827574">
              <w:marLeft w:val="0"/>
              <w:marRight w:val="0"/>
              <w:marTop w:val="0"/>
              <w:marBottom w:val="0"/>
              <w:divBdr>
                <w:top w:val="none" w:sz="0" w:space="0" w:color="auto"/>
                <w:left w:val="none" w:sz="0" w:space="0" w:color="auto"/>
                <w:bottom w:val="none" w:sz="0" w:space="0" w:color="auto"/>
                <w:right w:val="none" w:sz="0" w:space="0" w:color="auto"/>
              </w:divBdr>
            </w:div>
            <w:div w:id="1106273962">
              <w:marLeft w:val="0"/>
              <w:marRight w:val="0"/>
              <w:marTop w:val="0"/>
              <w:marBottom w:val="0"/>
              <w:divBdr>
                <w:top w:val="none" w:sz="0" w:space="0" w:color="auto"/>
                <w:left w:val="none" w:sz="0" w:space="0" w:color="auto"/>
                <w:bottom w:val="none" w:sz="0" w:space="0" w:color="auto"/>
                <w:right w:val="none" w:sz="0" w:space="0" w:color="auto"/>
              </w:divBdr>
            </w:div>
            <w:div w:id="553539696">
              <w:marLeft w:val="0"/>
              <w:marRight w:val="0"/>
              <w:marTop w:val="0"/>
              <w:marBottom w:val="0"/>
              <w:divBdr>
                <w:top w:val="none" w:sz="0" w:space="0" w:color="auto"/>
                <w:left w:val="none" w:sz="0" w:space="0" w:color="auto"/>
                <w:bottom w:val="none" w:sz="0" w:space="0" w:color="auto"/>
                <w:right w:val="none" w:sz="0" w:space="0" w:color="auto"/>
              </w:divBdr>
            </w:div>
            <w:div w:id="1449398605">
              <w:marLeft w:val="0"/>
              <w:marRight w:val="0"/>
              <w:marTop w:val="0"/>
              <w:marBottom w:val="0"/>
              <w:divBdr>
                <w:top w:val="none" w:sz="0" w:space="0" w:color="auto"/>
                <w:left w:val="none" w:sz="0" w:space="0" w:color="auto"/>
                <w:bottom w:val="none" w:sz="0" w:space="0" w:color="auto"/>
                <w:right w:val="none" w:sz="0" w:space="0" w:color="auto"/>
              </w:divBdr>
            </w:div>
            <w:div w:id="1250308273">
              <w:marLeft w:val="0"/>
              <w:marRight w:val="0"/>
              <w:marTop w:val="0"/>
              <w:marBottom w:val="0"/>
              <w:divBdr>
                <w:top w:val="none" w:sz="0" w:space="0" w:color="auto"/>
                <w:left w:val="none" w:sz="0" w:space="0" w:color="auto"/>
                <w:bottom w:val="none" w:sz="0" w:space="0" w:color="auto"/>
                <w:right w:val="none" w:sz="0" w:space="0" w:color="auto"/>
              </w:divBdr>
            </w:div>
            <w:div w:id="214438995">
              <w:marLeft w:val="0"/>
              <w:marRight w:val="0"/>
              <w:marTop w:val="0"/>
              <w:marBottom w:val="0"/>
              <w:divBdr>
                <w:top w:val="none" w:sz="0" w:space="0" w:color="auto"/>
                <w:left w:val="none" w:sz="0" w:space="0" w:color="auto"/>
                <w:bottom w:val="none" w:sz="0" w:space="0" w:color="auto"/>
                <w:right w:val="none" w:sz="0" w:space="0" w:color="auto"/>
              </w:divBdr>
            </w:div>
            <w:div w:id="1251507320">
              <w:marLeft w:val="0"/>
              <w:marRight w:val="0"/>
              <w:marTop w:val="0"/>
              <w:marBottom w:val="0"/>
              <w:divBdr>
                <w:top w:val="none" w:sz="0" w:space="0" w:color="auto"/>
                <w:left w:val="none" w:sz="0" w:space="0" w:color="auto"/>
                <w:bottom w:val="none" w:sz="0" w:space="0" w:color="auto"/>
                <w:right w:val="none" w:sz="0" w:space="0" w:color="auto"/>
              </w:divBdr>
            </w:div>
            <w:div w:id="586960580">
              <w:marLeft w:val="0"/>
              <w:marRight w:val="0"/>
              <w:marTop w:val="0"/>
              <w:marBottom w:val="0"/>
              <w:divBdr>
                <w:top w:val="none" w:sz="0" w:space="0" w:color="auto"/>
                <w:left w:val="none" w:sz="0" w:space="0" w:color="auto"/>
                <w:bottom w:val="none" w:sz="0" w:space="0" w:color="auto"/>
                <w:right w:val="none" w:sz="0" w:space="0" w:color="auto"/>
              </w:divBdr>
            </w:div>
            <w:div w:id="1638682783">
              <w:marLeft w:val="0"/>
              <w:marRight w:val="0"/>
              <w:marTop w:val="0"/>
              <w:marBottom w:val="0"/>
              <w:divBdr>
                <w:top w:val="none" w:sz="0" w:space="0" w:color="auto"/>
                <w:left w:val="none" w:sz="0" w:space="0" w:color="auto"/>
                <w:bottom w:val="none" w:sz="0" w:space="0" w:color="auto"/>
                <w:right w:val="none" w:sz="0" w:space="0" w:color="auto"/>
              </w:divBdr>
            </w:div>
            <w:div w:id="154689173">
              <w:marLeft w:val="0"/>
              <w:marRight w:val="0"/>
              <w:marTop w:val="0"/>
              <w:marBottom w:val="0"/>
              <w:divBdr>
                <w:top w:val="none" w:sz="0" w:space="0" w:color="auto"/>
                <w:left w:val="none" w:sz="0" w:space="0" w:color="auto"/>
                <w:bottom w:val="none" w:sz="0" w:space="0" w:color="auto"/>
                <w:right w:val="none" w:sz="0" w:space="0" w:color="auto"/>
              </w:divBdr>
            </w:div>
            <w:div w:id="5214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725">
      <w:bodyDiv w:val="1"/>
      <w:marLeft w:val="0"/>
      <w:marRight w:val="0"/>
      <w:marTop w:val="0"/>
      <w:marBottom w:val="0"/>
      <w:divBdr>
        <w:top w:val="none" w:sz="0" w:space="0" w:color="auto"/>
        <w:left w:val="none" w:sz="0" w:space="0" w:color="auto"/>
        <w:bottom w:val="none" w:sz="0" w:space="0" w:color="auto"/>
        <w:right w:val="none" w:sz="0" w:space="0" w:color="auto"/>
      </w:divBdr>
    </w:div>
    <w:div w:id="1148089869">
      <w:bodyDiv w:val="1"/>
      <w:marLeft w:val="0"/>
      <w:marRight w:val="0"/>
      <w:marTop w:val="0"/>
      <w:marBottom w:val="0"/>
      <w:divBdr>
        <w:top w:val="none" w:sz="0" w:space="0" w:color="auto"/>
        <w:left w:val="none" w:sz="0" w:space="0" w:color="auto"/>
        <w:bottom w:val="none" w:sz="0" w:space="0" w:color="auto"/>
        <w:right w:val="none" w:sz="0" w:space="0" w:color="auto"/>
      </w:divBdr>
    </w:div>
    <w:div w:id="1250117678">
      <w:bodyDiv w:val="1"/>
      <w:marLeft w:val="0"/>
      <w:marRight w:val="0"/>
      <w:marTop w:val="0"/>
      <w:marBottom w:val="0"/>
      <w:divBdr>
        <w:top w:val="none" w:sz="0" w:space="0" w:color="auto"/>
        <w:left w:val="none" w:sz="0" w:space="0" w:color="auto"/>
        <w:bottom w:val="none" w:sz="0" w:space="0" w:color="auto"/>
        <w:right w:val="none" w:sz="0" w:space="0" w:color="auto"/>
      </w:divBdr>
      <w:divsChild>
        <w:div w:id="1348562987">
          <w:marLeft w:val="547"/>
          <w:marRight w:val="0"/>
          <w:marTop w:val="0"/>
          <w:marBottom w:val="0"/>
          <w:divBdr>
            <w:top w:val="none" w:sz="0" w:space="0" w:color="auto"/>
            <w:left w:val="none" w:sz="0" w:space="0" w:color="auto"/>
            <w:bottom w:val="none" w:sz="0" w:space="0" w:color="auto"/>
            <w:right w:val="none" w:sz="0" w:space="0" w:color="auto"/>
          </w:divBdr>
        </w:div>
      </w:divsChild>
    </w:div>
    <w:div w:id="1364554004">
      <w:bodyDiv w:val="1"/>
      <w:marLeft w:val="0"/>
      <w:marRight w:val="0"/>
      <w:marTop w:val="0"/>
      <w:marBottom w:val="0"/>
      <w:divBdr>
        <w:top w:val="none" w:sz="0" w:space="0" w:color="auto"/>
        <w:left w:val="none" w:sz="0" w:space="0" w:color="auto"/>
        <w:bottom w:val="none" w:sz="0" w:space="0" w:color="auto"/>
        <w:right w:val="none" w:sz="0" w:space="0" w:color="auto"/>
      </w:divBdr>
    </w:div>
    <w:div w:id="1401946688">
      <w:bodyDiv w:val="1"/>
      <w:marLeft w:val="0"/>
      <w:marRight w:val="0"/>
      <w:marTop w:val="0"/>
      <w:marBottom w:val="0"/>
      <w:divBdr>
        <w:top w:val="none" w:sz="0" w:space="0" w:color="auto"/>
        <w:left w:val="none" w:sz="0" w:space="0" w:color="auto"/>
        <w:bottom w:val="none" w:sz="0" w:space="0" w:color="auto"/>
        <w:right w:val="none" w:sz="0" w:space="0" w:color="auto"/>
      </w:divBdr>
    </w:div>
    <w:div w:id="1472672758">
      <w:bodyDiv w:val="1"/>
      <w:marLeft w:val="0"/>
      <w:marRight w:val="0"/>
      <w:marTop w:val="0"/>
      <w:marBottom w:val="0"/>
      <w:divBdr>
        <w:top w:val="none" w:sz="0" w:space="0" w:color="auto"/>
        <w:left w:val="none" w:sz="0" w:space="0" w:color="auto"/>
        <w:bottom w:val="none" w:sz="0" w:space="0" w:color="auto"/>
        <w:right w:val="none" w:sz="0" w:space="0" w:color="auto"/>
      </w:divBdr>
    </w:div>
    <w:div w:id="1555964134">
      <w:bodyDiv w:val="1"/>
      <w:marLeft w:val="0"/>
      <w:marRight w:val="0"/>
      <w:marTop w:val="0"/>
      <w:marBottom w:val="0"/>
      <w:divBdr>
        <w:top w:val="none" w:sz="0" w:space="0" w:color="auto"/>
        <w:left w:val="none" w:sz="0" w:space="0" w:color="auto"/>
        <w:bottom w:val="none" w:sz="0" w:space="0" w:color="auto"/>
        <w:right w:val="none" w:sz="0" w:space="0" w:color="auto"/>
      </w:divBdr>
      <w:divsChild>
        <w:div w:id="1233614618">
          <w:marLeft w:val="0"/>
          <w:marRight w:val="0"/>
          <w:marTop w:val="0"/>
          <w:marBottom w:val="0"/>
          <w:divBdr>
            <w:top w:val="none" w:sz="0" w:space="0" w:color="auto"/>
            <w:left w:val="none" w:sz="0" w:space="0" w:color="auto"/>
            <w:bottom w:val="none" w:sz="0" w:space="0" w:color="auto"/>
            <w:right w:val="none" w:sz="0" w:space="0" w:color="auto"/>
          </w:divBdr>
          <w:divsChild>
            <w:div w:id="315651331">
              <w:marLeft w:val="0"/>
              <w:marRight w:val="0"/>
              <w:marTop w:val="0"/>
              <w:marBottom w:val="0"/>
              <w:divBdr>
                <w:top w:val="none" w:sz="0" w:space="0" w:color="auto"/>
                <w:left w:val="none" w:sz="0" w:space="0" w:color="auto"/>
                <w:bottom w:val="none" w:sz="0" w:space="0" w:color="auto"/>
                <w:right w:val="none" w:sz="0" w:space="0" w:color="auto"/>
              </w:divBdr>
            </w:div>
            <w:div w:id="739016631">
              <w:marLeft w:val="0"/>
              <w:marRight w:val="0"/>
              <w:marTop w:val="0"/>
              <w:marBottom w:val="0"/>
              <w:divBdr>
                <w:top w:val="none" w:sz="0" w:space="0" w:color="auto"/>
                <w:left w:val="none" w:sz="0" w:space="0" w:color="auto"/>
                <w:bottom w:val="none" w:sz="0" w:space="0" w:color="auto"/>
                <w:right w:val="none" w:sz="0" w:space="0" w:color="auto"/>
              </w:divBdr>
            </w:div>
            <w:div w:id="1259876249">
              <w:marLeft w:val="0"/>
              <w:marRight w:val="0"/>
              <w:marTop w:val="0"/>
              <w:marBottom w:val="0"/>
              <w:divBdr>
                <w:top w:val="none" w:sz="0" w:space="0" w:color="auto"/>
                <w:left w:val="none" w:sz="0" w:space="0" w:color="auto"/>
                <w:bottom w:val="none" w:sz="0" w:space="0" w:color="auto"/>
                <w:right w:val="none" w:sz="0" w:space="0" w:color="auto"/>
              </w:divBdr>
            </w:div>
            <w:div w:id="209268701">
              <w:marLeft w:val="0"/>
              <w:marRight w:val="0"/>
              <w:marTop w:val="0"/>
              <w:marBottom w:val="0"/>
              <w:divBdr>
                <w:top w:val="none" w:sz="0" w:space="0" w:color="auto"/>
                <w:left w:val="none" w:sz="0" w:space="0" w:color="auto"/>
                <w:bottom w:val="none" w:sz="0" w:space="0" w:color="auto"/>
                <w:right w:val="none" w:sz="0" w:space="0" w:color="auto"/>
              </w:divBdr>
            </w:div>
            <w:div w:id="1472021559">
              <w:marLeft w:val="0"/>
              <w:marRight w:val="0"/>
              <w:marTop w:val="0"/>
              <w:marBottom w:val="0"/>
              <w:divBdr>
                <w:top w:val="none" w:sz="0" w:space="0" w:color="auto"/>
                <w:left w:val="none" w:sz="0" w:space="0" w:color="auto"/>
                <w:bottom w:val="none" w:sz="0" w:space="0" w:color="auto"/>
                <w:right w:val="none" w:sz="0" w:space="0" w:color="auto"/>
              </w:divBdr>
            </w:div>
            <w:div w:id="2128230631">
              <w:marLeft w:val="0"/>
              <w:marRight w:val="0"/>
              <w:marTop w:val="0"/>
              <w:marBottom w:val="0"/>
              <w:divBdr>
                <w:top w:val="none" w:sz="0" w:space="0" w:color="auto"/>
                <w:left w:val="none" w:sz="0" w:space="0" w:color="auto"/>
                <w:bottom w:val="none" w:sz="0" w:space="0" w:color="auto"/>
                <w:right w:val="none" w:sz="0" w:space="0" w:color="auto"/>
              </w:divBdr>
            </w:div>
            <w:div w:id="21979524">
              <w:marLeft w:val="0"/>
              <w:marRight w:val="0"/>
              <w:marTop w:val="0"/>
              <w:marBottom w:val="0"/>
              <w:divBdr>
                <w:top w:val="none" w:sz="0" w:space="0" w:color="auto"/>
                <w:left w:val="none" w:sz="0" w:space="0" w:color="auto"/>
                <w:bottom w:val="none" w:sz="0" w:space="0" w:color="auto"/>
                <w:right w:val="none" w:sz="0" w:space="0" w:color="auto"/>
              </w:divBdr>
            </w:div>
            <w:div w:id="880437588">
              <w:marLeft w:val="0"/>
              <w:marRight w:val="0"/>
              <w:marTop w:val="0"/>
              <w:marBottom w:val="0"/>
              <w:divBdr>
                <w:top w:val="none" w:sz="0" w:space="0" w:color="auto"/>
                <w:left w:val="none" w:sz="0" w:space="0" w:color="auto"/>
                <w:bottom w:val="none" w:sz="0" w:space="0" w:color="auto"/>
                <w:right w:val="none" w:sz="0" w:space="0" w:color="auto"/>
              </w:divBdr>
            </w:div>
            <w:div w:id="1573546764">
              <w:marLeft w:val="0"/>
              <w:marRight w:val="0"/>
              <w:marTop w:val="0"/>
              <w:marBottom w:val="0"/>
              <w:divBdr>
                <w:top w:val="none" w:sz="0" w:space="0" w:color="auto"/>
                <w:left w:val="none" w:sz="0" w:space="0" w:color="auto"/>
                <w:bottom w:val="none" w:sz="0" w:space="0" w:color="auto"/>
                <w:right w:val="none" w:sz="0" w:space="0" w:color="auto"/>
              </w:divBdr>
            </w:div>
            <w:div w:id="1451826679">
              <w:marLeft w:val="0"/>
              <w:marRight w:val="0"/>
              <w:marTop w:val="0"/>
              <w:marBottom w:val="0"/>
              <w:divBdr>
                <w:top w:val="none" w:sz="0" w:space="0" w:color="auto"/>
                <w:left w:val="none" w:sz="0" w:space="0" w:color="auto"/>
                <w:bottom w:val="none" w:sz="0" w:space="0" w:color="auto"/>
                <w:right w:val="none" w:sz="0" w:space="0" w:color="auto"/>
              </w:divBdr>
            </w:div>
            <w:div w:id="556864142">
              <w:marLeft w:val="0"/>
              <w:marRight w:val="0"/>
              <w:marTop w:val="0"/>
              <w:marBottom w:val="0"/>
              <w:divBdr>
                <w:top w:val="none" w:sz="0" w:space="0" w:color="auto"/>
                <w:left w:val="none" w:sz="0" w:space="0" w:color="auto"/>
                <w:bottom w:val="none" w:sz="0" w:space="0" w:color="auto"/>
                <w:right w:val="none" w:sz="0" w:space="0" w:color="auto"/>
              </w:divBdr>
            </w:div>
            <w:div w:id="1456144971">
              <w:marLeft w:val="0"/>
              <w:marRight w:val="0"/>
              <w:marTop w:val="0"/>
              <w:marBottom w:val="0"/>
              <w:divBdr>
                <w:top w:val="none" w:sz="0" w:space="0" w:color="auto"/>
                <w:left w:val="none" w:sz="0" w:space="0" w:color="auto"/>
                <w:bottom w:val="none" w:sz="0" w:space="0" w:color="auto"/>
                <w:right w:val="none" w:sz="0" w:space="0" w:color="auto"/>
              </w:divBdr>
            </w:div>
            <w:div w:id="298537510">
              <w:marLeft w:val="0"/>
              <w:marRight w:val="0"/>
              <w:marTop w:val="0"/>
              <w:marBottom w:val="0"/>
              <w:divBdr>
                <w:top w:val="none" w:sz="0" w:space="0" w:color="auto"/>
                <w:left w:val="none" w:sz="0" w:space="0" w:color="auto"/>
                <w:bottom w:val="none" w:sz="0" w:space="0" w:color="auto"/>
                <w:right w:val="none" w:sz="0" w:space="0" w:color="auto"/>
              </w:divBdr>
            </w:div>
            <w:div w:id="399987105">
              <w:marLeft w:val="0"/>
              <w:marRight w:val="0"/>
              <w:marTop w:val="0"/>
              <w:marBottom w:val="0"/>
              <w:divBdr>
                <w:top w:val="none" w:sz="0" w:space="0" w:color="auto"/>
                <w:left w:val="none" w:sz="0" w:space="0" w:color="auto"/>
                <w:bottom w:val="none" w:sz="0" w:space="0" w:color="auto"/>
                <w:right w:val="none" w:sz="0" w:space="0" w:color="auto"/>
              </w:divBdr>
            </w:div>
            <w:div w:id="1044405905">
              <w:marLeft w:val="0"/>
              <w:marRight w:val="0"/>
              <w:marTop w:val="0"/>
              <w:marBottom w:val="0"/>
              <w:divBdr>
                <w:top w:val="none" w:sz="0" w:space="0" w:color="auto"/>
                <w:left w:val="none" w:sz="0" w:space="0" w:color="auto"/>
                <w:bottom w:val="none" w:sz="0" w:space="0" w:color="auto"/>
                <w:right w:val="none" w:sz="0" w:space="0" w:color="auto"/>
              </w:divBdr>
            </w:div>
            <w:div w:id="2113893783">
              <w:marLeft w:val="0"/>
              <w:marRight w:val="0"/>
              <w:marTop w:val="0"/>
              <w:marBottom w:val="0"/>
              <w:divBdr>
                <w:top w:val="none" w:sz="0" w:space="0" w:color="auto"/>
                <w:left w:val="none" w:sz="0" w:space="0" w:color="auto"/>
                <w:bottom w:val="none" w:sz="0" w:space="0" w:color="auto"/>
                <w:right w:val="none" w:sz="0" w:space="0" w:color="auto"/>
              </w:divBdr>
            </w:div>
            <w:div w:id="1124495951">
              <w:marLeft w:val="0"/>
              <w:marRight w:val="0"/>
              <w:marTop w:val="0"/>
              <w:marBottom w:val="0"/>
              <w:divBdr>
                <w:top w:val="none" w:sz="0" w:space="0" w:color="auto"/>
                <w:left w:val="none" w:sz="0" w:space="0" w:color="auto"/>
                <w:bottom w:val="none" w:sz="0" w:space="0" w:color="auto"/>
                <w:right w:val="none" w:sz="0" w:space="0" w:color="auto"/>
              </w:divBdr>
            </w:div>
            <w:div w:id="1559390771">
              <w:marLeft w:val="0"/>
              <w:marRight w:val="0"/>
              <w:marTop w:val="0"/>
              <w:marBottom w:val="0"/>
              <w:divBdr>
                <w:top w:val="none" w:sz="0" w:space="0" w:color="auto"/>
                <w:left w:val="none" w:sz="0" w:space="0" w:color="auto"/>
                <w:bottom w:val="none" w:sz="0" w:space="0" w:color="auto"/>
                <w:right w:val="none" w:sz="0" w:space="0" w:color="auto"/>
              </w:divBdr>
            </w:div>
            <w:div w:id="1536886334">
              <w:marLeft w:val="0"/>
              <w:marRight w:val="0"/>
              <w:marTop w:val="0"/>
              <w:marBottom w:val="0"/>
              <w:divBdr>
                <w:top w:val="none" w:sz="0" w:space="0" w:color="auto"/>
                <w:left w:val="none" w:sz="0" w:space="0" w:color="auto"/>
                <w:bottom w:val="none" w:sz="0" w:space="0" w:color="auto"/>
                <w:right w:val="none" w:sz="0" w:space="0" w:color="auto"/>
              </w:divBdr>
            </w:div>
            <w:div w:id="268319420">
              <w:marLeft w:val="0"/>
              <w:marRight w:val="0"/>
              <w:marTop w:val="0"/>
              <w:marBottom w:val="0"/>
              <w:divBdr>
                <w:top w:val="none" w:sz="0" w:space="0" w:color="auto"/>
                <w:left w:val="none" w:sz="0" w:space="0" w:color="auto"/>
                <w:bottom w:val="none" w:sz="0" w:space="0" w:color="auto"/>
                <w:right w:val="none" w:sz="0" w:space="0" w:color="auto"/>
              </w:divBdr>
            </w:div>
            <w:div w:id="1465082181">
              <w:marLeft w:val="0"/>
              <w:marRight w:val="0"/>
              <w:marTop w:val="0"/>
              <w:marBottom w:val="0"/>
              <w:divBdr>
                <w:top w:val="none" w:sz="0" w:space="0" w:color="auto"/>
                <w:left w:val="none" w:sz="0" w:space="0" w:color="auto"/>
                <w:bottom w:val="none" w:sz="0" w:space="0" w:color="auto"/>
                <w:right w:val="none" w:sz="0" w:space="0" w:color="auto"/>
              </w:divBdr>
            </w:div>
            <w:div w:id="1206143330">
              <w:marLeft w:val="0"/>
              <w:marRight w:val="0"/>
              <w:marTop w:val="0"/>
              <w:marBottom w:val="0"/>
              <w:divBdr>
                <w:top w:val="none" w:sz="0" w:space="0" w:color="auto"/>
                <w:left w:val="none" w:sz="0" w:space="0" w:color="auto"/>
                <w:bottom w:val="none" w:sz="0" w:space="0" w:color="auto"/>
                <w:right w:val="none" w:sz="0" w:space="0" w:color="auto"/>
              </w:divBdr>
            </w:div>
            <w:div w:id="1454326657">
              <w:marLeft w:val="0"/>
              <w:marRight w:val="0"/>
              <w:marTop w:val="0"/>
              <w:marBottom w:val="0"/>
              <w:divBdr>
                <w:top w:val="none" w:sz="0" w:space="0" w:color="auto"/>
                <w:left w:val="none" w:sz="0" w:space="0" w:color="auto"/>
                <w:bottom w:val="none" w:sz="0" w:space="0" w:color="auto"/>
                <w:right w:val="none" w:sz="0" w:space="0" w:color="auto"/>
              </w:divBdr>
            </w:div>
            <w:div w:id="1027024209">
              <w:marLeft w:val="0"/>
              <w:marRight w:val="0"/>
              <w:marTop w:val="0"/>
              <w:marBottom w:val="0"/>
              <w:divBdr>
                <w:top w:val="none" w:sz="0" w:space="0" w:color="auto"/>
                <w:left w:val="none" w:sz="0" w:space="0" w:color="auto"/>
                <w:bottom w:val="none" w:sz="0" w:space="0" w:color="auto"/>
                <w:right w:val="none" w:sz="0" w:space="0" w:color="auto"/>
              </w:divBdr>
            </w:div>
            <w:div w:id="504825292">
              <w:marLeft w:val="0"/>
              <w:marRight w:val="0"/>
              <w:marTop w:val="0"/>
              <w:marBottom w:val="0"/>
              <w:divBdr>
                <w:top w:val="none" w:sz="0" w:space="0" w:color="auto"/>
                <w:left w:val="none" w:sz="0" w:space="0" w:color="auto"/>
                <w:bottom w:val="none" w:sz="0" w:space="0" w:color="auto"/>
                <w:right w:val="none" w:sz="0" w:space="0" w:color="auto"/>
              </w:divBdr>
            </w:div>
            <w:div w:id="1997880502">
              <w:marLeft w:val="0"/>
              <w:marRight w:val="0"/>
              <w:marTop w:val="0"/>
              <w:marBottom w:val="0"/>
              <w:divBdr>
                <w:top w:val="none" w:sz="0" w:space="0" w:color="auto"/>
                <w:left w:val="none" w:sz="0" w:space="0" w:color="auto"/>
                <w:bottom w:val="none" w:sz="0" w:space="0" w:color="auto"/>
                <w:right w:val="none" w:sz="0" w:space="0" w:color="auto"/>
              </w:divBdr>
            </w:div>
            <w:div w:id="478228178">
              <w:marLeft w:val="0"/>
              <w:marRight w:val="0"/>
              <w:marTop w:val="0"/>
              <w:marBottom w:val="0"/>
              <w:divBdr>
                <w:top w:val="none" w:sz="0" w:space="0" w:color="auto"/>
                <w:left w:val="none" w:sz="0" w:space="0" w:color="auto"/>
                <w:bottom w:val="none" w:sz="0" w:space="0" w:color="auto"/>
                <w:right w:val="none" w:sz="0" w:space="0" w:color="auto"/>
              </w:divBdr>
            </w:div>
            <w:div w:id="1139222908">
              <w:marLeft w:val="0"/>
              <w:marRight w:val="0"/>
              <w:marTop w:val="0"/>
              <w:marBottom w:val="0"/>
              <w:divBdr>
                <w:top w:val="none" w:sz="0" w:space="0" w:color="auto"/>
                <w:left w:val="none" w:sz="0" w:space="0" w:color="auto"/>
                <w:bottom w:val="none" w:sz="0" w:space="0" w:color="auto"/>
                <w:right w:val="none" w:sz="0" w:space="0" w:color="auto"/>
              </w:divBdr>
            </w:div>
            <w:div w:id="225527840">
              <w:marLeft w:val="0"/>
              <w:marRight w:val="0"/>
              <w:marTop w:val="0"/>
              <w:marBottom w:val="0"/>
              <w:divBdr>
                <w:top w:val="none" w:sz="0" w:space="0" w:color="auto"/>
                <w:left w:val="none" w:sz="0" w:space="0" w:color="auto"/>
                <w:bottom w:val="none" w:sz="0" w:space="0" w:color="auto"/>
                <w:right w:val="none" w:sz="0" w:space="0" w:color="auto"/>
              </w:divBdr>
            </w:div>
            <w:div w:id="141774262">
              <w:marLeft w:val="0"/>
              <w:marRight w:val="0"/>
              <w:marTop w:val="0"/>
              <w:marBottom w:val="0"/>
              <w:divBdr>
                <w:top w:val="none" w:sz="0" w:space="0" w:color="auto"/>
                <w:left w:val="none" w:sz="0" w:space="0" w:color="auto"/>
                <w:bottom w:val="none" w:sz="0" w:space="0" w:color="auto"/>
                <w:right w:val="none" w:sz="0" w:space="0" w:color="auto"/>
              </w:divBdr>
            </w:div>
            <w:div w:id="1789279930">
              <w:marLeft w:val="0"/>
              <w:marRight w:val="0"/>
              <w:marTop w:val="0"/>
              <w:marBottom w:val="0"/>
              <w:divBdr>
                <w:top w:val="none" w:sz="0" w:space="0" w:color="auto"/>
                <w:left w:val="none" w:sz="0" w:space="0" w:color="auto"/>
                <w:bottom w:val="none" w:sz="0" w:space="0" w:color="auto"/>
                <w:right w:val="none" w:sz="0" w:space="0" w:color="auto"/>
              </w:divBdr>
            </w:div>
            <w:div w:id="1963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788">
      <w:bodyDiv w:val="1"/>
      <w:marLeft w:val="0"/>
      <w:marRight w:val="0"/>
      <w:marTop w:val="0"/>
      <w:marBottom w:val="0"/>
      <w:divBdr>
        <w:top w:val="none" w:sz="0" w:space="0" w:color="auto"/>
        <w:left w:val="none" w:sz="0" w:space="0" w:color="auto"/>
        <w:bottom w:val="none" w:sz="0" w:space="0" w:color="auto"/>
        <w:right w:val="none" w:sz="0" w:space="0" w:color="auto"/>
      </w:divBdr>
    </w:div>
    <w:div w:id="1732581479">
      <w:bodyDiv w:val="1"/>
      <w:marLeft w:val="0"/>
      <w:marRight w:val="0"/>
      <w:marTop w:val="0"/>
      <w:marBottom w:val="0"/>
      <w:divBdr>
        <w:top w:val="none" w:sz="0" w:space="0" w:color="auto"/>
        <w:left w:val="none" w:sz="0" w:space="0" w:color="auto"/>
        <w:bottom w:val="none" w:sz="0" w:space="0" w:color="auto"/>
        <w:right w:val="none" w:sz="0" w:space="0" w:color="auto"/>
      </w:divBdr>
    </w:div>
    <w:div w:id="1742870875">
      <w:bodyDiv w:val="1"/>
      <w:marLeft w:val="0"/>
      <w:marRight w:val="0"/>
      <w:marTop w:val="0"/>
      <w:marBottom w:val="0"/>
      <w:divBdr>
        <w:top w:val="none" w:sz="0" w:space="0" w:color="auto"/>
        <w:left w:val="none" w:sz="0" w:space="0" w:color="auto"/>
        <w:bottom w:val="none" w:sz="0" w:space="0" w:color="auto"/>
        <w:right w:val="none" w:sz="0" w:space="0" w:color="auto"/>
      </w:divBdr>
    </w:div>
    <w:div w:id="1755079585">
      <w:bodyDiv w:val="1"/>
      <w:marLeft w:val="0"/>
      <w:marRight w:val="0"/>
      <w:marTop w:val="0"/>
      <w:marBottom w:val="0"/>
      <w:divBdr>
        <w:top w:val="none" w:sz="0" w:space="0" w:color="auto"/>
        <w:left w:val="none" w:sz="0" w:space="0" w:color="auto"/>
        <w:bottom w:val="none" w:sz="0" w:space="0" w:color="auto"/>
        <w:right w:val="none" w:sz="0" w:space="0" w:color="auto"/>
      </w:divBdr>
    </w:div>
    <w:div w:id="1812793494">
      <w:bodyDiv w:val="1"/>
      <w:marLeft w:val="0"/>
      <w:marRight w:val="0"/>
      <w:marTop w:val="0"/>
      <w:marBottom w:val="0"/>
      <w:divBdr>
        <w:top w:val="none" w:sz="0" w:space="0" w:color="auto"/>
        <w:left w:val="none" w:sz="0" w:space="0" w:color="auto"/>
        <w:bottom w:val="none" w:sz="0" w:space="0" w:color="auto"/>
        <w:right w:val="none" w:sz="0" w:space="0" w:color="auto"/>
      </w:divBdr>
      <w:divsChild>
        <w:div w:id="1349872588">
          <w:marLeft w:val="0"/>
          <w:marRight w:val="0"/>
          <w:marTop w:val="0"/>
          <w:marBottom w:val="0"/>
          <w:divBdr>
            <w:top w:val="none" w:sz="0" w:space="0" w:color="auto"/>
            <w:left w:val="none" w:sz="0" w:space="0" w:color="auto"/>
            <w:bottom w:val="none" w:sz="0" w:space="0" w:color="auto"/>
            <w:right w:val="single" w:sz="6" w:space="4" w:color="DEDEDE"/>
          </w:divBdr>
        </w:div>
        <w:div w:id="372001339">
          <w:marLeft w:val="0"/>
          <w:marRight w:val="0"/>
          <w:marTop w:val="0"/>
          <w:marBottom w:val="0"/>
          <w:divBdr>
            <w:top w:val="none" w:sz="0" w:space="0" w:color="auto"/>
            <w:left w:val="none" w:sz="0" w:space="0" w:color="auto"/>
            <w:bottom w:val="none" w:sz="0" w:space="0" w:color="auto"/>
            <w:right w:val="single" w:sz="6" w:space="4" w:color="DEDEDE"/>
          </w:divBdr>
        </w:div>
      </w:divsChild>
    </w:div>
    <w:div w:id="1870873539">
      <w:bodyDiv w:val="1"/>
      <w:marLeft w:val="0"/>
      <w:marRight w:val="0"/>
      <w:marTop w:val="0"/>
      <w:marBottom w:val="0"/>
      <w:divBdr>
        <w:top w:val="none" w:sz="0" w:space="0" w:color="auto"/>
        <w:left w:val="none" w:sz="0" w:space="0" w:color="auto"/>
        <w:bottom w:val="none" w:sz="0" w:space="0" w:color="auto"/>
        <w:right w:val="none" w:sz="0" w:space="0" w:color="auto"/>
      </w:divBdr>
      <w:divsChild>
        <w:div w:id="330108491">
          <w:marLeft w:val="0"/>
          <w:marRight w:val="0"/>
          <w:marTop w:val="0"/>
          <w:marBottom w:val="0"/>
          <w:divBdr>
            <w:top w:val="none" w:sz="0" w:space="0" w:color="auto"/>
            <w:left w:val="none" w:sz="0" w:space="0" w:color="auto"/>
            <w:bottom w:val="none" w:sz="0" w:space="0" w:color="auto"/>
            <w:right w:val="none" w:sz="0" w:space="0" w:color="auto"/>
          </w:divBdr>
          <w:divsChild>
            <w:div w:id="1586914650">
              <w:marLeft w:val="0"/>
              <w:marRight w:val="0"/>
              <w:marTop w:val="0"/>
              <w:marBottom w:val="0"/>
              <w:divBdr>
                <w:top w:val="none" w:sz="0" w:space="0" w:color="auto"/>
                <w:left w:val="none" w:sz="0" w:space="0" w:color="auto"/>
                <w:bottom w:val="none" w:sz="0" w:space="0" w:color="auto"/>
                <w:right w:val="none" w:sz="0" w:space="0" w:color="auto"/>
              </w:divBdr>
            </w:div>
            <w:div w:id="1504737080">
              <w:marLeft w:val="0"/>
              <w:marRight w:val="0"/>
              <w:marTop w:val="0"/>
              <w:marBottom w:val="0"/>
              <w:divBdr>
                <w:top w:val="none" w:sz="0" w:space="0" w:color="auto"/>
                <w:left w:val="none" w:sz="0" w:space="0" w:color="auto"/>
                <w:bottom w:val="none" w:sz="0" w:space="0" w:color="auto"/>
                <w:right w:val="none" w:sz="0" w:space="0" w:color="auto"/>
              </w:divBdr>
            </w:div>
            <w:div w:id="1192765889">
              <w:marLeft w:val="0"/>
              <w:marRight w:val="0"/>
              <w:marTop w:val="0"/>
              <w:marBottom w:val="0"/>
              <w:divBdr>
                <w:top w:val="none" w:sz="0" w:space="0" w:color="auto"/>
                <w:left w:val="none" w:sz="0" w:space="0" w:color="auto"/>
                <w:bottom w:val="none" w:sz="0" w:space="0" w:color="auto"/>
                <w:right w:val="none" w:sz="0" w:space="0" w:color="auto"/>
              </w:divBdr>
            </w:div>
            <w:div w:id="1391997295">
              <w:marLeft w:val="0"/>
              <w:marRight w:val="0"/>
              <w:marTop w:val="0"/>
              <w:marBottom w:val="0"/>
              <w:divBdr>
                <w:top w:val="none" w:sz="0" w:space="0" w:color="auto"/>
                <w:left w:val="none" w:sz="0" w:space="0" w:color="auto"/>
                <w:bottom w:val="none" w:sz="0" w:space="0" w:color="auto"/>
                <w:right w:val="none" w:sz="0" w:space="0" w:color="auto"/>
              </w:divBdr>
            </w:div>
            <w:div w:id="408892380">
              <w:marLeft w:val="0"/>
              <w:marRight w:val="0"/>
              <w:marTop w:val="0"/>
              <w:marBottom w:val="0"/>
              <w:divBdr>
                <w:top w:val="none" w:sz="0" w:space="0" w:color="auto"/>
                <w:left w:val="none" w:sz="0" w:space="0" w:color="auto"/>
                <w:bottom w:val="none" w:sz="0" w:space="0" w:color="auto"/>
                <w:right w:val="none" w:sz="0" w:space="0" w:color="auto"/>
              </w:divBdr>
            </w:div>
            <w:div w:id="508837047">
              <w:marLeft w:val="0"/>
              <w:marRight w:val="0"/>
              <w:marTop w:val="0"/>
              <w:marBottom w:val="0"/>
              <w:divBdr>
                <w:top w:val="none" w:sz="0" w:space="0" w:color="auto"/>
                <w:left w:val="none" w:sz="0" w:space="0" w:color="auto"/>
                <w:bottom w:val="none" w:sz="0" w:space="0" w:color="auto"/>
                <w:right w:val="none" w:sz="0" w:space="0" w:color="auto"/>
              </w:divBdr>
            </w:div>
            <w:div w:id="1132215200">
              <w:marLeft w:val="0"/>
              <w:marRight w:val="0"/>
              <w:marTop w:val="0"/>
              <w:marBottom w:val="0"/>
              <w:divBdr>
                <w:top w:val="none" w:sz="0" w:space="0" w:color="auto"/>
                <w:left w:val="none" w:sz="0" w:space="0" w:color="auto"/>
                <w:bottom w:val="none" w:sz="0" w:space="0" w:color="auto"/>
                <w:right w:val="none" w:sz="0" w:space="0" w:color="auto"/>
              </w:divBdr>
            </w:div>
            <w:div w:id="1904363877">
              <w:marLeft w:val="0"/>
              <w:marRight w:val="0"/>
              <w:marTop w:val="0"/>
              <w:marBottom w:val="0"/>
              <w:divBdr>
                <w:top w:val="none" w:sz="0" w:space="0" w:color="auto"/>
                <w:left w:val="none" w:sz="0" w:space="0" w:color="auto"/>
                <w:bottom w:val="none" w:sz="0" w:space="0" w:color="auto"/>
                <w:right w:val="none" w:sz="0" w:space="0" w:color="auto"/>
              </w:divBdr>
            </w:div>
            <w:div w:id="1154834700">
              <w:marLeft w:val="0"/>
              <w:marRight w:val="0"/>
              <w:marTop w:val="0"/>
              <w:marBottom w:val="0"/>
              <w:divBdr>
                <w:top w:val="none" w:sz="0" w:space="0" w:color="auto"/>
                <w:left w:val="none" w:sz="0" w:space="0" w:color="auto"/>
                <w:bottom w:val="none" w:sz="0" w:space="0" w:color="auto"/>
                <w:right w:val="none" w:sz="0" w:space="0" w:color="auto"/>
              </w:divBdr>
            </w:div>
            <w:div w:id="1072851609">
              <w:marLeft w:val="0"/>
              <w:marRight w:val="0"/>
              <w:marTop w:val="0"/>
              <w:marBottom w:val="0"/>
              <w:divBdr>
                <w:top w:val="none" w:sz="0" w:space="0" w:color="auto"/>
                <w:left w:val="none" w:sz="0" w:space="0" w:color="auto"/>
                <w:bottom w:val="none" w:sz="0" w:space="0" w:color="auto"/>
                <w:right w:val="none" w:sz="0" w:space="0" w:color="auto"/>
              </w:divBdr>
            </w:div>
            <w:div w:id="335234593">
              <w:marLeft w:val="0"/>
              <w:marRight w:val="0"/>
              <w:marTop w:val="0"/>
              <w:marBottom w:val="0"/>
              <w:divBdr>
                <w:top w:val="none" w:sz="0" w:space="0" w:color="auto"/>
                <w:left w:val="none" w:sz="0" w:space="0" w:color="auto"/>
                <w:bottom w:val="none" w:sz="0" w:space="0" w:color="auto"/>
                <w:right w:val="none" w:sz="0" w:space="0" w:color="auto"/>
              </w:divBdr>
            </w:div>
            <w:div w:id="113794428">
              <w:marLeft w:val="0"/>
              <w:marRight w:val="0"/>
              <w:marTop w:val="0"/>
              <w:marBottom w:val="0"/>
              <w:divBdr>
                <w:top w:val="none" w:sz="0" w:space="0" w:color="auto"/>
                <w:left w:val="none" w:sz="0" w:space="0" w:color="auto"/>
                <w:bottom w:val="none" w:sz="0" w:space="0" w:color="auto"/>
                <w:right w:val="none" w:sz="0" w:space="0" w:color="auto"/>
              </w:divBdr>
            </w:div>
            <w:div w:id="2196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284">
      <w:bodyDiv w:val="1"/>
      <w:marLeft w:val="0"/>
      <w:marRight w:val="0"/>
      <w:marTop w:val="0"/>
      <w:marBottom w:val="0"/>
      <w:divBdr>
        <w:top w:val="none" w:sz="0" w:space="0" w:color="auto"/>
        <w:left w:val="none" w:sz="0" w:space="0" w:color="auto"/>
        <w:bottom w:val="none" w:sz="0" w:space="0" w:color="auto"/>
        <w:right w:val="none" w:sz="0" w:space="0" w:color="auto"/>
      </w:divBdr>
    </w:div>
    <w:div w:id="1923097914">
      <w:bodyDiv w:val="1"/>
      <w:marLeft w:val="0"/>
      <w:marRight w:val="0"/>
      <w:marTop w:val="0"/>
      <w:marBottom w:val="0"/>
      <w:divBdr>
        <w:top w:val="none" w:sz="0" w:space="0" w:color="auto"/>
        <w:left w:val="none" w:sz="0" w:space="0" w:color="auto"/>
        <w:bottom w:val="none" w:sz="0" w:space="0" w:color="auto"/>
        <w:right w:val="none" w:sz="0" w:space="0" w:color="auto"/>
      </w:divBdr>
      <w:divsChild>
        <w:div w:id="1045104927">
          <w:marLeft w:val="0"/>
          <w:marRight w:val="0"/>
          <w:marTop w:val="0"/>
          <w:marBottom w:val="0"/>
          <w:divBdr>
            <w:top w:val="none" w:sz="0" w:space="0" w:color="auto"/>
            <w:left w:val="none" w:sz="0" w:space="0" w:color="auto"/>
            <w:bottom w:val="none" w:sz="0" w:space="0" w:color="auto"/>
            <w:right w:val="none" w:sz="0" w:space="0" w:color="auto"/>
          </w:divBdr>
          <w:divsChild>
            <w:div w:id="1099568311">
              <w:marLeft w:val="0"/>
              <w:marRight w:val="0"/>
              <w:marTop w:val="0"/>
              <w:marBottom w:val="0"/>
              <w:divBdr>
                <w:top w:val="none" w:sz="0" w:space="0" w:color="auto"/>
                <w:left w:val="none" w:sz="0" w:space="0" w:color="auto"/>
                <w:bottom w:val="none" w:sz="0" w:space="0" w:color="auto"/>
                <w:right w:val="none" w:sz="0" w:space="0" w:color="auto"/>
              </w:divBdr>
            </w:div>
            <w:div w:id="1046414549">
              <w:marLeft w:val="0"/>
              <w:marRight w:val="0"/>
              <w:marTop w:val="0"/>
              <w:marBottom w:val="0"/>
              <w:divBdr>
                <w:top w:val="none" w:sz="0" w:space="0" w:color="auto"/>
                <w:left w:val="none" w:sz="0" w:space="0" w:color="auto"/>
                <w:bottom w:val="none" w:sz="0" w:space="0" w:color="auto"/>
                <w:right w:val="none" w:sz="0" w:space="0" w:color="auto"/>
              </w:divBdr>
            </w:div>
            <w:div w:id="1876576884">
              <w:marLeft w:val="0"/>
              <w:marRight w:val="0"/>
              <w:marTop w:val="0"/>
              <w:marBottom w:val="0"/>
              <w:divBdr>
                <w:top w:val="none" w:sz="0" w:space="0" w:color="auto"/>
                <w:left w:val="none" w:sz="0" w:space="0" w:color="auto"/>
                <w:bottom w:val="none" w:sz="0" w:space="0" w:color="auto"/>
                <w:right w:val="none" w:sz="0" w:space="0" w:color="auto"/>
              </w:divBdr>
            </w:div>
            <w:div w:id="1689869578">
              <w:marLeft w:val="0"/>
              <w:marRight w:val="0"/>
              <w:marTop w:val="0"/>
              <w:marBottom w:val="0"/>
              <w:divBdr>
                <w:top w:val="none" w:sz="0" w:space="0" w:color="auto"/>
                <w:left w:val="none" w:sz="0" w:space="0" w:color="auto"/>
                <w:bottom w:val="none" w:sz="0" w:space="0" w:color="auto"/>
                <w:right w:val="none" w:sz="0" w:space="0" w:color="auto"/>
              </w:divBdr>
            </w:div>
            <w:div w:id="1497845652">
              <w:marLeft w:val="0"/>
              <w:marRight w:val="0"/>
              <w:marTop w:val="0"/>
              <w:marBottom w:val="0"/>
              <w:divBdr>
                <w:top w:val="none" w:sz="0" w:space="0" w:color="auto"/>
                <w:left w:val="none" w:sz="0" w:space="0" w:color="auto"/>
                <w:bottom w:val="none" w:sz="0" w:space="0" w:color="auto"/>
                <w:right w:val="none" w:sz="0" w:space="0" w:color="auto"/>
              </w:divBdr>
            </w:div>
            <w:div w:id="75826206">
              <w:marLeft w:val="0"/>
              <w:marRight w:val="0"/>
              <w:marTop w:val="0"/>
              <w:marBottom w:val="0"/>
              <w:divBdr>
                <w:top w:val="none" w:sz="0" w:space="0" w:color="auto"/>
                <w:left w:val="none" w:sz="0" w:space="0" w:color="auto"/>
                <w:bottom w:val="none" w:sz="0" w:space="0" w:color="auto"/>
                <w:right w:val="none" w:sz="0" w:space="0" w:color="auto"/>
              </w:divBdr>
            </w:div>
            <w:div w:id="99952136">
              <w:marLeft w:val="0"/>
              <w:marRight w:val="0"/>
              <w:marTop w:val="0"/>
              <w:marBottom w:val="0"/>
              <w:divBdr>
                <w:top w:val="none" w:sz="0" w:space="0" w:color="auto"/>
                <w:left w:val="none" w:sz="0" w:space="0" w:color="auto"/>
                <w:bottom w:val="none" w:sz="0" w:space="0" w:color="auto"/>
                <w:right w:val="none" w:sz="0" w:space="0" w:color="auto"/>
              </w:divBdr>
            </w:div>
            <w:div w:id="221523954">
              <w:marLeft w:val="0"/>
              <w:marRight w:val="0"/>
              <w:marTop w:val="0"/>
              <w:marBottom w:val="0"/>
              <w:divBdr>
                <w:top w:val="none" w:sz="0" w:space="0" w:color="auto"/>
                <w:left w:val="none" w:sz="0" w:space="0" w:color="auto"/>
                <w:bottom w:val="none" w:sz="0" w:space="0" w:color="auto"/>
                <w:right w:val="none" w:sz="0" w:space="0" w:color="auto"/>
              </w:divBdr>
            </w:div>
            <w:div w:id="1546527687">
              <w:marLeft w:val="0"/>
              <w:marRight w:val="0"/>
              <w:marTop w:val="0"/>
              <w:marBottom w:val="0"/>
              <w:divBdr>
                <w:top w:val="none" w:sz="0" w:space="0" w:color="auto"/>
                <w:left w:val="none" w:sz="0" w:space="0" w:color="auto"/>
                <w:bottom w:val="none" w:sz="0" w:space="0" w:color="auto"/>
                <w:right w:val="none" w:sz="0" w:space="0" w:color="auto"/>
              </w:divBdr>
            </w:div>
            <w:div w:id="750322582">
              <w:marLeft w:val="0"/>
              <w:marRight w:val="0"/>
              <w:marTop w:val="0"/>
              <w:marBottom w:val="0"/>
              <w:divBdr>
                <w:top w:val="none" w:sz="0" w:space="0" w:color="auto"/>
                <w:left w:val="none" w:sz="0" w:space="0" w:color="auto"/>
                <w:bottom w:val="none" w:sz="0" w:space="0" w:color="auto"/>
                <w:right w:val="none" w:sz="0" w:space="0" w:color="auto"/>
              </w:divBdr>
            </w:div>
            <w:div w:id="131869148">
              <w:marLeft w:val="0"/>
              <w:marRight w:val="0"/>
              <w:marTop w:val="0"/>
              <w:marBottom w:val="0"/>
              <w:divBdr>
                <w:top w:val="none" w:sz="0" w:space="0" w:color="auto"/>
                <w:left w:val="none" w:sz="0" w:space="0" w:color="auto"/>
                <w:bottom w:val="none" w:sz="0" w:space="0" w:color="auto"/>
                <w:right w:val="none" w:sz="0" w:space="0" w:color="auto"/>
              </w:divBdr>
            </w:div>
            <w:div w:id="1787579688">
              <w:marLeft w:val="0"/>
              <w:marRight w:val="0"/>
              <w:marTop w:val="0"/>
              <w:marBottom w:val="0"/>
              <w:divBdr>
                <w:top w:val="none" w:sz="0" w:space="0" w:color="auto"/>
                <w:left w:val="none" w:sz="0" w:space="0" w:color="auto"/>
                <w:bottom w:val="none" w:sz="0" w:space="0" w:color="auto"/>
                <w:right w:val="none" w:sz="0" w:space="0" w:color="auto"/>
              </w:divBdr>
            </w:div>
            <w:div w:id="288052940">
              <w:marLeft w:val="0"/>
              <w:marRight w:val="0"/>
              <w:marTop w:val="0"/>
              <w:marBottom w:val="0"/>
              <w:divBdr>
                <w:top w:val="none" w:sz="0" w:space="0" w:color="auto"/>
                <w:left w:val="none" w:sz="0" w:space="0" w:color="auto"/>
                <w:bottom w:val="none" w:sz="0" w:space="0" w:color="auto"/>
                <w:right w:val="none" w:sz="0" w:space="0" w:color="auto"/>
              </w:divBdr>
            </w:div>
            <w:div w:id="2031225141">
              <w:marLeft w:val="0"/>
              <w:marRight w:val="0"/>
              <w:marTop w:val="0"/>
              <w:marBottom w:val="0"/>
              <w:divBdr>
                <w:top w:val="none" w:sz="0" w:space="0" w:color="auto"/>
                <w:left w:val="none" w:sz="0" w:space="0" w:color="auto"/>
                <w:bottom w:val="none" w:sz="0" w:space="0" w:color="auto"/>
                <w:right w:val="none" w:sz="0" w:space="0" w:color="auto"/>
              </w:divBdr>
            </w:div>
            <w:div w:id="827599374">
              <w:marLeft w:val="0"/>
              <w:marRight w:val="0"/>
              <w:marTop w:val="0"/>
              <w:marBottom w:val="0"/>
              <w:divBdr>
                <w:top w:val="none" w:sz="0" w:space="0" w:color="auto"/>
                <w:left w:val="none" w:sz="0" w:space="0" w:color="auto"/>
                <w:bottom w:val="none" w:sz="0" w:space="0" w:color="auto"/>
                <w:right w:val="none" w:sz="0" w:space="0" w:color="auto"/>
              </w:divBdr>
            </w:div>
            <w:div w:id="2080984001">
              <w:marLeft w:val="0"/>
              <w:marRight w:val="0"/>
              <w:marTop w:val="0"/>
              <w:marBottom w:val="0"/>
              <w:divBdr>
                <w:top w:val="none" w:sz="0" w:space="0" w:color="auto"/>
                <w:left w:val="none" w:sz="0" w:space="0" w:color="auto"/>
                <w:bottom w:val="none" w:sz="0" w:space="0" w:color="auto"/>
                <w:right w:val="none" w:sz="0" w:space="0" w:color="auto"/>
              </w:divBdr>
            </w:div>
            <w:div w:id="1316184903">
              <w:marLeft w:val="0"/>
              <w:marRight w:val="0"/>
              <w:marTop w:val="0"/>
              <w:marBottom w:val="0"/>
              <w:divBdr>
                <w:top w:val="none" w:sz="0" w:space="0" w:color="auto"/>
                <w:left w:val="none" w:sz="0" w:space="0" w:color="auto"/>
                <w:bottom w:val="none" w:sz="0" w:space="0" w:color="auto"/>
                <w:right w:val="none" w:sz="0" w:space="0" w:color="auto"/>
              </w:divBdr>
            </w:div>
            <w:div w:id="1113789012">
              <w:marLeft w:val="0"/>
              <w:marRight w:val="0"/>
              <w:marTop w:val="0"/>
              <w:marBottom w:val="0"/>
              <w:divBdr>
                <w:top w:val="none" w:sz="0" w:space="0" w:color="auto"/>
                <w:left w:val="none" w:sz="0" w:space="0" w:color="auto"/>
                <w:bottom w:val="none" w:sz="0" w:space="0" w:color="auto"/>
                <w:right w:val="none" w:sz="0" w:space="0" w:color="auto"/>
              </w:divBdr>
            </w:div>
            <w:div w:id="628166869">
              <w:marLeft w:val="0"/>
              <w:marRight w:val="0"/>
              <w:marTop w:val="0"/>
              <w:marBottom w:val="0"/>
              <w:divBdr>
                <w:top w:val="none" w:sz="0" w:space="0" w:color="auto"/>
                <w:left w:val="none" w:sz="0" w:space="0" w:color="auto"/>
                <w:bottom w:val="none" w:sz="0" w:space="0" w:color="auto"/>
                <w:right w:val="none" w:sz="0" w:space="0" w:color="auto"/>
              </w:divBdr>
            </w:div>
            <w:div w:id="917665566">
              <w:marLeft w:val="0"/>
              <w:marRight w:val="0"/>
              <w:marTop w:val="0"/>
              <w:marBottom w:val="0"/>
              <w:divBdr>
                <w:top w:val="none" w:sz="0" w:space="0" w:color="auto"/>
                <w:left w:val="none" w:sz="0" w:space="0" w:color="auto"/>
                <w:bottom w:val="none" w:sz="0" w:space="0" w:color="auto"/>
                <w:right w:val="none" w:sz="0" w:space="0" w:color="auto"/>
              </w:divBdr>
            </w:div>
            <w:div w:id="1467547870">
              <w:marLeft w:val="0"/>
              <w:marRight w:val="0"/>
              <w:marTop w:val="0"/>
              <w:marBottom w:val="0"/>
              <w:divBdr>
                <w:top w:val="none" w:sz="0" w:space="0" w:color="auto"/>
                <w:left w:val="none" w:sz="0" w:space="0" w:color="auto"/>
                <w:bottom w:val="none" w:sz="0" w:space="0" w:color="auto"/>
                <w:right w:val="none" w:sz="0" w:space="0" w:color="auto"/>
              </w:divBdr>
            </w:div>
            <w:div w:id="1465125149">
              <w:marLeft w:val="0"/>
              <w:marRight w:val="0"/>
              <w:marTop w:val="0"/>
              <w:marBottom w:val="0"/>
              <w:divBdr>
                <w:top w:val="none" w:sz="0" w:space="0" w:color="auto"/>
                <w:left w:val="none" w:sz="0" w:space="0" w:color="auto"/>
                <w:bottom w:val="none" w:sz="0" w:space="0" w:color="auto"/>
                <w:right w:val="none" w:sz="0" w:space="0" w:color="auto"/>
              </w:divBdr>
            </w:div>
            <w:div w:id="834615511">
              <w:marLeft w:val="0"/>
              <w:marRight w:val="0"/>
              <w:marTop w:val="0"/>
              <w:marBottom w:val="0"/>
              <w:divBdr>
                <w:top w:val="none" w:sz="0" w:space="0" w:color="auto"/>
                <w:left w:val="none" w:sz="0" w:space="0" w:color="auto"/>
                <w:bottom w:val="none" w:sz="0" w:space="0" w:color="auto"/>
                <w:right w:val="none" w:sz="0" w:space="0" w:color="auto"/>
              </w:divBdr>
            </w:div>
            <w:div w:id="954405542">
              <w:marLeft w:val="0"/>
              <w:marRight w:val="0"/>
              <w:marTop w:val="0"/>
              <w:marBottom w:val="0"/>
              <w:divBdr>
                <w:top w:val="none" w:sz="0" w:space="0" w:color="auto"/>
                <w:left w:val="none" w:sz="0" w:space="0" w:color="auto"/>
                <w:bottom w:val="none" w:sz="0" w:space="0" w:color="auto"/>
                <w:right w:val="none" w:sz="0" w:space="0" w:color="auto"/>
              </w:divBdr>
            </w:div>
            <w:div w:id="101808480">
              <w:marLeft w:val="0"/>
              <w:marRight w:val="0"/>
              <w:marTop w:val="0"/>
              <w:marBottom w:val="0"/>
              <w:divBdr>
                <w:top w:val="none" w:sz="0" w:space="0" w:color="auto"/>
                <w:left w:val="none" w:sz="0" w:space="0" w:color="auto"/>
                <w:bottom w:val="none" w:sz="0" w:space="0" w:color="auto"/>
                <w:right w:val="none" w:sz="0" w:space="0" w:color="auto"/>
              </w:divBdr>
            </w:div>
            <w:div w:id="1995907341">
              <w:marLeft w:val="0"/>
              <w:marRight w:val="0"/>
              <w:marTop w:val="0"/>
              <w:marBottom w:val="0"/>
              <w:divBdr>
                <w:top w:val="none" w:sz="0" w:space="0" w:color="auto"/>
                <w:left w:val="none" w:sz="0" w:space="0" w:color="auto"/>
                <w:bottom w:val="none" w:sz="0" w:space="0" w:color="auto"/>
                <w:right w:val="none" w:sz="0" w:space="0" w:color="auto"/>
              </w:divBdr>
            </w:div>
            <w:div w:id="1879124243">
              <w:marLeft w:val="0"/>
              <w:marRight w:val="0"/>
              <w:marTop w:val="0"/>
              <w:marBottom w:val="0"/>
              <w:divBdr>
                <w:top w:val="none" w:sz="0" w:space="0" w:color="auto"/>
                <w:left w:val="none" w:sz="0" w:space="0" w:color="auto"/>
                <w:bottom w:val="none" w:sz="0" w:space="0" w:color="auto"/>
                <w:right w:val="none" w:sz="0" w:space="0" w:color="auto"/>
              </w:divBdr>
            </w:div>
            <w:div w:id="1077047797">
              <w:marLeft w:val="0"/>
              <w:marRight w:val="0"/>
              <w:marTop w:val="0"/>
              <w:marBottom w:val="0"/>
              <w:divBdr>
                <w:top w:val="none" w:sz="0" w:space="0" w:color="auto"/>
                <w:left w:val="none" w:sz="0" w:space="0" w:color="auto"/>
                <w:bottom w:val="none" w:sz="0" w:space="0" w:color="auto"/>
                <w:right w:val="none" w:sz="0" w:space="0" w:color="auto"/>
              </w:divBdr>
            </w:div>
            <w:div w:id="1825050524">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
            <w:div w:id="605582894">
              <w:marLeft w:val="0"/>
              <w:marRight w:val="0"/>
              <w:marTop w:val="0"/>
              <w:marBottom w:val="0"/>
              <w:divBdr>
                <w:top w:val="none" w:sz="0" w:space="0" w:color="auto"/>
                <w:left w:val="none" w:sz="0" w:space="0" w:color="auto"/>
                <w:bottom w:val="none" w:sz="0" w:space="0" w:color="auto"/>
                <w:right w:val="none" w:sz="0" w:space="0" w:color="auto"/>
              </w:divBdr>
            </w:div>
            <w:div w:id="1794709360">
              <w:marLeft w:val="0"/>
              <w:marRight w:val="0"/>
              <w:marTop w:val="0"/>
              <w:marBottom w:val="0"/>
              <w:divBdr>
                <w:top w:val="none" w:sz="0" w:space="0" w:color="auto"/>
                <w:left w:val="none" w:sz="0" w:space="0" w:color="auto"/>
                <w:bottom w:val="none" w:sz="0" w:space="0" w:color="auto"/>
                <w:right w:val="none" w:sz="0" w:space="0" w:color="auto"/>
              </w:divBdr>
            </w:div>
            <w:div w:id="1155874075">
              <w:marLeft w:val="0"/>
              <w:marRight w:val="0"/>
              <w:marTop w:val="0"/>
              <w:marBottom w:val="0"/>
              <w:divBdr>
                <w:top w:val="none" w:sz="0" w:space="0" w:color="auto"/>
                <w:left w:val="none" w:sz="0" w:space="0" w:color="auto"/>
                <w:bottom w:val="none" w:sz="0" w:space="0" w:color="auto"/>
                <w:right w:val="none" w:sz="0" w:space="0" w:color="auto"/>
              </w:divBdr>
            </w:div>
            <w:div w:id="1272662492">
              <w:marLeft w:val="0"/>
              <w:marRight w:val="0"/>
              <w:marTop w:val="0"/>
              <w:marBottom w:val="0"/>
              <w:divBdr>
                <w:top w:val="none" w:sz="0" w:space="0" w:color="auto"/>
                <w:left w:val="none" w:sz="0" w:space="0" w:color="auto"/>
                <w:bottom w:val="none" w:sz="0" w:space="0" w:color="auto"/>
                <w:right w:val="none" w:sz="0" w:space="0" w:color="auto"/>
              </w:divBdr>
            </w:div>
            <w:div w:id="335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306">
      <w:bodyDiv w:val="1"/>
      <w:marLeft w:val="0"/>
      <w:marRight w:val="0"/>
      <w:marTop w:val="0"/>
      <w:marBottom w:val="0"/>
      <w:divBdr>
        <w:top w:val="none" w:sz="0" w:space="0" w:color="auto"/>
        <w:left w:val="none" w:sz="0" w:space="0" w:color="auto"/>
        <w:bottom w:val="none" w:sz="0" w:space="0" w:color="auto"/>
        <w:right w:val="none" w:sz="0" w:space="0" w:color="auto"/>
      </w:divBdr>
      <w:divsChild>
        <w:div w:id="1310786855">
          <w:marLeft w:val="547"/>
          <w:marRight w:val="0"/>
          <w:marTop w:val="0"/>
          <w:marBottom w:val="0"/>
          <w:divBdr>
            <w:top w:val="none" w:sz="0" w:space="0" w:color="auto"/>
            <w:left w:val="none" w:sz="0" w:space="0" w:color="auto"/>
            <w:bottom w:val="none" w:sz="0" w:space="0" w:color="auto"/>
            <w:right w:val="none" w:sz="0" w:space="0" w:color="auto"/>
          </w:divBdr>
        </w:div>
        <w:div w:id="1745107354">
          <w:marLeft w:val="547"/>
          <w:marRight w:val="0"/>
          <w:marTop w:val="0"/>
          <w:marBottom w:val="0"/>
          <w:divBdr>
            <w:top w:val="none" w:sz="0" w:space="0" w:color="auto"/>
            <w:left w:val="none" w:sz="0" w:space="0" w:color="auto"/>
            <w:bottom w:val="none" w:sz="0" w:space="0" w:color="auto"/>
            <w:right w:val="none" w:sz="0" w:space="0" w:color="auto"/>
          </w:divBdr>
        </w:div>
      </w:divsChild>
    </w:div>
    <w:div w:id="1949507269">
      <w:bodyDiv w:val="1"/>
      <w:marLeft w:val="0"/>
      <w:marRight w:val="0"/>
      <w:marTop w:val="0"/>
      <w:marBottom w:val="0"/>
      <w:divBdr>
        <w:top w:val="none" w:sz="0" w:space="0" w:color="auto"/>
        <w:left w:val="none" w:sz="0" w:space="0" w:color="auto"/>
        <w:bottom w:val="none" w:sz="0" w:space="0" w:color="auto"/>
        <w:right w:val="none" w:sz="0" w:space="0" w:color="auto"/>
      </w:divBdr>
    </w:div>
    <w:div w:id="1957053614">
      <w:bodyDiv w:val="1"/>
      <w:marLeft w:val="0"/>
      <w:marRight w:val="0"/>
      <w:marTop w:val="0"/>
      <w:marBottom w:val="0"/>
      <w:divBdr>
        <w:top w:val="none" w:sz="0" w:space="0" w:color="auto"/>
        <w:left w:val="none" w:sz="0" w:space="0" w:color="auto"/>
        <w:bottom w:val="none" w:sz="0" w:space="0" w:color="auto"/>
        <w:right w:val="none" w:sz="0" w:space="0" w:color="auto"/>
      </w:divBdr>
    </w:div>
    <w:div w:id="1963615514">
      <w:bodyDiv w:val="1"/>
      <w:marLeft w:val="0"/>
      <w:marRight w:val="0"/>
      <w:marTop w:val="0"/>
      <w:marBottom w:val="0"/>
      <w:divBdr>
        <w:top w:val="none" w:sz="0" w:space="0" w:color="auto"/>
        <w:left w:val="none" w:sz="0" w:space="0" w:color="auto"/>
        <w:bottom w:val="none" w:sz="0" w:space="0" w:color="auto"/>
        <w:right w:val="none" w:sz="0" w:space="0" w:color="auto"/>
      </w:divBdr>
    </w:div>
    <w:div w:id="1985548211">
      <w:bodyDiv w:val="1"/>
      <w:marLeft w:val="0"/>
      <w:marRight w:val="0"/>
      <w:marTop w:val="0"/>
      <w:marBottom w:val="0"/>
      <w:divBdr>
        <w:top w:val="none" w:sz="0" w:space="0" w:color="auto"/>
        <w:left w:val="none" w:sz="0" w:space="0" w:color="auto"/>
        <w:bottom w:val="none" w:sz="0" w:space="0" w:color="auto"/>
        <w:right w:val="none" w:sz="0" w:space="0" w:color="auto"/>
      </w:divBdr>
    </w:div>
    <w:div w:id="2037928689">
      <w:bodyDiv w:val="1"/>
      <w:marLeft w:val="0"/>
      <w:marRight w:val="0"/>
      <w:marTop w:val="0"/>
      <w:marBottom w:val="0"/>
      <w:divBdr>
        <w:top w:val="none" w:sz="0" w:space="0" w:color="auto"/>
        <w:left w:val="none" w:sz="0" w:space="0" w:color="auto"/>
        <w:bottom w:val="none" w:sz="0" w:space="0" w:color="auto"/>
        <w:right w:val="none" w:sz="0" w:space="0" w:color="auto"/>
      </w:divBdr>
    </w:div>
    <w:div w:id="2052877107">
      <w:bodyDiv w:val="1"/>
      <w:marLeft w:val="0"/>
      <w:marRight w:val="0"/>
      <w:marTop w:val="0"/>
      <w:marBottom w:val="0"/>
      <w:divBdr>
        <w:top w:val="none" w:sz="0" w:space="0" w:color="auto"/>
        <w:left w:val="none" w:sz="0" w:space="0" w:color="auto"/>
        <w:bottom w:val="none" w:sz="0" w:space="0" w:color="auto"/>
        <w:right w:val="none" w:sz="0" w:space="0" w:color="auto"/>
      </w:divBdr>
    </w:div>
    <w:div w:id="2063402059">
      <w:bodyDiv w:val="1"/>
      <w:marLeft w:val="0"/>
      <w:marRight w:val="0"/>
      <w:marTop w:val="0"/>
      <w:marBottom w:val="0"/>
      <w:divBdr>
        <w:top w:val="none" w:sz="0" w:space="0" w:color="auto"/>
        <w:left w:val="none" w:sz="0" w:space="0" w:color="auto"/>
        <w:bottom w:val="none" w:sz="0" w:space="0" w:color="auto"/>
        <w:right w:val="none" w:sz="0" w:space="0" w:color="auto"/>
      </w:divBdr>
      <w:divsChild>
        <w:div w:id="186065383">
          <w:marLeft w:val="547"/>
          <w:marRight w:val="0"/>
          <w:marTop w:val="0"/>
          <w:marBottom w:val="0"/>
          <w:divBdr>
            <w:top w:val="none" w:sz="0" w:space="0" w:color="auto"/>
            <w:left w:val="none" w:sz="0" w:space="0" w:color="auto"/>
            <w:bottom w:val="none" w:sz="0" w:space="0" w:color="auto"/>
            <w:right w:val="none" w:sz="0" w:space="0" w:color="auto"/>
          </w:divBdr>
        </w:div>
        <w:div w:id="1217429397">
          <w:marLeft w:val="547"/>
          <w:marRight w:val="0"/>
          <w:marTop w:val="0"/>
          <w:marBottom w:val="0"/>
          <w:divBdr>
            <w:top w:val="none" w:sz="0" w:space="0" w:color="auto"/>
            <w:left w:val="none" w:sz="0" w:space="0" w:color="auto"/>
            <w:bottom w:val="none" w:sz="0" w:space="0" w:color="auto"/>
            <w:right w:val="none" w:sz="0" w:space="0" w:color="auto"/>
          </w:divBdr>
        </w:div>
        <w:div w:id="1628662047">
          <w:marLeft w:val="547"/>
          <w:marRight w:val="0"/>
          <w:marTop w:val="0"/>
          <w:marBottom w:val="0"/>
          <w:divBdr>
            <w:top w:val="none" w:sz="0" w:space="0" w:color="auto"/>
            <w:left w:val="none" w:sz="0" w:space="0" w:color="auto"/>
            <w:bottom w:val="none" w:sz="0" w:space="0" w:color="auto"/>
            <w:right w:val="none" w:sz="0" w:space="0" w:color="auto"/>
          </w:divBdr>
        </w:div>
        <w:div w:id="1621691845">
          <w:marLeft w:val="547"/>
          <w:marRight w:val="0"/>
          <w:marTop w:val="0"/>
          <w:marBottom w:val="0"/>
          <w:divBdr>
            <w:top w:val="none" w:sz="0" w:space="0" w:color="auto"/>
            <w:left w:val="none" w:sz="0" w:space="0" w:color="auto"/>
            <w:bottom w:val="none" w:sz="0" w:space="0" w:color="auto"/>
            <w:right w:val="none" w:sz="0" w:space="0" w:color="auto"/>
          </w:divBdr>
        </w:div>
        <w:div w:id="1621567574">
          <w:marLeft w:val="547"/>
          <w:marRight w:val="0"/>
          <w:marTop w:val="0"/>
          <w:marBottom w:val="0"/>
          <w:divBdr>
            <w:top w:val="none" w:sz="0" w:space="0" w:color="auto"/>
            <w:left w:val="none" w:sz="0" w:space="0" w:color="auto"/>
            <w:bottom w:val="none" w:sz="0" w:space="0" w:color="auto"/>
            <w:right w:val="none" w:sz="0" w:space="0" w:color="auto"/>
          </w:divBdr>
        </w:div>
      </w:divsChild>
    </w:div>
    <w:div w:id="2120755551">
      <w:bodyDiv w:val="1"/>
      <w:marLeft w:val="0"/>
      <w:marRight w:val="0"/>
      <w:marTop w:val="0"/>
      <w:marBottom w:val="0"/>
      <w:divBdr>
        <w:top w:val="none" w:sz="0" w:space="0" w:color="auto"/>
        <w:left w:val="none" w:sz="0" w:space="0" w:color="auto"/>
        <w:bottom w:val="none" w:sz="0" w:space="0" w:color="auto"/>
        <w:right w:val="none" w:sz="0" w:space="0" w:color="auto"/>
      </w:divBdr>
      <w:divsChild>
        <w:div w:id="143201251">
          <w:marLeft w:val="547"/>
          <w:marRight w:val="0"/>
          <w:marTop w:val="0"/>
          <w:marBottom w:val="0"/>
          <w:divBdr>
            <w:top w:val="none" w:sz="0" w:space="0" w:color="auto"/>
            <w:left w:val="none" w:sz="0" w:space="0" w:color="auto"/>
            <w:bottom w:val="none" w:sz="0" w:space="0" w:color="auto"/>
            <w:right w:val="none" w:sz="0" w:space="0" w:color="auto"/>
          </w:divBdr>
        </w:div>
      </w:divsChild>
    </w:div>
    <w:div w:id="2121486282">
      <w:bodyDiv w:val="1"/>
      <w:marLeft w:val="0"/>
      <w:marRight w:val="0"/>
      <w:marTop w:val="0"/>
      <w:marBottom w:val="0"/>
      <w:divBdr>
        <w:top w:val="none" w:sz="0" w:space="0" w:color="auto"/>
        <w:left w:val="none" w:sz="0" w:space="0" w:color="auto"/>
        <w:bottom w:val="none" w:sz="0" w:space="0" w:color="auto"/>
        <w:right w:val="none" w:sz="0" w:space="0" w:color="auto"/>
      </w:divBdr>
      <w:divsChild>
        <w:div w:id="38626181">
          <w:marLeft w:val="547"/>
          <w:marRight w:val="0"/>
          <w:marTop w:val="0"/>
          <w:marBottom w:val="0"/>
          <w:divBdr>
            <w:top w:val="none" w:sz="0" w:space="0" w:color="auto"/>
            <w:left w:val="none" w:sz="0" w:space="0" w:color="auto"/>
            <w:bottom w:val="none" w:sz="0" w:space="0" w:color="auto"/>
            <w:right w:val="none" w:sz="0" w:space="0" w:color="auto"/>
          </w:divBdr>
        </w:div>
      </w:divsChild>
    </w:div>
    <w:div w:id="21348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etymonline.com/index.php?term=cybernetics" TargetMode="External"/><Relationship Id="rId12" Type="http://schemas.openxmlformats.org/officeDocument/2006/relationships/hyperlink" Target="https://kubernetes.io/docs/concepts/workloads/pods/pod-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thesecretlivesofdata.com/raf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4913</TotalTime>
  <Pages>1</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318</cp:revision>
  <cp:lastPrinted>2021-12-05T13:22:00Z</cp:lastPrinted>
  <dcterms:created xsi:type="dcterms:W3CDTF">2018-08-24T02:45:00Z</dcterms:created>
  <dcterms:modified xsi:type="dcterms:W3CDTF">2024-09-09T16:59:00Z</dcterms:modified>
</cp:coreProperties>
</file>