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8075B" w14:textId="77777777" w:rsidR="00503F8C" w:rsidRPr="00611AC0" w:rsidRDefault="00503F8C" w:rsidP="00611AC0">
      <w:pPr>
        <w:rPr>
          <w:b/>
          <w:bCs/>
          <w:sz w:val="20"/>
          <w:szCs w:val="20"/>
        </w:rPr>
      </w:pPr>
    </w:p>
    <w:p w14:paraId="1A73CE28" w14:textId="4584B386" w:rsidR="00B83534" w:rsidRPr="00611AC0" w:rsidRDefault="006847BE" w:rsidP="00611AC0">
      <w:pPr>
        <w:pStyle w:val="HeadingWithBlackBackground"/>
        <w:spacing w:before="0" w:after="0"/>
        <w:rPr>
          <w:rFonts w:asciiTheme="minorHAnsi" w:hAnsiTheme="minorHAnsi"/>
        </w:rPr>
      </w:pPr>
      <w:r w:rsidRPr="00611AC0">
        <w:rPr>
          <w:rFonts w:asciiTheme="minorHAnsi" w:hAnsiTheme="minorHAnsi"/>
        </w:rPr>
        <w:t>Cluster API</w:t>
      </w:r>
    </w:p>
    <w:p w14:paraId="5721DE45" w14:textId="0F5B232C" w:rsidR="0028532C" w:rsidRPr="00611AC0" w:rsidRDefault="0028532C" w:rsidP="00611AC0">
      <w:pPr>
        <w:rPr>
          <w:sz w:val="20"/>
          <w:szCs w:val="20"/>
        </w:rPr>
      </w:pPr>
      <w:r w:rsidRPr="00611AC0">
        <w:rPr>
          <w:sz w:val="20"/>
          <w:szCs w:val="20"/>
        </w:rPr>
        <w:t xml:space="preserve">Cluster API is a Kubernetes sub-project focused on providing </w:t>
      </w:r>
      <w:r w:rsidRPr="00611AC0">
        <w:rPr>
          <w:b/>
          <w:bCs/>
          <w:sz w:val="20"/>
          <w:szCs w:val="20"/>
        </w:rPr>
        <w:t>declarative APIs and tooling</w:t>
      </w:r>
      <w:r w:rsidRPr="00611AC0">
        <w:rPr>
          <w:sz w:val="20"/>
          <w:szCs w:val="20"/>
        </w:rPr>
        <w:t xml:space="preserve"> to simplify </w:t>
      </w:r>
      <w:r w:rsidRPr="00611AC0">
        <w:rPr>
          <w:b/>
          <w:bCs/>
          <w:sz w:val="20"/>
          <w:szCs w:val="20"/>
        </w:rPr>
        <w:t>provisioning, upgrading, and operating</w:t>
      </w:r>
      <w:r w:rsidRPr="00611AC0">
        <w:rPr>
          <w:sz w:val="20"/>
          <w:szCs w:val="20"/>
        </w:rPr>
        <w:t xml:space="preserve"> multiple Kubernetes clusters.</w:t>
      </w:r>
    </w:p>
    <w:p w14:paraId="1018481D" w14:textId="5F65C41C" w:rsidR="0028532C" w:rsidRPr="00611AC0" w:rsidRDefault="0028532C" w:rsidP="00611AC0">
      <w:pPr>
        <w:rPr>
          <w:sz w:val="20"/>
          <w:szCs w:val="20"/>
        </w:rPr>
      </w:pPr>
      <w:r w:rsidRPr="00611AC0">
        <w:rPr>
          <w:sz w:val="20"/>
          <w:szCs w:val="20"/>
        </w:rPr>
        <w:t>The supporting infrastructure, like virtual machines, networks, load balancers, and VPCs, as well as the Kubernetes cluster configuration are all defined in the same way that application developers operate deploying and managing their workloads</w:t>
      </w:r>
      <w:r w:rsidR="007905AD" w:rsidRPr="00611AC0">
        <w:rPr>
          <w:sz w:val="20"/>
          <w:szCs w:val="20"/>
        </w:rPr>
        <w:t>.</w:t>
      </w:r>
    </w:p>
    <w:p w14:paraId="505A4EDE" w14:textId="4CAF3F2A" w:rsidR="007905AD" w:rsidRPr="00611AC0" w:rsidRDefault="007905AD" w:rsidP="00611AC0">
      <w:pPr>
        <w:jc w:val="center"/>
        <w:rPr>
          <w:sz w:val="20"/>
          <w:szCs w:val="20"/>
        </w:rPr>
      </w:pPr>
      <w:r w:rsidRPr="00611AC0">
        <w:rPr>
          <w:noProof/>
        </w:rPr>
        <w:drawing>
          <wp:inline distT="0" distB="0" distL="0" distR="0" wp14:anchorId="0D1F4752" wp14:editId="43D71721">
            <wp:extent cx="3886016" cy="2130250"/>
            <wp:effectExtent l="0" t="0" r="635" b="3810"/>
            <wp:docPr id="834347286" name="Picture 1"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47286" name="Picture 1" descr="A diagram of a clus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1147" cy="2138545"/>
                    </a:xfrm>
                    <a:prstGeom prst="rect">
                      <a:avLst/>
                    </a:prstGeom>
                    <a:noFill/>
                    <a:ln>
                      <a:noFill/>
                    </a:ln>
                  </pic:spPr>
                </pic:pic>
              </a:graphicData>
            </a:graphic>
          </wp:inline>
        </w:drawing>
      </w:r>
    </w:p>
    <w:p w14:paraId="2ED295E3" w14:textId="3456A02B" w:rsidR="0028532C" w:rsidRPr="00611AC0" w:rsidRDefault="0028532C" w:rsidP="00611AC0">
      <w:pPr>
        <w:rPr>
          <w:b/>
          <w:bCs/>
          <w:sz w:val="20"/>
          <w:szCs w:val="20"/>
        </w:rPr>
      </w:pPr>
      <w:r w:rsidRPr="00611AC0">
        <w:rPr>
          <w:b/>
          <w:bCs/>
          <w:sz w:val="20"/>
          <w:szCs w:val="20"/>
        </w:rPr>
        <w:t>Questions?</w:t>
      </w:r>
    </w:p>
    <w:p w14:paraId="12C77C99" w14:textId="77777777" w:rsidR="0028532C" w:rsidRPr="00611AC0" w:rsidRDefault="0028532C" w:rsidP="00611AC0">
      <w:pPr>
        <w:numPr>
          <w:ilvl w:val="0"/>
          <w:numId w:val="2"/>
        </w:numPr>
        <w:rPr>
          <w:sz w:val="20"/>
          <w:szCs w:val="20"/>
        </w:rPr>
      </w:pPr>
      <w:r w:rsidRPr="00611AC0">
        <w:rPr>
          <w:sz w:val="20"/>
          <w:szCs w:val="20"/>
        </w:rPr>
        <w:t>How can I consistently provision machines, load balancers, VPC, etc., across multiple infrastructure providers and locations?</w:t>
      </w:r>
    </w:p>
    <w:p w14:paraId="0A03C543" w14:textId="77777777" w:rsidR="0028532C" w:rsidRPr="00611AC0" w:rsidRDefault="0028532C" w:rsidP="00611AC0">
      <w:pPr>
        <w:numPr>
          <w:ilvl w:val="0"/>
          <w:numId w:val="2"/>
        </w:numPr>
        <w:rPr>
          <w:sz w:val="20"/>
          <w:szCs w:val="20"/>
        </w:rPr>
      </w:pPr>
      <w:r w:rsidRPr="00611AC0">
        <w:rPr>
          <w:sz w:val="20"/>
          <w:szCs w:val="20"/>
        </w:rPr>
        <w:t>How can I automate cluster lifecycle management, including things like upgrades and cluster deletion?</w:t>
      </w:r>
    </w:p>
    <w:p w14:paraId="4DB36059" w14:textId="77777777" w:rsidR="0028532C" w:rsidRPr="00611AC0" w:rsidRDefault="0028532C" w:rsidP="00611AC0">
      <w:pPr>
        <w:numPr>
          <w:ilvl w:val="0"/>
          <w:numId w:val="2"/>
        </w:numPr>
        <w:rPr>
          <w:sz w:val="20"/>
          <w:szCs w:val="20"/>
        </w:rPr>
      </w:pPr>
      <w:r w:rsidRPr="00611AC0">
        <w:rPr>
          <w:sz w:val="20"/>
          <w:szCs w:val="20"/>
        </w:rPr>
        <w:t>How can I scale these processes to manage any number of clusters?</w:t>
      </w:r>
    </w:p>
    <w:p w14:paraId="6DFA16A2" w14:textId="77777777" w:rsidR="0028532C" w:rsidRPr="00611AC0" w:rsidRDefault="0028532C" w:rsidP="00611AC0">
      <w:pPr>
        <w:rPr>
          <w:sz w:val="20"/>
          <w:szCs w:val="20"/>
        </w:rPr>
      </w:pPr>
    </w:p>
    <w:p w14:paraId="4B62E347" w14:textId="570C087B" w:rsidR="006847BE" w:rsidRPr="00611AC0" w:rsidRDefault="007905AD" w:rsidP="00611AC0">
      <w:pPr>
        <w:rPr>
          <w:sz w:val="20"/>
          <w:szCs w:val="20"/>
        </w:rPr>
      </w:pPr>
      <w:r w:rsidRPr="00611AC0">
        <w:rPr>
          <w:sz w:val="20"/>
          <w:szCs w:val="20"/>
        </w:rPr>
        <w:t>While the project has “</w:t>
      </w:r>
      <w:r w:rsidRPr="00611AC0">
        <w:rPr>
          <w:b/>
          <w:bCs/>
          <w:sz w:val="20"/>
          <w:szCs w:val="20"/>
        </w:rPr>
        <w:t>API</w:t>
      </w:r>
      <w:r w:rsidRPr="00611AC0">
        <w:rPr>
          <w:sz w:val="20"/>
          <w:szCs w:val="20"/>
        </w:rPr>
        <w:t xml:space="preserve">” in its name, it is not just an API. It can be looked at as a </w:t>
      </w:r>
      <w:r w:rsidRPr="00611AC0">
        <w:rPr>
          <w:b/>
          <w:bCs/>
          <w:sz w:val="20"/>
          <w:szCs w:val="20"/>
        </w:rPr>
        <w:t>framework</w:t>
      </w:r>
      <w:r w:rsidRPr="00611AC0">
        <w:rPr>
          <w:sz w:val="20"/>
          <w:szCs w:val="20"/>
        </w:rPr>
        <w:t>. It certainly provides an API, but also comes with a controller that reconciles the cluster — creates, updates, and deletes resources in the cloud. Besides the controller, we have a CLI called </w:t>
      </w:r>
      <w:proofErr w:type="spellStart"/>
      <w:r w:rsidRPr="00611AC0">
        <w:rPr>
          <w:sz w:val="20"/>
          <w:szCs w:val="20"/>
        </w:rPr>
        <w:t>clusterctl</w:t>
      </w:r>
      <w:proofErr w:type="spellEnd"/>
      <w:r w:rsidRPr="00611AC0">
        <w:rPr>
          <w:sz w:val="20"/>
          <w:szCs w:val="20"/>
        </w:rPr>
        <w:t> which is used to create a new cluster from nothing.</w:t>
      </w:r>
    </w:p>
    <w:p w14:paraId="6BC52780" w14:textId="77777777" w:rsidR="007905AD" w:rsidRPr="00611AC0" w:rsidRDefault="007905AD" w:rsidP="00611AC0">
      <w:pPr>
        <w:rPr>
          <w:sz w:val="20"/>
          <w:szCs w:val="20"/>
        </w:rPr>
      </w:pPr>
    </w:p>
    <w:p w14:paraId="01C81A4A" w14:textId="3C65ABFF" w:rsidR="007905AD" w:rsidRPr="00611AC0" w:rsidRDefault="007905AD" w:rsidP="00611AC0">
      <w:pPr>
        <w:rPr>
          <w:sz w:val="20"/>
          <w:szCs w:val="20"/>
        </w:rPr>
      </w:pPr>
      <w:r w:rsidRPr="00611AC0">
        <w:rPr>
          <w:sz w:val="20"/>
          <w:szCs w:val="20"/>
        </w:rPr>
        <w:t>Cluster API uses CRDs underneath for provisioning and managing Kubernetes cluster.</w:t>
      </w:r>
      <w:r w:rsidR="00915725" w:rsidRPr="00611AC0">
        <w:rPr>
          <w:sz w:val="20"/>
          <w:szCs w:val="20"/>
        </w:rPr>
        <w:t xml:space="preserve"> </w:t>
      </w:r>
      <w:r w:rsidRPr="00611AC0">
        <w:rPr>
          <w:sz w:val="20"/>
          <w:szCs w:val="20"/>
        </w:rPr>
        <w:t>It comprises of five custom resources on top of Kubernetes cluster.</w:t>
      </w:r>
    </w:p>
    <w:p w14:paraId="74A53071" w14:textId="2A376FCA" w:rsidR="007905AD" w:rsidRPr="00611AC0" w:rsidRDefault="007905AD" w:rsidP="00611AC0">
      <w:pPr>
        <w:rPr>
          <w:sz w:val="20"/>
          <w:szCs w:val="20"/>
        </w:rPr>
      </w:pPr>
      <w:r w:rsidRPr="00611AC0">
        <w:rPr>
          <w:noProof/>
          <w:sz w:val="20"/>
          <w:szCs w:val="20"/>
        </w:rPr>
        <w:lastRenderedPageBreak/>
        <w:drawing>
          <wp:inline distT="0" distB="0" distL="0" distR="0" wp14:anchorId="33D8086D" wp14:editId="448B47DB">
            <wp:extent cx="3984171" cy="1929514"/>
            <wp:effectExtent l="0" t="0" r="0" b="0"/>
            <wp:docPr id="628003058" name="Picture 3" descr="A blue hexagon with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03058" name="Picture 3" descr="A blue hexagon with icon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3698" cy="1934128"/>
                    </a:xfrm>
                    <a:prstGeom prst="rect">
                      <a:avLst/>
                    </a:prstGeom>
                    <a:noFill/>
                    <a:ln>
                      <a:noFill/>
                    </a:ln>
                  </pic:spPr>
                </pic:pic>
              </a:graphicData>
            </a:graphic>
          </wp:inline>
        </w:drawing>
      </w:r>
    </w:p>
    <w:p w14:paraId="60C6AE1F" w14:textId="77777777" w:rsidR="007905AD" w:rsidRPr="00611AC0" w:rsidRDefault="007905AD" w:rsidP="00611AC0">
      <w:pPr>
        <w:rPr>
          <w:sz w:val="20"/>
          <w:szCs w:val="20"/>
        </w:rPr>
      </w:pPr>
    </w:p>
    <w:p w14:paraId="013CBC96" w14:textId="3619996D" w:rsidR="006847BE" w:rsidRPr="00611AC0" w:rsidRDefault="006847BE" w:rsidP="00611AC0">
      <w:pPr>
        <w:rPr>
          <w:sz w:val="20"/>
          <w:szCs w:val="20"/>
        </w:rPr>
      </w:pPr>
      <w:r w:rsidRPr="00611AC0">
        <w:rPr>
          <w:sz w:val="20"/>
          <w:szCs w:val="20"/>
        </w:rPr>
        <w:t xml:space="preserve">Cluster API requires an existing Kubernetes cluster accessible via </w:t>
      </w:r>
      <w:proofErr w:type="spellStart"/>
      <w:r w:rsidRPr="00611AC0">
        <w:rPr>
          <w:sz w:val="20"/>
          <w:szCs w:val="20"/>
        </w:rPr>
        <w:t>kubectl</w:t>
      </w:r>
      <w:proofErr w:type="spellEnd"/>
      <w:r w:rsidRPr="00611AC0">
        <w:rPr>
          <w:sz w:val="20"/>
          <w:szCs w:val="20"/>
        </w:rPr>
        <w:t>. During the installation process the Kubernetes cluster will be transformed into a </w:t>
      </w:r>
      <w:r w:rsidRPr="00611AC0">
        <w:rPr>
          <w:b/>
          <w:bCs/>
          <w:sz w:val="20"/>
          <w:szCs w:val="20"/>
        </w:rPr>
        <w:t>management cluster</w:t>
      </w:r>
      <w:r w:rsidRPr="00611AC0">
        <w:rPr>
          <w:sz w:val="20"/>
          <w:szCs w:val="20"/>
        </w:rPr>
        <w:t xml:space="preserve"> by installing the </w:t>
      </w:r>
      <w:r w:rsidRPr="00611AC0">
        <w:rPr>
          <w:b/>
          <w:bCs/>
          <w:sz w:val="20"/>
          <w:szCs w:val="20"/>
        </w:rPr>
        <w:t>Cluster API provider components</w:t>
      </w:r>
      <w:r w:rsidRPr="00611AC0">
        <w:rPr>
          <w:sz w:val="20"/>
          <w:szCs w:val="20"/>
        </w:rPr>
        <w:t xml:space="preserve">, so it is recommended to keep it </w:t>
      </w:r>
      <w:proofErr w:type="gramStart"/>
      <w:r w:rsidRPr="00611AC0">
        <w:rPr>
          <w:sz w:val="20"/>
          <w:szCs w:val="20"/>
        </w:rPr>
        <w:t>separated</w:t>
      </w:r>
      <w:proofErr w:type="gramEnd"/>
      <w:r w:rsidRPr="00611AC0">
        <w:rPr>
          <w:sz w:val="20"/>
          <w:szCs w:val="20"/>
        </w:rPr>
        <w:t xml:space="preserve"> from any application workload.</w:t>
      </w:r>
    </w:p>
    <w:p w14:paraId="52B8E657" w14:textId="77777777" w:rsidR="006847BE" w:rsidRPr="00611AC0" w:rsidRDefault="006847BE" w:rsidP="00611AC0">
      <w:pPr>
        <w:rPr>
          <w:sz w:val="20"/>
          <w:szCs w:val="20"/>
        </w:rPr>
      </w:pPr>
    </w:p>
    <w:p w14:paraId="64E1E7C3" w14:textId="0FAA2F58" w:rsidR="007905AD" w:rsidRPr="00611AC0" w:rsidRDefault="007905AD" w:rsidP="00611AC0">
      <w:pPr>
        <w:rPr>
          <w:sz w:val="20"/>
          <w:szCs w:val="20"/>
        </w:rPr>
      </w:pPr>
      <w:r w:rsidRPr="00611AC0">
        <w:rPr>
          <w:noProof/>
        </w:rPr>
        <w:drawing>
          <wp:inline distT="0" distB="0" distL="0" distR="0" wp14:anchorId="470292C3" wp14:editId="32034E14">
            <wp:extent cx="5943600" cy="2823210"/>
            <wp:effectExtent l="0" t="0" r="0" b="0"/>
            <wp:docPr id="750200424" name="Picture 4" descr="Multi-Cloud and Multi-Cluster Declarative Kubernetes Cluster Creation and  Management with Cluster API (CAPI - v1alph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Cloud and Multi-Cluster Declarative Kubernetes Cluster Creation and  Management with Cluster API (CAPI - v1alpha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3210"/>
                    </a:xfrm>
                    <a:prstGeom prst="rect">
                      <a:avLst/>
                    </a:prstGeom>
                    <a:noFill/>
                    <a:ln>
                      <a:noFill/>
                    </a:ln>
                  </pic:spPr>
                </pic:pic>
              </a:graphicData>
            </a:graphic>
          </wp:inline>
        </w:drawing>
      </w:r>
    </w:p>
    <w:p w14:paraId="06C2EC39" w14:textId="77777777" w:rsidR="007905AD" w:rsidRPr="00611AC0" w:rsidRDefault="007905AD" w:rsidP="00611AC0">
      <w:pPr>
        <w:rPr>
          <w:sz w:val="20"/>
          <w:szCs w:val="20"/>
        </w:rPr>
      </w:pPr>
    </w:p>
    <w:p w14:paraId="06137E15" w14:textId="701AFE9F" w:rsidR="00CB0200" w:rsidRPr="00611AC0" w:rsidRDefault="00CB0200" w:rsidP="00611AC0">
      <w:pPr>
        <w:rPr>
          <w:b/>
          <w:bCs/>
          <w:sz w:val="20"/>
          <w:szCs w:val="20"/>
        </w:rPr>
      </w:pPr>
      <w:r w:rsidRPr="00611AC0">
        <w:rPr>
          <w:b/>
          <w:bCs/>
          <w:sz w:val="20"/>
          <w:szCs w:val="20"/>
        </w:rPr>
        <w:t>Walkthrough:</w:t>
      </w:r>
    </w:p>
    <w:p w14:paraId="335D3510" w14:textId="6F38C85E" w:rsidR="00C72E17" w:rsidRPr="00611AC0" w:rsidRDefault="00C72E17" w:rsidP="00611AC0">
      <w:pPr>
        <w:rPr>
          <w:sz w:val="20"/>
          <w:szCs w:val="20"/>
        </w:rPr>
      </w:pPr>
      <w:r w:rsidRPr="00611AC0">
        <w:rPr>
          <w:b/>
          <w:bCs/>
          <w:sz w:val="20"/>
          <w:szCs w:val="20"/>
        </w:rPr>
        <w:t>kind</w:t>
      </w:r>
      <w:r w:rsidRPr="00611AC0">
        <w:rPr>
          <w:sz w:val="20"/>
          <w:szCs w:val="20"/>
        </w:rPr>
        <w:t xml:space="preserve"> can be used for creating a local Kubernetes cluster for development environments or for the creation of a temporary bootstrap cluster used to provision a target management cluster on the selected infrastructure provider.</w:t>
      </w:r>
    </w:p>
    <w:p w14:paraId="378B29AC" w14:textId="77777777" w:rsidR="00503F8C" w:rsidRPr="00611AC0" w:rsidRDefault="00503F8C" w:rsidP="00611AC0">
      <w:pPr>
        <w:rPr>
          <w:b/>
          <w:bCs/>
          <w:sz w:val="20"/>
          <w:szCs w:val="20"/>
        </w:rPr>
      </w:pPr>
    </w:p>
    <w:p w14:paraId="700DB8E4" w14:textId="560B606C" w:rsidR="00C72E17" w:rsidRPr="00611AC0" w:rsidRDefault="00E15BD9" w:rsidP="00611AC0">
      <w:pPr>
        <w:rPr>
          <w:b/>
          <w:bCs/>
          <w:sz w:val="20"/>
          <w:szCs w:val="20"/>
        </w:rPr>
      </w:pPr>
      <w:r w:rsidRPr="00611AC0">
        <w:rPr>
          <w:b/>
          <w:bCs/>
          <w:sz w:val="20"/>
          <w:szCs w:val="20"/>
        </w:rPr>
        <w:t xml:space="preserve">Step1 - </w:t>
      </w:r>
      <w:r w:rsidR="00EF60CC" w:rsidRPr="00611AC0">
        <w:rPr>
          <w:b/>
          <w:bCs/>
          <w:sz w:val="20"/>
          <w:szCs w:val="20"/>
        </w:rPr>
        <w:t>Install Go</w:t>
      </w:r>
    </w:p>
    <w:p w14:paraId="2ADCD412" w14:textId="4E583402" w:rsidR="00EF60CC" w:rsidRPr="00611AC0" w:rsidRDefault="00EF60CC" w:rsidP="00611AC0">
      <w:pPr>
        <w:pStyle w:val="ListParagraph"/>
        <w:numPr>
          <w:ilvl w:val="0"/>
          <w:numId w:val="4"/>
        </w:numPr>
        <w:pBdr>
          <w:top w:val="single" w:sz="4" w:space="1" w:color="auto"/>
          <w:left w:val="single" w:sz="4" w:space="4" w:color="auto"/>
          <w:bottom w:val="single" w:sz="4" w:space="1" w:color="auto"/>
          <w:right w:val="single" w:sz="4" w:space="4" w:color="auto"/>
        </w:pBdr>
        <w:rPr>
          <w:sz w:val="20"/>
          <w:szCs w:val="20"/>
        </w:rPr>
      </w:pPr>
      <w:r w:rsidRPr="00611AC0">
        <w:rPr>
          <w:sz w:val="20"/>
          <w:szCs w:val="20"/>
        </w:rPr>
        <w:t xml:space="preserve">In Browser Open: </w:t>
      </w:r>
      <w:hyperlink r:id="rId8" w:history="1">
        <w:r w:rsidRPr="00611AC0">
          <w:rPr>
            <w:rStyle w:val="Hyperlink"/>
            <w:sz w:val="20"/>
            <w:szCs w:val="20"/>
          </w:rPr>
          <w:t>https://go.dev/dl/</w:t>
        </w:r>
      </w:hyperlink>
    </w:p>
    <w:p w14:paraId="056D6372" w14:textId="24928AB7" w:rsidR="00EF60CC" w:rsidRPr="00611AC0" w:rsidRDefault="00EF60CC" w:rsidP="00611AC0">
      <w:pPr>
        <w:pStyle w:val="ListParagraph"/>
        <w:numPr>
          <w:ilvl w:val="0"/>
          <w:numId w:val="4"/>
        </w:numPr>
        <w:pBdr>
          <w:top w:val="single" w:sz="4" w:space="1" w:color="auto"/>
          <w:left w:val="single" w:sz="4" w:space="4" w:color="auto"/>
          <w:bottom w:val="single" w:sz="4" w:space="1" w:color="auto"/>
          <w:right w:val="single" w:sz="4" w:space="4" w:color="auto"/>
        </w:pBdr>
        <w:rPr>
          <w:sz w:val="20"/>
          <w:szCs w:val="20"/>
        </w:rPr>
      </w:pPr>
      <w:r w:rsidRPr="00611AC0">
        <w:rPr>
          <w:sz w:val="20"/>
          <w:szCs w:val="20"/>
        </w:rPr>
        <w:t xml:space="preserve">Download Linux Platform file: </w:t>
      </w:r>
      <w:hyperlink r:id="rId9" w:history="1">
        <w:r w:rsidRPr="00611AC0">
          <w:rPr>
            <w:rStyle w:val="Hyperlink"/>
            <w:sz w:val="20"/>
            <w:szCs w:val="20"/>
          </w:rPr>
          <w:t>https://go.dev/dl/go1.23.1.linux-amd64.tar.gz</w:t>
        </w:r>
      </w:hyperlink>
    </w:p>
    <w:p w14:paraId="5B328840" w14:textId="56230935" w:rsidR="00EF60CC" w:rsidRPr="00611AC0" w:rsidRDefault="00CF15A5" w:rsidP="00611AC0">
      <w:pPr>
        <w:pStyle w:val="ListParagraph"/>
        <w:numPr>
          <w:ilvl w:val="0"/>
          <w:numId w:val="4"/>
        </w:numPr>
        <w:pBdr>
          <w:top w:val="single" w:sz="4" w:space="1" w:color="auto"/>
          <w:left w:val="single" w:sz="4" w:space="4" w:color="auto"/>
          <w:bottom w:val="single" w:sz="4" w:space="1" w:color="auto"/>
          <w:right w:val="single" w:sz="4" w:space="4" w:color="auto"/>
        </w:pBdr>
        <w:rPr>
          <w:sz w:val="20"/>
          <w:szCs w:val="20"/>
        </w:rPr>
      </w:pPr>
      <w:r w:rsidRPr="00611AC0">
        <w:rPr>
          <w:sz w:val="20"/>
          <w:szCs w:val="20"/>
        </w:rPr>
        <w:lastRenderedPageBreak/>
        <w:t>cd ~/Downloads</w:t>
      </w:r>
    </w:p>
    <w:p w14:paraId="2D2EC454" w14:textId="7902099E" w:rsidR="00CF15A5" w:rsidRPr="00611AC0" w:rsidRDefault="00CF15A5" w:rsidP="00611AC0">
      <w:pPr>
        <w:pStyle w:val="ListParagraph"/>
        <w:numPr>
          <w:ilvl w:val="0"/>
          <w:numId w:val="4"/>
        </w:numPr>
        <w:pBdr>
          <w:top w:val="single" w:sz="4" w:space="1" w:color="auto"/>
          <w:left w:val="single" w:sz="4" w:space="4" w:color="auto"/>
          <w:bottom w:val="single" w:sz="4" w:space="1" w:color="auto"/>
          <w:right w:val="single" w:sz="4" w:space="4" w:color="auto"/>
        </w:pBdr>
        <w:rPr>
          <w:sz w:val="20"/>
          <w:szCs w:val="20"/>
        </w:rPr>
      </w:pPr>
      <w:r w:rsidRPr="00611AC0">
        <w:rPr>
          <w:sz w:val="20"/>
          <w:szCs w:val="20"/>
        </w:rPr>
        <w:t>sudo rm -rf /</w:t>
      </w:r>
      <w:proofErr w:type="spellStart"/>
      <w:r w:rsidRPr="00611AC0">
        <w:rPr>
          <w:sz w:val="20"/>
          <w:szCs w:val="20"/>
        </w:rPr>
        <w:t>usr</w:t>
      </w:r>
      <w:proofErr w:type="spellEnd"/>
      <w:r w:rsidRPr="00611AC0">
        <w:rPr>
          <w:sz w:val="20"/>
          <w:szCs w:val="20"/>
        </w:rPr>
        <w:t>/local/go</w:t>
      </w:r>
    </w:p>
    <w:p w14:paraId="3DE45A85" w14:textId="596F42FF" w:rsidR="00CF15A5" w:rsidRPr="00611AC0" w:rsidRDefault="00CF15A5" w:rsidP="00611AC0">
      <w:pPr>
        <w:pStyle w:val="ListParagraph"/>
        <w:numPr>
          <w:ilvl w:val="0"/>
          <w:numId w:val="4"/>
        </w:numPr>
        <w:pBdr>
          <w:top w:val="single" w:sz="4" w:space="1" w:color="auto"/>
          <w:left w:val="single" w:sz="4" w:space="4" w:color="auto"/>
          <w:bottom w:val="single" w:sz="4" w:space="1" w:color="auto"/>
          <w:right w:val="single" w:sz="4" w:space="4" w:color="auto"/>
        </w:pBdr>
        <w:rPr>
          <w:sz w:val="20"/>
          <w:szCs w:val="20"/>
        </w:rPr>
      </w:pPr>
      <w:r w:rsidRPr="00611AC0">
        <w:rPr>
          <w:sz w:val="20"/>
          <w:szCs w:val="20"/>
        </w:rPr>
        <w:t>sudo tar -C /</w:t>
      </w:r>
      <w:proofErr w:type="spellStart"/>
      <w:r w:rsidRPr="00611AC0">
        <w:rPr>
          <w:sz w:val="20"/>
          <w:szCs w:val="20"/>
        </w:rPr>
        <w:t>usr</w:t>
      </w:r>
      <w:proofErr w:type="spellEnd"/>
      <w:r w:rsidRPr="00611AC0">
        <w:rPr>
          <w:sz w:val="20"/>
          <w:szCs w:val="20"/>
        </w:rPr>
        <w:t>/local -</w:t>
      </w:r>
      <w:proofErr w:type="spellStart"/>
      <w:r w:rsidRPr="00611AC0">
        <w:rPr>
          <w:sz w:val="20"/>
          <w:szCs w:val="20"/>
        </w:rPr>
        <w:t>xzf</w:t>
      </w:r>
      <w:proofErr w:type="spellEnd"/>
      <w:r w:rsidRPr="00611AC0">
        <w:rPr>
          <w:sz w:val="20"/>
          <w:szCs w:val="20"/>
        </w:rPr>
        <w:t xml:space="preserve"> go1.23.1.linux-amd64.tar.gz</w:t>
      </w:r>
    </w:p>
    <w:p w14:paraId="1FE022A5" w14:textId="77777777" w:rsidR="000302F6" w:rsidRPr="00611AC0" w:rsidRDefault="00814FAE" w:rsidP="00611AC0">
      <w:pPr>
        <w:pStyle w:val="ListParagraph"/>
        <w:numPr>
          <w:ilvl w:val="0"/>
          <w:numId w:val="4"/>
        </w:numPr>
        <w:pBdr>
          <w:top w:val="single" w:sz="4" w:space="1" w:color="auto"/>
          <w:left w:val="single" w:sz="4" w:space="4" w:color="auto"/>
          <w:bottom w:val="single" w:sz="4" w:space="1" w:color="auto"/>
          <w:right w:val="single" w:sz="4" w:space="4" w:color="auto"/>
        </w:pBdr>
        <w:rPr>
          <w:sz w:val="20"/>
          <w:szCs w:val="20"/>
        </w:rPr>
      </w:pPr>
      <w:r w:rsidRPr="00611AC0">
        <w:rPr>
          <w:sz w:val="20"/>
          <w:szCs w:val="20"/>
        </w:rPr>
        <w:t>export PATH=$PATH:/</w:t>
      </w:r>
      <w:proofErr w:type="spellStart"/>
      <w:r w:rsidRPr="00611AC0">
        <w:rPr>
          <w:sz w:val="20"/>
          <w:szCs w:val="20"/>
        </w:rPr>
        <w:t>usr</w:t>
      </w:r>
      <w:proofErr w:type="spellEnd"/>
      <w:r w:rsidRPr="00611AC0">
        <w:rPr>
          <w:sz w:val="20"/>
          <w:szCs w:val="20"/>
        </w:rPr>
        <w:t>/local/go/bin</w:t>
      </w:r>
    </w:p>
    <w:p w14:paraId="425CBB74" w14:textId="2838A35E" w:rsidR="00814FAE" w:rsidRPr="00611AC0" w:rsidRDefault="00814FAE" w:rsidP="00611AC0">
      <w:pPr>
        <w:pStyle w:val="ListParagraph"/>
        <w:numPr>
          <w:ilvl w:val="0"/>
          <w:numId w:val="4"/>
        </w:numPr>
        <w:pBdr>
          <w:top w:val="single" w:sz="4" w:space="1" w:color="auto"/>
          <w:left w:val="single" w:sz="4" w:space="4" w:color="auto"/>
          <w:bottom w:val="single" w:sz="4" w:space="1" w:color="auto"/>
          <w:right w:val="single" w:sz="4" w:space="4" w:color="auto"/>
        </w:pBdr>
        <w:rPr>
          <w:sz w:val="20"/>
          <w:szCs w:val="20"/>
        </w:rPr>
      </w:pPr>
      <w:r w:rsidRPr="00611AC0">
        <w:rPr>
          <w:strike/>
          <w:sz w:val="20"/>
          <w:szCs w:val="20"/>
        </w:rPr>
        <w:t>Edit Profile</w:t>
      </w:r>
      <w:r w:rsidR="000302F6" w:rsidRPr="00611AC0">
        <w:rPr>
          <w:strike/>
          <w:sz w:val="20"/>
          <w:szCs w:val="20"/>
        </w:rPr>
        <w:t xml:space="preserve">: </w:t>
      </w:r>
      <w:r w:rsidR="00CF15A5" w:rsidRPr="00611AC0">
        <w:rPr>
          <w:strike/>
          <w:sz w:val="20"/>
          <w:szCs w:val="20"/>
        </w:rPr>
        <w:t>code ~</w:t>
      </w:r>
      <w:proofErr w:type="gramStart"/>
      <w:r w:rsidR="00CF15A5" w:rsidRPr="00611AC0">
        <w:rPr>
          <w:strike/>
          <w:sz w:val="20"/>
          <w:szCs w:val="20"/>
        </w:rPr>
        <w:t>/.profile</w:t>
      </w:r>
      <w:proofErr w:type="gramEnd"/>
      <w:r w:rsidR="000302F6" w:rsidRPr="00611AC0">
        <w:rPr>
          <w:strike/>
          <w:sz w:val="20"/>
          <w:szCs w:val="20"/>
        </w:rPr>
        <w:t xml:space="preserve"> </w:t>
      </w:r>
      <w:r w:rsidR="000302F6" w:rsidRPr="00611AC0">
        <w:sym w:font="Wingdings" w:char="F0E0"/>
      </w:r>
      <w:r w:rsidR="000302F6" w:rsidRPr="00611AC0">
        <w:rPr>
          <w:strike/>
          <w:sz w:val="20"/>
          <w:szCs w:val="20"/>
        </w:rPr>
        <w:t xml:space="preserve"> Add line: </w:t>
      </w:r>
      <w:r w:rsidRPr="00611AC0">
        <w:rPr>
          <w:strike/>
          <w:sz w:val="20"/>
          <w:szCs w:val="20"/>
        </w:rPr>
        <w:t>PATH=$PATH:/</w:t>
      </w:r>
      <w:proofErr w:type="spellStart"/>
      <w:r w:rsidRPr="00611AC0">
        <w:rPr>
          <w:strike/>
          <w:sz w:val="20"/>
          <w:szCs w:val="20"/>
        </w:rPr>
        <w:t>usr</w:t>
      </w:r>
      <w:proofErr w:type="spellEnd"/>
      <w:r w:rsidRPr="00611AC0">
        <w:rPr>
          <w:strike/>
          <w:sz w:val="20"/>
          <w:szCs w:val="20"/>
        </w:rPr>
        <w:t>/local/go/bin</w:t>
      </w:r>
      <w:r w:rsidR="000302F6" w:rsidRPr="00611AC0">
        <w:rPr>
          <w:strike/>
          <w:sz w:val="20"/>
          <w:szCs w:val="20"/>
        </w:rPr>
        <w:t xml:space="preserve"> </w:t>
      </w:r>
      <w:r w:rsidR="000302F6" w:rsidRPr="00611AC0">
        <w:sym w:font="Wingdings" w:char="F0E0"/>
      </w:r>
      <w:r w:rsidR="000302F6" w:rsidRPr="00611AC0">
        <w:rPr>
          <w:strike/>
          <w:sz w:val="20"/>
          <w:szCs w:val="20"/>
        </w:rPr>
        <w:t xml:space="preserve"> Save and Close </w:t>
      </w:r>
      <w:r w:rsidR="000302F6" w:rsidRPr="00611AC0">
        <w:sym w:font="Wingdings" w:char="F0E0"/>
      </w:r>
      <w:r w:rsidR="000302F6" w:rsidRPr="00611AC0">
        <w:rPr>
          <w:strike/>
          <w:sz w:val="20"/>
          <w:szCs w:val="20"/>
        </w:rPr>
        <w:t xml:space="preserve"> </w:t>
      </w:r>
      <w:r w:rsidRPr="00611AC0">
        <w:rPr>
          <w:strike/>
          <w:sz w:val="20"/>
          <w:szCs w:val="20"/>
        </w:rPr>
        <w:t>Logout and login</w:t>
      </w:r>
      <w:r w:rsidRPr="00611AC0">
        <w:rPr>
          <w:strike/>
          <w:sz w:val="20"/>
          <w:szCs w:val="20"/>
        </w:rPr>
        <w:tab/>
      </w:r>
    </w:p>
    <w:p w14:paraId="6B85138B" w14:textId="4AD8BC75" w:rsidR="00CF15A5" w:rsidRPr="00611AC0" w:rsidRDefault="00814FAE" w:rsidP="00611AC0">
      <w:pPr>
        <w:pStyle w:val="ListParagraph"/>
        <w:numPr>
          <w:ilvl w:val="0"/>
          <w:numId w:val="4"/>
        </w:numPr>
        <w:pBdr>
          <w:top w:val="single" w:sz="4" w:space="1" w:color="auto"/>
          <w:left w:val="single" w:sz="4" w:space="4" w:color="auto"/>
          <w:bottom w:val="single" w:sz="4" w:space="1" w:color="auto"/>
          <w:right w:val="single" w:sz="4" w:space="4" w:color="auto"/>
        </w:pBdr>
        <w:rPr>
          <w:sz w:val="20"/>
          <w:szCs w:val="20"/>
        </w:rPr>
      </w:pPr>
      <w:r w:rsidRPr="00611AC0">
        <w:rPr>
          <w:sz w:val="20"/>
          <w:szCs w:val="20"/>
        </w:rPr>
        <w:t>go version</w:t>
      </w:r>
    </w:p>
    <w:p w14:paraId="0142C7AE" w14:textId="77777777" w:rsidR="00814FAE" w:rsidRPr="00611AC0" w:rsidRDefault="00814FAE" w:rsidP="00611AC0">
      <w:pPr>
        <w:pStyle w:val="ListParagraph"/>
        <w:ind w:left="360"/>
        <w:rPr>
          <w:sz w:val="20"/>
          <w:szCs w:val="20"/>
        </w:rPr>
      </w:pPr>
    </w:p>
    <w:p w14:paraId="0C7B032B" w14:textId="69CA4661" w:rsidR="00A803DA" w:rsidRPr="00611AC0" w:rsidRDefault="00E15BD9" w:rsidP="00611AC0">
      <w:pPr>
        <w:rPr>
          <w:b/>
          <w:bCs/>
          <w:sz w:val="20"/>
          <w:szCs w:val="20"/>
        </w:rPr>
      </w:pPr>
      <w:r w:rsidRPr="00611AC0">
        <w:rPr>
          <w:b/>
          <w:bCs/>
          <w:sz w:val="20"/>
          <w:szCs w:val="20"/>
        </w:rPr>
        <w:t xml:space="preserve">Step2 - </w:t>
      </w:r>
      <w:r w:rsidR="00A803DA" w:rsidRPr="00611AC0">
        <w:rPr>
          <w:b/>
          <w:bCs/>
          <w:sz w:val="20"/>
          <w:szCs w:val="20"/>
        </w:rPr>
        <w:t>Install kind:</w:t>
      </w:r>
    </w:p>
    <w:p w14:paraId="2986469A" w14:textId="5D5B0893" w:rsidR="00A803DA" w:rsidRPr="00611AC0" w:rsidRDefault="00A803DA"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go install sigs.k8s.io/kind@v0.24.0 </w:t>
      </w:r>
    </w:p>
    <w:p w14:paraId="613165E6" w14:textId="065A18C6" w:rsidR="00A803DA" w:rsidRPr="00611AC0" w:rsidRDefault="00A803DA"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export PATH=$</w:t>
      </w:r>
      <w:proofErr w:type="gramStart"/>
      <w:r w:rsidRPr="00611AC0">
        <w:rPr>
          <w:sz w:val="20"/>
          <w:szCs w:val="20"/>
        </w:rPr>
        <w:t>PATH:$</w:t>
      </w:r>
      <w:proofErr w:type="gramEnd"/>
      <w:r w:rsidRPr="00611AC0">
        <w:rPr>
          <w:sz w:val="20"/>
          <w:szCs w:val="20"/>
        </w:rPr>
        <w:t>(go env GOPATH)/bin</w:t>
      </w:r>
    </w:p>
    <w:p w14:paraId="5E24DD69" w14:textId="7E3AD630" w:rsidR="00B1537F" w:rsidRPr="00611AC0" w:rsidRDefault="00B1537F" w:rsidP="00611AC0">
      <w:pPr>
        <w:rPr>
          <w:b/>
          <w:bCs/>
          <w:sz w:val="20"/>
          <w:szCs w:val="20"/>
        </w:rPr>
      </w:pPr>
    </w:p>
    <w:p w14:paraId="25D78500" w14:textId="51ABEF91" w:rsidR="00B1537F" w:rsidRPr="00611AC0" w:rsidRDefault="00E15BD9" w:rsidP="00611AC0">
      <w:pPr>
        <w:rPr>
          <w:b/>
          <w:bCs/>
          <w:sz w:val="20"/>
          <w:szCs w:val="20"/>
        </w:rPr>
      </w:pPr>
      <w:r w:rsidRPr="00611AC0">
        <w:rPr>
          <w:b/>
          <w:bCs/>
          <w:sz w:val="20"/>
          <w:szCs w:val="20"/>
        </w:rPr>
        <w:t xml:space="preserve">Step3 - </w:t>
      </w:r>
      <w:r w:rsidR="00B1537F" w:rsidRPr="00611AC0">
        <w:rPr>
          <w:b/>
          <w:bCs/>
          <w:sz w:val="20"/>
          <w:szCs w:val="20"/>
        </w:rPr>
        <w:t>Create a directory for temp files:</w:t>
      </w:r>
    </w:p>
    <w:p w14:paraId="058AD717" w14:textId="4DA0E054" w:rsidR="00B1537F" w:rsidRPr="00611AC0" w:rsidRDefault="00B1537F"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mkdir</w:t>
      </w:r>
      <w:proofErr w:type="spellEnd"/>
      <w:r w:rsidRPr="00611AC0">
        <w:rPr>
          <w:sz w:val="20"/>
          <w:szCs w:val="20"/>
        </w:rPr>
        <w:t xml:space="preserve"> </w:t>
      </w:r>
      <w:proofErr w:type="spellStart"/>
      <w:r w:rsidRPr="00611AC0">
        <w:rPr>
          <w:sz w:val="20"/>
          <w:szCs w:val="20"/>
        </w:rPr>
        <w:t>kinddemo</w:t>
      </w:r>
      <w:proofErr w:type="spellEnd"/>
    </w:p>
    <w:p w14:paraId="7E4FE038" w14:textId="3FA52643" w:rsidR="00B1537F" w:rsidRPr="00611AC0" w:rsidRDefault="00B1537F"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 xml:space="preserve">cd </w:t>
      </w:r>
      <w:proofErr w:type="spellStart"/>
      <w:r w:rsidRPr="00611AC0">
        <w:rPr>
          <w:sz w:val="20"/>
          <w:szCs w:val="20"/>
        </w:rPr>
        <w:t>kinddemo</w:t>
      </w:r>
      <w:proofErr w:type="spellEnd"/>
    </w:p>
    <w:p w14:paraId="10BF5AB8" w14:textId="77777777" w:rsidR="00B1537F" w:rsidRPr="00611AC0" w:rsidRDefault="00B1537F" w:rsidP="00611AC0">
      <w:pPr>
        <w:rPr>
          <w:b/>
          <w:bCs/>
          <w:sz w:val="20"/>
          <w:szCs w:val="20"/>
        </w:rPr>
      </w:pPr>
    </w:p>
    <w:p w14:paraId="2DF05ABF" w14:textId="259B1A5E" w:rsidR="009609F4" w:rsidRPr="00611AC0" w:rsidRDefault="00E15BD9" w:rsidP="00611AC0">
      <w:pPr>
        <w:rPr>
          <w:b/>
          <w:bCs/>
          <w:sz w:val="20"/>
          <w:szCs w:val="20"/>
        </w:rPr>
      </w:pPr>
      <w:r w:rsidRPr="00611AC0">
        <w:rPr>
          <w:b/>
          <w:bCs/>
          <w:sz w:val="20"/>
          <w:szCs w:val="20"/>
        </w:rPr>
        <w:t xml:space="preserve">Step4 - </w:t>
      </w:r>
      <w:r w:rsidR="009609F4" w:rsidRPr="00611AC0">
        <w:rPr>
          <w:b/>
          <w:bCs/>
          <w:sz w:val="20"/>
          <w:szCs w:val="20"/>
        </w:rPr>
        <w:t xml:space="preserve">Create </w:t>
      </w:r>
      <w:proofErr w:type="spellStart"/>
      <w:proofErr w:type="gramStart"/>
      <w:r w:rsidR="009609F4" w:rsidRPr="00611AC0">
        <w:rPr>
          <w:b/>
          <w:bCs/>
          <w:sz w:val="20"/>
          <w:szCs w:val="20"/>
        </w:rPr>
        <w:t>docker.yaml</w:t>
      </w:r>
      <w:proofErr w:type="spellEnd"/>
      <w:proofErr w:type="gramEnd"/>
    </w:p>
    <w:p w14:paraId="5AA0F237" w14:textId="2917F802" w:rsidR="004D50A3" w:rsidRPr="00611AC0" w:rsidRDefault="004D50A3" w:rsidP="00611AC0">
      <w:pPr>
        <w:rPr>
          <w:sz w:val="20"/>
          <w:szCs w:val="20"/>
        </w:rPr>
      </w:pPr>
      <w:r w:rsidRPr="00611AC0">
        <w:rPr>
          <w:sz w:val="20"/>
          <w:szCs w:val="20"/>
        </w:rPr>
        <w:t>Run the following command to create a kind config file for allowing the Docker provider to access Docker on the host:</w:t>
      </w:r>
    </w:p>
    <w:p w14:paraId="7CBA58EA" w14:textId="77777777" w:rsidR="009609F4" w:rsidRPr="00611AC0" w:rsidRDefault="009609F4"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kind: Cluster</w:t>
      </w:r>
    </w:p>
    <w:p w14:paraId="13F1F44F" w14:textId="77777777" w:rsidR="009609F4" w:rsidRPr="00611AC0" w:rsidRDefault="009609F4"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apiVersion</w:t>
      </w:r>
      <w:proofErr w:type="spellEnd"/>
      <w:r w:rsidRPr="00611AC0">
        <w:rPr>
          <w:sz w:val="20"/>
          <w:szCs w:val="20"/>
        </w:rPr>
        <w:t>: kind.x-k8s.io/v1alpha4</w:t>
      </w:r>
    </w:p>
    <w:p w14:paraId="4436325F" w14:textId="77777777" w:rsidR="009609F4" w:rsidRPr="00611AC0" w:rsidRDefault="009609F4"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networking:</w:t>
      </w:r>
    </w:p>
    <w:p w14:paraId="6E373EC6" w14:textId="77777777" w:rsidR="009609F4" w:rsidRPr="00611AC0" w:rsidRDefault="009609F4"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 xml:space="preserve">  </w:t>
      </w:r>
      <w:proofErr w:type="spellStart"/>
      <w:r w:rsidRPr="00611AC0">
        <w:rPr>
          <w:sz w:val="20"/>
          <w:szCs w:val="20"/>
        </w:rPr>
        <w:t>ipFamily</w:t>
      </w:r>
      <w:proofErr w:type="spellEnd"/>
      <w:r w:rsidRPr="00611AC0">
        <w:rPr>
          <w:sz w:val="20"/>
          <w:szCs w:val="20"/>
        </w:rPr>
        <w:t>: dual</w:t>
      </w:r>
    </w:p>
    <w:p w14:paraId="58703115" w14:textId="77777777" w:rsidR="009609F4" w:rsidRPr="00611AC0" w:rsidRDefault="009609F4"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nodes:</w:t>
      </w:r>
    </w:p>
    <w:p w14:paraId="6317D5E8" w14:textId="77777777" w:rsidR="009609F4" w:rsidRPr="00611AC0" w:rsidRDefault="009609F4"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 role: control-plane</w:t>
      </w:r>
    </w:p>
    <w:p w14:paraId="247618F9" w14:textId="77777777" w:rsidR="009609F4" w:rsidRPr="00611AC0" w:rsidRDefault="009609F4"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 xml:space="preserve">  </w:t>
      </w:r>
      <w:proofErr w:type="spellStart"/>
      <w:r w:rsidRPr="00611AC0">
        <w:rPr>
          <w:sz w:val="20"/>
          <w:szCs w:val="20"/>
        </w:rPr>
        <w:t>extraMounts</w:t>
      </w:r>
      <w:proofErr w:type="spellEnd"/>
      <w:r w:rsidRPr="00611AC0">
        <w:rPr>
          <w:sz w:val="20"/>
          <w:szCs w:val="20"/>
        </w:rPr>
        <w:t>:</w:t>
      </w:r>
    </w:p>
    <w:p w14:paraId="61A8CD50" w14:textId="77777777" w:rsidR="009609F4" w:rsidRPr="00611AC0" w:rsidRDefault="009609F4"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 xml:space="preserve">    - </w:t>
      </w:r>
      <w:proofErr w:type="spellStart"/>
      <w:r w:rsidRPr="00611AC0">
        <w:rPr>
          <w:sz w:val="20"/>
          <w:szCs w:val="20"/>
        </w:rPr>
        <w:t>hostPath</w:t>
      </w:r>
      <w:proofErr w:type="spellEnd"/>
      <w:r w:rsidRPr="00611AC0">
        <w:rPr>
          <w:sz w:val="20"/>
          <w:szCs w:val="20"/>
        </w:rPr>
        <w:t>: /var/run/</w:t>
      </w:r>
      <w:proofErr w:type="spellStart"/>
      <w:r w:rsidRPr="00611AC0">
        <w:rPr>
          <w:sz w:val="20"/>
          <w:szCs w:val="20"/>
        </w:rPr>
        <w:t>docker.sock</w:t>
      </w:r>
      <w:proofErr w:type="spellEnd"/>
    </w:p>
    <w:p w14:paraId="4F70995E" w14:textId="23D9737F" w:rsidR="009609F4" w:rsidRPr="00611AC0" w:rsidRDefault="009609F4"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 xml:space="preserve">      </w:t>
      </w:r>
      <w:proofErr w:type="spellStart"/>
      <w:r w:rsidRPr="00611AC0">
        <w:rPr>
          <w:sz w:val="20"/>
          <w:szCs w:val="20"/>
        </w:rPr>
        <w:t>containerPath</w:t>
      </w:r>
      <w:proofErr w:type="spellEnd"/>
      <w:r w:rsidRPr="00611AC0">
        <w:rPr>
          <w:sz w:val="20"/>
          <w:szCs w:val="20"/>
        </w:rPr>
        <w:t>: /var/run/</w:t>
      </w:r>
      <w:proofErr w:type="spellStart"/>
      <w:r w:rsidRPr="00611AC0">
        <w:rPr>
          <w:sz w:val="20"/>
          <w:szCs w:val="20"/>
        </w:rPr>
        <w:t>docker.sock</w:t>
      </w:r>
      <w:proofErr w:type="spellEnd"/>
    </w:p>
    <w:p w14:paraId="28714E50" w14:textId="77777777" w:rsidR="009609F4" w:rsidRPr="00611AC0" w:rsidRDefault="009609F4" w:rsidP="00611AC0">
      <w:pPr>
        <w:rPr>
          <w:b/>
          <w:bCs/>
          <w:sz w:val="20"/>
          <w:szCs w:val="20"/>
        </w:rPr>
      </w:pPr>
    </w:p>
    <w:p w14:paraId="575163EE" w14:textId="5F85AAFF" w:rsidR="00E4749A" w:rsidRPr="00611AC0" w:rsidRDefault="00E15BD9" w:rsidP="00611AC0">
      <w:pPr>
        <w:rPr>
          <w:b/>
          <w:bCs/>
          <w:sz w:val="20"/>
          <w:szCs w:val="20"/>
        </w:rPr>
      </w:pPr>
      <w:r w:rsidRPr="00611AC0">
        <w:rPr>
          <w:b/>
          <w:bCs/>
          <w:sz w:val="20"/>
          <w:szCs w:val="20"/>
        </w:rPr>
        <w:t xml:space="preserve">Step5 - </w:t>
      </w:r>
      <w:r w:rsidR="00E4749A" w:rsidRPr="00611AC0">
        <w:rPr>
          <w:b/>
          <w:bCs/>
          <w:sz w:val="20"/>
          <w:szCs w:val="20"/>
        </w:rPr>
        <w:t>Create Cluster:</w:t>
      </w:r>
    </w:p>
    <w:p w14:paraId="28FB1431" w14:textId="38FDFB8A" w:rsidR="007D7976" w:rsidRPr="00611AC0" w:rsidRDefault="007D7976"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kubectl</w:t>
      </w:r>
      <w:proofErr w:type="spellEnd"/>
      <w:r w:rsidRPr="00611AC0">
        <w:rPr>
          <w:sz w:val="20"/>
          <w:szCs w:val="20"/>
        </w:rPr>
        <w:t xml:space="preserve"> config get-contexts</w:t>
      </w:r>
    </w:p>
    <w:p w14:paraId="2B8E6846" w14:textId="77C11C16" w:rsidR="00A803DA" w:rsidRPr="00611AC0" w:rsidRDefault="00A803DA"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kind create cluster</w:t>
      </w:r>
      <w:r w:rsidR="00A26E77" w:rsidRPr="00611AC0">
        <w:rPr>
          <w:sz w:val="20"/>
          <w:szCs w:val="20"/>
        </w:rPr>
        <w:t xml:space="preserve"> --config </w:t>
      </w:r>
      <w:proofErr w:type="spellStart"/>
      <w:proofErr w:type="gramStart"/>
      <w:r w:rsidR="00A26E77" w:rsidRPr="00611AC0">
        <w:rPr>
          <w:sz w:val="20"/>
          <w:szCs w:val="20"/>
        </w:rPr>
        <w:t>docker.yaml</w:t>
      </w:r>
      <w:proofErr w:type="spellEnd"/>
      <w:proofErr w:type="gramEnd"/>
    </w:p>
    <w:p w14:paraId="61A90A86" w14:textId="06881ECB" w:rsidR="00A803DA" w:rsidRPr="00611AC0" w:rsidRDefault="00A803DA"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kubectl</w:t>
      </w:r>
      <w:proofErr w:type="spellEnd"/>
      <w:r w:rsidRPr="00611AC0">
        <w:rPr>
          <w:sz w:val="20"/>
          <w:szCs w:val="20"/>
        </w:rPr>
        <w:t xml:space="preserve"> cluster-info</w:t>
      </w:r>
    </w:p>
    <w:p w14:paraId="1241231C" w14:textId="77777777" w:rsidR="00A60ED0" w:rsidRPr="00611AC0" w:rsidRDefault="00A60ED0" w:rsidP="00611AC0">
      <w:pPr>
        <w:rPr>
          <w:b/>
          <w:bCs/>
          <w:sz w:val="20"/>
          <w:szCs w:val="20"/>
        </w:rPr>
      </w:pPr>
    </w:p>
    <w:p w14:paraId="2405A4DF" w14:textId="6811D0D8" w:rsidR="00A803DA" w:rsidRPr="00611AC0" w:rsidRDefault="00E15BD9" w:rsidP="00611AC0">
      <w:pPr>
        <w:rPr>
          <w:b/>
          <w:bCs/>
          <w:sz w:val="20"/>
          <w:szCs w:val="20"/>
        </w:rPr>
      </w:pPr>
      <w:r w:rsidRPr="00611AC0">
        <w:rPr>
          <w:b/>
          <w:bCs/>
          <w:sz w:val="20"/>
          <w:szCs w:val="20"/>
        </w:rPr>
        <w:lastRenderedPageBreak/>
        <w:t xml:space="preserve">Step6 - </w:t>
      </w:r>
      <w:r w:rsidR="00A803DA" w:rsidRPr="00611AC0">
        <w:rPr>
          <w:b/>
          <w:bCs/>
          <w:sz w:val="20"/>
          <w:szCs w:val="20"/>
        </w:rPr>
        <w:t xml:space="preserve">Install </w:t>
      </w:r>
      <w:proofErr w:type="spellStart"/>
      <w:r w:rsidR="00A803DA" w:rsidRPr="00611AC0">
        <w:rPr>
          <w:b/>
          <w:bCs/>
          <w:sz w:val="20"/>
          <w:szCs w:val="20"/>
        </w:rPr>
        <w:t>ClusterCtl</w:t>
      </w:r>
      <w:proofErr w:type="spellEnd"/>
      <w:r w:rsidR="00A803DA" w:rsidRPr="00611AC0">
        <w:rPr>
          <w:b/>
          <w:bCs/>
          <w:sz w:val="20"/>
          <w:szCs w:val="20"/>
        </w:rPr>
        <w:t>:</w:t>
      </w:r>
    </w:p>
    <w:p w14:paraId="3D455D6A" w14:textId="183C53EE" w:rsidR="00A803DA" w:rsidRPr="00611AC0" w:rsidRDefault="00A803DA"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 xml:space="preserve">curl -L https://github.com/kubernetes-sigs/cluster-api/releases/download/v1.8.2/clusterctl-linux-amd64 -o </w:t>
      </w:r>
      <w:proofErr w:type="spellStart"/>
      <w:r w:rsidRPr="00611AC0">
        <w:rPr>
          <w:sz w:val="20"/>
          <w:szCs w:val="20"/>
        </w:rPr>
        <w:t>clusterctl</w:t>
      </w:r>
      <w:proofErr w:type="spellEnd"/>
    </w:p>
    <w:p w14:paraId="27545B70" w14:textId="73F82729" w:rsidR="00A803DA" w:rsidRPr="00611AC0" w:rsidRDefault="00A803DA"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 xml:space="preserve">sudo install -o root -g root -m 0755 </w:t>
      </w:r>
      <w:proofErr w:type="spellStart"/>
      <w:r w:rsidRPr="00611AC0">
        <w:rPr>
          <w:sz w:val="20"/>
          <w:szCs w:val="20"/>
        </w:rPr>
        <w:t>clusterctl</w:t>
      </w:r>
      <w:proofErr w:type="spellEnd"/>
      <w:r w:rsidRPr="00611AC0">
        <w:rPr>
          <w:sz w:val="20"/>
          <w:szCs w:val="20"/>
        </w:rPr>
        <w:t xml:space="preserve"> /</w:t>
      </w:r>
      <w:proofErr w:type="spellStart"/>
      <w:r w:rsidRPr="00611AC0">
        <w:rPr>
          <w:sz w:val="20"/>
          <w:szCs w:val="20"/>
        </w:rPr>
        <w:t>usr</w:t>
      </w:r>
      <w:proofErr w:type="spellEnd"/>
      <w:r w:rsidRPr="00611AC0">
        <w:rPr>
          <w:sz w:val="20"/>
          <w:szCs w:val="20"/>
        </w:rPr>
        <w:t>/local/bin/</w:t>
      </w:r>
      <w:proofErr w:type="spellStart"/>
      <w:r w:rsidRPr="00611AC0">
        <w:rPr>
          <w:sz w:val="20"/>
          <w:szCs w:val="20"/>
        </w:rPr>
        <w:t>clusterctl</w:t>
      </w:r>
      <w:proofErr w:type="spellEnd"/>
    </w:p>
    <w:p w14:paraId="228C7332" w14:textId="21253E4F" w:rsidR="00A803DA" w:rsidRPr="00611AC0" w:rsidRDefault="00A803DA"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clusterctl</w:t>
      </w:r>
      <w:proofErr w:type="spellEnd"/>
      <w:r w:rsidRPr="00611AC0">
        <w:rPr>
          <w:sz w:val="20"/>
          <w:szCs w:val="20"/>
        </w:rPr>
        <w:t xml:space="preserve"> version</w:t>
      </w:r>
    </w:p>
    <w:p w14:paraId="6D4B80DC" w14:textId="77777777" w:rsidR="00E4749A" w:rsidRPr="00611AC0" w:rsidRDefault="00E4749A" w:rsidP="00611AC0">
      <w:pPr>
        <w:rPr>
          <w:sz w:val="20"/>
          <w:szCs w:val="20"/>
        </w:rPr>
      </w:pPr>
    </w:p>
    <w:p w14:paraId="573A20BF" w14:textId="077CFCD4" w:rsidR="00350F83" w:rsidRPr="00611AC0" w:rsidRDefault="00E15BD9" w:rsidP="00611AC0">
      <w:pPr>
        <w:rPr>
          <w:b/>
          <w:bCs/>
          <w:sz w:val="20"/>
          <w:szCs w:val="20"/>
        </w:rPr>
      </w:pPr>
      <w:r w:rsidRPr="00611AC0">
        <w:rPr>
          <w:b/>
          <w:bCs/>
          <w:sz w:val="20"/>
          <w:szCs w:val="20"/>
        </w:rPr>
        <w:t xml:space="preserve">Step7 - </w:t>
      </w:r>
      <w:r w:rsidR="00350F83" w:rsidRPr="00611AC0">
        <w:rPr>
          <w:b/>
          <w:bCs/>
          <w:sz w:val="20"/>
          <w:szCs w:val="20"/>
        </w:rPr>
        <w:t>Create a Service Principal in Azure</w:t>
      </w:r>
    </w:p>
    <w:p w14:paraId="32A8E936" w14:textId="6F844209" w:rsidR="00350F83" w:rsidRPr="00611AC0" w:rsidRDefault="00350F83" w:rsidP="00611AC0">
      <w:pPr>
        <w:pStyle w:val="ListParagraph"/>
        <w:numPr>
          <w:ilvl w:val="0"/>
          <w:numId w:val="7"/>
        </w:numPr>
        <w:rPr>
          <w:sz w:val="20"/>
          <w:szCs w:val="20"/>
        </w:rPr>
      </w:pPr>
      <w:r w:rsidRPr="00611AC0">
        <w:rPr>
          <w:sz w:val="20"/>
          <w:szCs w:val="20"/>
        </w:rPr>
        <w:t xml:space="preserve">Azure Portal </w:t>
      </w:r>
      <w:r w:rsidRPr="00611AC0">
        <w:sym w:font="Wingdings" w:char="F0E0"/>
      </w:r>
      <w:r w:rsidRPr="00611AC0">
        <w:rPr>
          <w:sz w:val="20"/>
          <w:szCs w:val="20"/>
        </w:rPr>
        <w:t xml:space="preserve"> search Microsoft Entra ID </w:t>
      </w:r>
      <w:r w:rsidRPr="00611AC0">
        <w:sym w:font="Wingdings" w:char="F0E0"/>
      </w:r>
      <w:r w:rsidRPr="00611AC0">
        <w:rPr>
          <w:sz w:val="20"/>
          <w:szCs w:val="20"/>
        </w:rPr>
        <w:t xml:space="preserve"> App registrations </w:t>
      </w:r>
      <w:r w:rsidRPr="00611AC0">
        <w:sym w:font="Wingdings" w:char="F0E0"/>
      </w:r>
      <w:r w:rsidRPr="00611AC0">
        <w:rPr>
          <w:sz w:val="20"/>
          <w:szCs w:val="20"/>
        </w:rPr>
        <w:t xml:space="preserve"> +New registration</w:t>
      </w:r>
    </w:p>
    <w:p w14:paraId="3478AB67" w14:textId="4F3BAD6F" w:rsidR="00350F83" w:rsidRPr="00611AC0" w:rsidRDefault="00350F83" w:rsidP="00611AC0">
      <w:pPr>
        <w:pStyle w:val="ListParagraph"/>
        <w:numPr>
          <w:ilvl w:val="0"/>
          <w:numId w:val="7"/>
        </w:numPr>
        <w:rPr>
          <w:sz w:val="20"/>
          <w:szCs w:val="20"/>
        </w:rPr>
      </w:pPr>
      <w:r w:rsidRPr="00611AC0">
        <w:rPr>
          <w:sz w:val="20"/>
          <w:szCs w:val="20"/>
        </w:rPr>
        <w:t>Name=</w:t>
      </w:r>
      <w:proofErr w:type="spellStart"/>
      <w:r w:rsidRPr="00611AC0">
        <w:rPr>
          <w:sz w:val="20"/>
          <w:szCs w:val="20"/>
        </w:rPr>
        <w:t>ClusterAPISP</w:t>
      </w:r>
      <w:proofErr w:type="spellEnd"/>
      <w:r w:rsidRPr="00611AC0">
        <w:rPr>
          <w:sz w:val="20"/>
          <w:szCs w:val="20"/>
        </w:rPr>
        <w:t xml:space="preserve"> </w:t>
      </w:r>
      <w:r w:rsidRPr="00611AC0">
        <w:rPr>
          <w:sz w:val="20"/>
          <w:szCs w:val="20"/>
        </w:rPr>
        <w:sym w:font="Wingdings" w:char="F0E0"/>
      </w:r>
      <w:r w:rsidRPr="00611AC0">
        <w:rPr>
          <w:sz w:val="20"/>
          <w:szCs w:val="20"/>
        </w:rPr>
        <w:t xml:space="preserve"> Register</w:t>
      </w:r>
    </w:p>
    <w:p w14:paraId="2E320D82" w14:textId="12A78953" w:rsidR="00350F83" w:rsidRPr="00611AC0" w:rsidRDefault="00350F83" w:rsidP="00611AC0">
      <w:pPr>
        <w:pStyle w:val="ListParagraph"/>
        <w:numPr>
          <w:ilvl w:val="1"/>
          <w:numId w:val="7"/>
        </w:numPr>
        <w:rPr>
          <w:sz w:val="20"/>
          <w:szCs w:val="20"/>
        </w:rPr>
      </w:pPr>
      <w:r w:rsidRPr="00611AC0">
        <w:rPr>
          <w:sz w:val="20"/>
          <w:szCs w:val="20"/>
        </w:rPr>
        <w:t xml:space="preserve">Note: Application (client) ID, Directory (tenant) </w:t>
      </w:r>
    </w:p>
    <w:p w14:paraId="3DFC9992" w14:textId="542EAC58" w:rsidR="00350F83" w:rsidRPr="00611AC0" w:rsidRDefault="00350F83" w:rsidP="00611AC0">
      <w:pPr>
        <w:pStyle w:val="ListParagraph"/>
        <w:numPr>
          <w:ilvl w:val="1"/>
          <w:numId w:val="7"/>
        </w:numPr>
        <w:rPr>
          <w:sz w:val="20"/>
          <w:szCs w:val="20"/>
        </w:rPr>
      </w:pPr>
      <w:r w:rsidRPr="00611AC0">
        <w:rPr>
          <w:sz w:val="20"/>
          <w:szCs w:val="20"/>
        </w:rPr>
        <w:t xml:space="preserve">Go to Certificates &amp; Secrets </w:t>
      </w:r>
      <w:r w:rsidRPr="00611AC0">
        <w:rPr>
          <w:sz w:val="20"/>
          <w:szCs w:val="20"/>
        </w:rPr>
        <w:sym w:font="Wingdings" w:char="F0E0"/>
      </w:r>
      <w:r w:rsidRPr="00611AC0">
        <w:rPr>
          <w:sz w:val="20"/>
          <w:szCs w:val="20"/>
        </w:rPr>
        <w:t xml:space="preserve"> + New client secret </w:t>
      </w:r>
      <w:r w:rsidRPr="00611AC0">
        <w:rPr>
          <w:sz w:val="20"/>
          <w:szCs w:val="20"/>
        </w:rPr>
        <w:sym w:font="Wingdings" w:char="F0E0"/>
      </w:r>
      <w:r w:rsidRPr="00611AC0">
        <w:rPr>
          <w:sz w:val="20"/>
          <w:szCs w:val="20"/>
        </w:rPr>
        <w:t xml:space="preserve"> Add</w:t>
      </w:r>
    </w:p>
    <w:p w14:paraId="3E4F695E" w14:textId="5B14F0D0" w:rsidR="00350F83" w:rsidRPr="00611AC0" w:rsidRDefault="00350F83" w:rsidP="00611AC0">
      <w:pPr>
        <w:pStyle w:val="ListParagraph"/>
        <w:numPr>
          <w:ilvl w:val="1"/>
          <w:numId w:val="7"/>
        </w:numPr>
        <w:rPr>
          <w:b/>
          <w:bCs/>
          <w:sz w:val="20"/>
          <w:szCs w:val="20"/>
        </w:rPr>
      </w:pPr>
      <w:r w:rsidRPr="00611AC0">
        <w:rPr>
          <w:sz w:val="20"/>
          <w:szCs w:val="20"/>
        </w:rPr>
        <w:t>Note the Value of Secret</w:t>
      </w:r>
    </w:p>
    <w:p w14:paraId="3C2EEF73" w14:textId="10CFC625" w:rsidR="00350F83" w:rsidRPr="00611AC0" w:rsidRDefault="00350F83" w:rsidP="00611AC0">
      <w:pPr>
        <w:pStyle w:val="ListParagraph"/>
        <w:numPr>
          <w:ilvl w:val="0"/>
          <w:numId w:val="7"/>
        </w:numPr>
        <w:rPr>
          <w:b/>
          <w:bCs/>
          <w:sz w:val="20"/>
          <w:szCs w:val="20"/>
        </w:rPr>
      </w:pPr>
      <w:r w:rsidRPr="00611AC0">
        <w:rPr>
          <w:b/>
          <w:bCs/>
          <w:sz w:val="20"/>
          <w:szCs w:val="20"/>
        </w:rPr>
        <w:t xml:space="preserve">Assigned Role=Contributor to Service Principal Identity </w:t>
      </w:r>
    </w:p>
    <w:p w14:paraId="6FA4F5F3" w14:textId="77777777" w:rsidR="00350F83" w:rsidRPr="00611AC0" w:rsidRDefault="00350F83" w:rsidP="00611AC0">
      <w:pPr>
        <w:pStyle w:val="ListParagraph"/>
        <w:numPr>
          <w:ilvl w:val="1"/>
          <w:numId w:val="7"/>
        </w:numPr>
        <w:rPr>
          <w:sz w:val="20"/>
          <w:szCs w:val="20"/>
        </w:rPr>
      </w:pPr>
      <w:r w:rsidRPr="00611AC0">
        <w:rPr>
          <w:sz w:val="20"/>
          <w:szCs w:val="20"/>
        </w:rPr>
        <w:t xml:space="preserve">Go to Subscription </w:t>
      </w:r>
      <w:r w:rsidRPr="00611AC0">
        <w:rPr>
          <w:sz w:val="20"/>
          <w:szCs w:val="20"/>
        </w:rPr>
        <w:sym w:font="Wingdings" w:char="F0E0"/>
      </w:r>
      <w:r w:rsidRPr="00611AC0">
        <w:rPr>
          <w:sz w:val="20"/>
          <w:szCs w:val="20"/>
        </w:rPr>
        <w:t xml:space="preserve"> Access Control (IAM) </w:t>
      </w:r>
      <w:r w:rsidRPr="00611AC0">
        <w:rPr>
          <w:sz w:val="20"/>
          <w:szCs w:val="20"/>
        </w:rPr>
        <w:sym w:font="Wingdings" w:char="F0E0"/>
      </w:r>
      <w:r w:rsidRPr="00611AC0">
        <w:rPr>
          <w:sz w:val="20"/>
          <w:szCs w:val="20"/>
        </w:rPr>
        <w:t xml:space="preserve"> Add </w:t>
      </w:r>
      <w:r w:rsidRPr="00611AC0">
        <w:rPr>
          <w:sz w:val="20"/>
          <w:szCs w:val="20"/>
        </w:rPr>
        <w:sym w:font="Wingdings" w:char="F0E0"/>
      </w:r>
      <w:r w:rsidRPr="00611AC0">
        <w:rPr>
          <w:sz w:val="20"/>
          <w:szCs w:val="20"/>
        </w:rPr>
        <w:t xml:space="preserve"> </w:t>
      </w:r>
      <w:proofErr w:type="spellStart"/>
      <w:r w:rsidRPr="00611AC0">
        <w:rPr>
          <w:sz w:val="20"/>
          <w:szCs w:val="20"/>
        </w:rPr>
        <w:t>Add</w:t>
      </w:r>
      <w:proofErr w:type="spellEnd"/>
      <w:r w:rsidRPr="00611AC0">
        <w:rPr>
          <w:sz w:val="20"/>
          <w:szCs w:val="20"/>
        </w:rPr>
        <w:t xml:space="preserve"> role assignment</w:t>
      </w:r>
    </w:p>
    <w:p w14:paraId="267C700D" w14:textId="77777777" w:rsidR="00350F83" w:rsidRPr="00611AC0" w:rsidRDefault="00350F83" w:rsidP="00611AC0">
      <w:pPr>
        <w:pStyle w:val="ListParagraph"/>
        <w:numPr>
          <w:ilvl w:val="1"/>
          <w:numId w:val="7"/>
        </w:numPr>
        <w:rPr>
          <w:sz w:val="20"/>
          <w:szCs w:val="20"/>
        </w:rPr>
      </w:pPr>
      <w:r w:rsidRPr="00611AC0">
        <w:rPr>
          <w:sz w:val="20"/>
          <w:szCs w:val="20"/>
        </w:rPr>
        <w:t xml:space="preserve">Role Tab: Select Privileged administrator roles </w:t>
      </w:r>
      <w:r w:rsidRPr="00611AC0">
        <w:rPr>
          <w:sz w:val="20"/>
          <w:szCs w:val="20"/>
        </w:rPr>
        <w:sym w:font="Wingdings" w:char="F0E0"/>
      </w:r>
      <w:r w:rsidRPr="00611AC0">
        <w:rPr>
          <w:sz w:val="20"/>
          <w:szCs w:val="20"/>
        </w:rPr>
        <w:t xml:space="preserve"> Select </w:t>
      </w:r>
      <w:r w:rsidRPr="00611AC0">
        <w:rPr>
          <w:b/>
          <w:bCs/>
          <w:sz w:val="20"/>
          <w:szCs w:val="20"/>
        </w:rPr>
        <w:t xml:space="preserve">Contributor </w:t>
      </w:r>
      <w:r w:rsidRPr="00611AC0">
        <w:rPr>
          <w:sz w:val="20"/>
          <w:szCs w:val="20"/>
        </w:rPr>
        <w:sym w:font="Wingdings" w:char="F0E0"/>
      </w:r>
      <w:r w:rsidRPr="00611AC0">
        <w:rPr>
          <w:sz w:val="20"/>
          <w:szCs w:val="20"/>
        </w:rPr>
        <w:t xml:space="preserve"> Next</w:t>
      </w:r>
    </w:p>
    <w:p w14:paraId="0EE37778" w14:textId="7D743FC8" w:rsidR="00350F83" w:rsidRPr="00611AC0" w:rsidRDefault="00350F83" w:rsidP="00611AC0">
      <w:pPr>
        <w:pStyle w:val="ListParagraph"/>
        <w:numPr>
          <w:ilvl w:val="1"/>
          <w:numId w:val="7"/>
        </w:numPr>
        <w:rPr>
          <w:sz w:val="20"/>
          <w:szCs w:val="20"/>
        </w:rPr>
      </w:pPr>
      <w:r w:rsidRPr="00611AC0">
        <w:rPr>
          <w:sz w:val="20"/>
          <w:szCs w:val="20"/>
        </w:rPr>
        <w:t xml:space="preserve">Members Tab: +Select Members </w:t>
      </w:r>
      <w:r w:rsidRPr="00611AC0">
        <w:rPr>
          <w:sz w:val="20"/>
          <w:szCs w:val="20"/>
        </w:rPr>
        <w:sym w:font="Wingdings" w:char="F0E0"/>
      </w:r>
      <w:r w:rsidRPr="00611AC0">
        <w:rPr>
          <w:sz w:val="20"/>
          <w:szCs w:val="20"/>
        </w:rPr>
        <w:t xml:space="preserve"> search </w:t>
      </w:r>
      <w:proofErr w:type="spellStart"/>
      <w:r w:rsidRPr="00611AC0">
        <w:rPr>
          <w:sz w:val="20"/>
          <w:szCs w:val="20"/>
        </w:rPr>
        <w:t>ClusterAPISP</w:t>
      </w:r>
      <w:proofErr w:type="spellEnd"/>
      <w:r w:rsidRPr="00611AC0">
        <w:rPr>
          <w:sz w:val="20"/>
          <w:szCs w:val="20"/>
        </w:rPr>
        <w:t xml:space="preserve"> </w:t>
      </w:r>
      <w:r w:rsidRPr="00611AC0">
        <w:rPr>
          <w:sz w:val="20"/>
          <w:szCs w:val="20"/>
        </w:rPr>
        <w:sym w:font="Wingdings" w:char="F0E0"/>
      </w:r>
      <w:r w:rsidRPr="00611AC0">
        <w:rPr>
          <w:sz w:val="20"/>
          <w:szCs w:val="20"/>
        </w:rPr>
        <w:t xml:space="preserve"> Select </w:t>
      </w:r>
    </w:p>
    <w:p w14:paraId="476AFAC7" w14:textId="77777777" w:rsidR="00350F83" w:rsidRPr="00611AC0" w:rsidRDefault="00350F83" w:rsidP="00611AC0">
      <w:pPr>
        <w:pStyle w:val="ListParagraph"/>
        <w:numPr>
          <w:ilvl w:val="1"/>
          <w:numId w:val="7"/>
        </w:numPr>
        <w:rPr>
          <w:sz w:val="20"/>
          <w:szCs w:val="20"/>
        </w:rPr>
      </w:pPr>
      <w:r w:rsidRPr="00611AC0">
        <w:rPr>
          <w:sz w:val="20"/>
          <w:szCs w:val="20"/>
        </w:rPr>
        <w:t xml:space="preserve">Review + assign </w:t>
      </w:r>
      <w:r w:rsidRPr="00611AC0">
        <w:rPr>
          <w:sz w:val="20"/>
          <w:szCs w:val="20"/>
        </w:rPr>
        <w:sym w:font="Wingdings" w:char="F0E0"/>
      </w:r>
      <w:r w:rsidRPr="00611AC0">
        <w:rPr>
          <w:sz w:val="20"/>
          <w:szCs w:val="20"/>
        </w:rPr>
        <w:t xml:space="preserve"> Review + assign</w:t>
      </w:r>
    </w:p>
    <w:p w14:paraId="6FACF47F" w14:textId="6D027FA8" w:rsidR="00350F83" w:rsidRPr="00611AC0" w:rsidRDefault="00350F83" w:rsidP="00611AC0">
      <w:pPr>
        <w:pStyle w:val="ListParagraph"/>
        <w:numPr>
          <w:ilvl w:val="0"/>
          <w:numId w:val="7"/>
        </w:numPr>
        <w:rPr>
          <w:b/>
          <w:bCs/>
          <w:sz w:val="20"/>
          <w:szCs w:val="20"/>
        </w:rPr>
      </w:pPr>
      <w:r w:rsidRPr="00611AC0">
        <w:rPr>
          <w:sz w:val="20"/>
          <w:szCs w:val="20"/>
        </w:rPr>
        <w:t>Use the above details in environmental variables below</w:t>
      </w:r>
    </w:p>
    <w:p w14:paraId="10579CC7" w14:textId="77777777" w:rsidR="00350F83" w:rsidRPr="00611AC0" w:rsidRDefault="00350F83" w:rsidP="00611AC0">
      <w:pPr>
        <w:rPr>
          <w:b/>
          <w:bCs/>
          <w:sz w:val="20"/>
          <w:szCs w:val="20"/>
        </w:rPr>
      </w:pPr>
    </w:p>
    <w:p w14:paraId="4EBF7306" w14:textId="6F9A7FC1" w:rsidR="001F6D05" w:rsidRPr="00611AC0" w:rsidRDefault="00E15BD9" w:rsidP="00611AC0">
      <w:pPr>
        <w:rPr>
          <w:b/>
          <w:bCs/>
          <w:sz w:val="20"/>
          <w:szCs w:val="20"/>
        </w:rPr>
      </w:pPr>
      <w:r w:rsidRPr="00611AC0">
        <w:rPr>
          <w:b/>
          <w:bCs/>
          <w:sz w:val="20"/>
          <w:szCs w:val="20"/>
        </w:rPr>
        <w:t xml:space="preserve">Step8 - </w:t>
      </w:r>
      <w:r w:rsidR="001F6D05" w:rsidRPr="00611AC0">
        <w:rPr>
          <w:b/>
          <w:bCs/>
          <w:sz w:val="20"/>
          <w:szCs w:val="20"/>
        </w:rPr>
        <w:t>Initialization for common providers</w:t>
      </w:r>
    </w:p>
    <w:p w14:paraId="48BD0024" w14:textId="77777777" w:rsidR="001F6D05" w:rsidRPr="00611AC0" w:rsidRDefault="001F6D05" w:rsidP="00611AC0">
      <w:pPr>
        <w:pBdr>
          <w:top w:val="single" w:sz="4" w:space="1" w:color="auto"/>
          <w:left w:val="single" w:sz="4" w:space="4" w:color="auto"/>
          <w:bottom w:val="single" w:sz="4" w:space="1" w:color="auto"/>
          <w:right w:val="single" w:sz="4" w:space="4" w:color="auto"/>
        </w:pBdr>
        <w:rPr>
          <w:rFonts w:eastAsia="Times New Roman" w:cs="Courier New"/>
          <w:color w:val="000000"/>
          <w:kern w:val="0"/>
          <w:sz w:val="20"/>
          <w:szCs w:val="20"/>
          <w:shd w:val="clear" w:color="auto" w:fill="F9FAFA"/>
          <w14:ligatures w14:val="none"/>
        </w:rPr>
      </w:pPr>
      <w:r w:rsidRPr="00611AC0">
        <w:rPr>
          <w:rFonts w:eastAsia="Times New Roman" w:cs="Courier New"/>
          <w:color w:val="E36209"/>
          <w:kern w:val="0"/>
          <w:sz w:val="20"/>
          <w:szCs w:val="20"/>
          <w14:ligatures w14:val="none"/>
        </w:rPr>
        <w:t>export</w:t>
      </w:r>
      <w:r w:rsidRPr="00611AC0">
        <w:rPr>
          <w:rFonts w:eastAsia="Times New Roman" w:cs="Courier New"/>
          <w:color w:val="000000"/>
          <w:kern w:val="0"/>
          <w:sz w:val="20"/>
          <w:szCs w:val="20"/>
          <w:shd w:val="clear" w:color="auto" w:fill="F9FAFA"/>
          <w14:ligatures w14:val="none"/>
        </w:rPr>
        <w:t xml:space="preserve"> AZURE_SUBSCRIPTION_ID=</w:t>
      </w:r>
      <w:r w:rsidRPr="00611AC0">
        <w:rPr>
          <w:rFonts w:eastAsia="Times New Roman" w:cs="Courier New"/>
          <w:color w:val="032F62"/>
          <w:kern w:val="0"/>
          <w:sz w:val="20"/>
          <w:szCs w:val="20"/>
          <w14:ligatures w14:val="none"/>
        </w:rPr>
        <w:t>"&lt;</w:t>
      </w:r>
      <w:proofErr w:type="spellStart"/>
      <w:r w:rsidRPr="00611AC0">
        <w:rPr>
          <w:rFonts w:eastAsia="Times New Roman" w:cs="Courier New"/>
          <w:color w:val="032F62"/>
          <w:kern w:val="0"/>
          <w:sz w:val="20"/>
          <w:szCs w:val="20"/>
          <w14:ligatures w14:val="none"/>
        </w:rPr>
        <w:t>SubscriptionId</w:t>
      </w:r>
      <w:proofErr w:type="spellEnd"/>
      <w:r w:rsidRPr="00611AC0">
        <w:rPr>
          <w:rFonts w:eastAsia="Times New Roman" w:cs="Courier New"/>
          <w:color w:val="032F62"/>
          <w:kern w:val="0"/>
          <w:sz w:val="20"/>
          <w:szCs w:val="20"/>
          <w14:ligatures w14:val="none"/>
        </w:rPr>
        <w:t>&gt;"</w:t>
      </w:r>
    </w:p>
    <w:p w14:paraId="257051C5" w14:textId="77777777" w:rsidR="001F6D05" w:rsidRPr="00611AC0" w:rsidRDefault="001F6D05" w:rsidP="00611AC0">
      <w:pPr>
        <w:pBdr>
          <w:top w:val="single" w:sz="4" w:space="1" w:color="auto"/>
          <w:left w:val="single" w:sz="4" w:space="4" w:color="auto"/>
          <w:bottom w:val="single" w:sz="4" w:space="1" w:color="auto"/>
          <w:right w:val="single" w:sz="4" w:space="4" w:color="auto"/>
        </w:pBdr>
        <w:rPr>
          <w:rFonts w:eastAsia="Times New Roman" w:cs="Courier New"/>
          <w:color w:val="000000"/>
          <w:kern w:val="0"/>
          <w:sz w:val="20"/>
          <w:szCs w:val="20"/>
          <w:shd w:val="clear" w:color="auto" w:fill="F9FAFA"/>
          <w14:ligatures w14:val="none"/>
        </w:rPr>
      </w:pPr>
      <w:r w:rsidRPr="00611AC0">
        <w:rPr>
          <w:rFonts w:eastAsia="Times New Roman" w:cs="Courier New"/>
          <w:color w:val="E36209"/>
          <w:kern w:val="0"/>
          <w:sz w:val="20"/>
          <w:szCs w:val="20"/>
          <w14:ligatures w14:val="none"/>
        </w:rPr>
        <w:t>export</w:t>
      </w:r>
      <w:r w:rsidRPr="00611AC0">
        <w:rPr>
          <w:rFonts w:eastAsia="Times New Roman" w:cs="Courier New"/>
          <w:color w:val="000000"/>
          <w:kern w:val="0"/>
          <w:sz w:val="20"/>
          <w:szCs w:val="20"/>
          <w:shd w:val="clear" w:color="auto" w:fill="F9FAFA"/>
          <w14:ligatures w14:val="none"/>
        </w:rPr>
        <w:t xml:space="preserve"> AZURE_TENANT_ID=</w:t>
      </w:r>
      <w:r w:rsidRPr="00611AC0">
        <w:rPr>
          <w:rFonts w:eastAsia="Times New Roman" w:cs="Courier New"/>
          <w:color w:val="032F62"/>
          <w:kern w:val="0"/>
          <w:sz w:val="20"/>
          <w:szCs w:val="20"/>
          <w14:ligatures w14:val="none"/>
        </w:rPr>
        <w:t>"&lt;Tenant&gt;"</w:t>
      </w:r>
    </w:p>
    <w:p w14:paraId="60FDAD02" w14:textId="77777777" w:rsidR="001F6D05" w:rsidRPr="00611AC0" w:rsidRDefault="001F6D05" w:rsidP="00611AC0">
      <w:pPr>
        <w:pBdr>
          <w:top w:val="single" w:sz="4" w:space="1" w:color="auto"/>
          <w:left w:val="single" w:sz="4" w:space="4" w:color="auto"/>
          <w:bottom w:val="single" w:sz="4" w:space="1" w:color="auto"/>
          <w:right w:val="single" w:sz="4" w:space="4" w:color="auto"/>
        </w:pBdr>
        <w:rPr>
          <w:rFonts w:eastAsia="Times New Roman" w:cs="Courier New"/>
          <w:color w:val="000000"/>
          <w:kern w:val="0"/>
          <w:sz w:val="20"/>
          <w:szCs w:val="20"/>
          <w:shd w:val="clear" w:color="auto" w:fill="F9FAFA"/>
          <w14:ligatures w14:val="none"/>
        </w:rPr>
      </w:pPr>
      <w:r w:rsidRPr="00611AC0">
        <w:rPr>
          <w:rFonts w:eastAsia="Times New Roman" w:cs="Courier New"/>
          <w:color w:val="E36209"/>
          <w:kern w:val="0"/>
          <w:sz w:val="20"/>
          <w:szCs w:val="20"/>
          <w14:ligatures w14:val="none"/>
        </w:rPr>
        <w:t>export</w:t>
      </w:r>
      <w:r w:rsidRPr="00611AC0">
        <w:rPr>
          <w:rFonts w:eastAsia="Times New Roman" w:cs="Courier New"/>
          <w:color w:val="000000"/>
          <w:kern w:val="0"/>
          <w:sz w:val="20"/>
          <w:szCs w:val="20"/>
          <w:shd w:val="clear" w:color="auto" w:fill="F9FAFA"/>
          <w14:ligatures w14:val="none"/>
        </w:rPr>
        <w:t xml:space="preserve"> AZURE_CLIENT_ID=</w:t>
      </w:r>
      <w:r w:rsidRPr="00611AC0">
        <w:rPr>
          <w:rFonts w:eastAsia="Times New Roman" w:cs="Courier New"/>
          <w:color w:val="032F62"/>
          <w:kern w:val="0"/>
          <w:sz w:val="20"/>
          <w:szCs w:val="20"/>
          <w14:ligatures w14:val="none"/>
        </w:rPr>
        <w:t>"&lt;</w:t>
      </w:r>
      <w:proofErr w:type="spellStart"/>
      <w:r w:rsidRPr="00611AC0">
        <w:rPr>
          <w:rFonts w:eastAsia="Times New Roman" w:cs="Courier New"/>
          <w:color w:val="032F62"/>
          <w:kern w:val="0"/>
          <w:sz w:val="20"/>
          <w:szCs w:val="20"/>
          <w14:ligatures w14:val="none"/>
        </w:rPr>
        <w:t>AppId</w:t>
      </w:r>
      <w:proofErr w:type="spellEnd"/>
      <w:r w:rsidRPr="00611AC0">
        <w:rPr>
          <w:rFonts w:eastAsia="Times New Roman" w:cs="Courier New"/>
          <w:color w:val="032F62"/>
          <w:kern w:val="0"/>
          <w:sz w:val="20"/>
          <w:szCs w:val="20"/>
          <w14:ligatures w14:val="none"/>
        </w:rPr>
        <w:t>&gt;"</w:t>
      </w:r>
    </w:p>
    <w:p w14:paraId="7EE319A3" w14:textId="77777777" w:rsidR="001F6D05" w:rsidRPr="00611AC0" w:rsidRDefault="001F6D05" w:rsidP="00611AC0">
      <w:pPr>
        <w:pBdr>
          <w:top w:val="single" w:sz="4" w:space="1" w:color="auto"/>
          <w:left w:val="single" w:sz="4" w:space="4" w:color="auto"/>
          <w:bottom w:val="single" w:sz="4" w:space="1" w:color="auto"/>
          <w:right w:val="single" w:sz="4" w:space="4" w:color="auto"/>
        </w:pBdr>
        <w:rPr>
          <w:rFonts w:eastAsia="Times New Roman" w:cs="Courier New"/>
          <w:color w:val="000000"/>
          <w:kern w:val="0"/>
          <w:sz w:val="20"/>
          <w:szCs w:val="20"/>
          <w:shd w:val="clear" w:color="auto" w:fill="F9FAFA"/>
          <w14:ligatures w14:val="none"/>
        </w:rPr>
      </w:pPr>
      <w:r w:rsidRPr="00611AC0">
        <w:rPr>
          <w:rFonts w:eastAsia="Times New Roman" w:cs="Courier New"/>
          <w:color w:val="E36209"/>
          <w:kern w:val="0"/>
          <w:sz w:val="20"/>
          <w:szCs w:val="20"/>
          <w14:ligatures w14:val="none"/>
        </w:rPr>
        <w:t>export</w:t>
      </w:r>
      <w:r w:rsidRPr="00611AC0">
        <w:rPr>
          <w:rFonts w:eastAsia="Times New Roman" w:cs="Courier New"/>
          <w:color w:val="000000"/>
          <w:kern w:val="0"/>
          <w:sz w:val="20"/>
          <w:szCs w:val="20"/>
          <w:shd w:val="clear" w:color="auto" w:fill="F9FAFA"/>
          <w14:ligatures w14:val="none"/>
        </w:rPr>
        <w:t xml:space="preserve"> AZURE_CLIENT_ID_USER_ASSIGNED_IDENTITY=</w:t>
      </w:r>
      <w:r w:rsidRPr="00611AC0">
        <w:rPr>
          <w:rFonts w:eastAsia="Times New Roman" w:cs="Courier New"/>
          <w:color w:val="005CC5"/>
          <w:kern w:val="0"/>
          <w:sz w:val="20"/>
          <w:szCs w:val="20"/>
          <w14:ligatures w14:val="none"/>
        </w:rPr>
        <w:t>$AZURE_CLIENT_ID</w:t>
      </w:r>
      <w:r w:rsidRPr="00611AC0">
        <w:rPr>
          <w:rFonts w:eastAsia="Times New Roman" w:cs="Courier New"/>
          <w:color w:val="000000"/>
          <w:kern w:val="0"/>
          <w:sz w:val="20"/>
          <w:szCs w:val="20"/>
          <w:shd w:val="clear" w:color="auto" w:fill="F9FAFA"/>
          <w14:ligatures w14:val="none"/>
        </w:rPr>
        <w:t xml:space="preserve"> </w:t>
      </w:r>
      <w:r w:rsidRPr="00611AC0">
        <w:rPr>
          <w:rFonts w:eastAsia="Times New Roman" w:cs="Courier New"/>
          <w:color w:val="6A737D"/>
          <w:kern w:val="0"/>
          <w:sz w:val="20"/>
          <w:szCs w:val="20"/>
          <w14:ligatures w14:val="none"/>
        </w:rPr>
        <w:t># for compatibility with CAPZ v1.16 templates</w:t>
      </w:r>
    </w:p>
    <w:p w14:paraId="695B8257" w14:textId="77777777" w:rsidR="001F6D05" w:rsidRPr="00611AC0" w:rsidRDefault="001F6D05" w:rsidP="00611AC0">
      <w:pPr>
        <w:pBdr>
          <w:top w:val="single" w:sz="4" w:space="1" w:color="auto"/>
          <w:left w:val="single" w:sz="4" w:space="4" w:color="auto"/>
          <w:bottom w:val="single" w:sz="4" w:space="1" w:color="auto"/>
          <w:right w:val="single" w:sz="4" w:space="4" w:color="auto"/>
        </w:pBdr>
        <w:rPr>
          <w:rFonts w:eastAsia="Times New Roman" w:cs="Courier New"/>
          <w:color w:val="000000"/>
          <w:kern w:val="0"/>
          <w:sz w:val="20"/>
          <w:szCs w:val="20"/>
          <w:shd w:val="clear" w:color="auto" w:fill="F9FAFA"/>
          <w14:ligatures w14:val="none"/>
        </w:rPr>
      </w:pPr>
      <w:r w:rsidRPr="00611AC0">
        <w:rPr>
          <w:rFonts w:eastAsia="Times New Roman" w:cs="Courier New"/>
          <w:color w:val="E36209"/>
          <w:kern w:val="0"/>
          <w:sz w:val="20"/>
          <w:szCs w:val="20"/>
          <w14:ligatures w14:val="none"/>
        </w:rPr>
        <w:t>export</w:t>
      </w:r>
      <w:r w:rsidRPr="00611AC0">
        <w:rPr>
          <w:rFonts w:eastAsia="Times New Roman" w:cs="Courier New"/>
          <w:color w:val="000000"/>
          <w:kern w:val="0"/>
          <w:sz w:val="20"/>
          <w:szCs w:val="20"/>
          <w:shd w:val="clear" w:color="auto" w:fill="F9FAFA"/>
          <w14:ligatures w14:val="none"/>
        </w:rPr>
        <w:t xml:space="preserve"> AZURE_CLIENT_SECRET=</w:t>
      </w:r>
      <w:r w:rsidRPr="00611AC0">
        <w:rPr>
          <w:rFonts w:eastAsia="Times New Roman" w:cs="Courier New"/>
          <w:color w:val="032F62"/>
          <w:kern w:val="0"/>
          <w:sz w:val="20"/>
          <w:szCs w:val="20"/>
          <w14:ligatures w14:val="none"/>
        </w:rPr>
        <w:t>"&lt;Password&gt;"</w:t>
      </w:r>
    </w:p>
    <w:p w14:paraId="76A434D2" w14:textId="77777777" w:rsidR="001F6D05" w:rsidRPr="00611AC0" w:rsidRDefault="001F6D05" w:rsidP="00611AC0">
      <w:pPr>
        <w:pBdr>
          <w:top w:val="single" w:sz="4" w:space="1" w:color="auto"/>
          <w:left w:val="single" w:sz="4" w:space="4" w:color="auto"/>
          <w:bottom w:val="single" w:sz="4" w:space="1" w:color="auto"/>
          <w:right w:val="single" w:sz="4" w:space="4" w:color="auto"/>
        </w:pBdr>
        <w:rPr>
          <w:rFonts w:eastAsia="Times New Roman" w:cs="Courier New"/>
          <w:color w:val="000000"/>
          <w:kern w:val="0"/>
          <w:sz w:val="20"/>
          <w:szCs w:val="20"/>
          <w:shd w:val="clear" w:color="auto" w:fill="F9FAFA"/>
          <w14:ligatures w14:val="none"/>
        </w:rPr>
      </w:pPr>
    </w:p>
    <w:p w14:paraId="148B47BD" w14:textId="77777777" w:rsidR="001F6D05" w:rsidRPr="00611AC0" w:rsidRDefault="001F6D05" w:rsidP="00611AC0">
      <w:pPr>
        <w:pBdr>
          <w:top w:val="single" w:sz="4" w:space="1" w:color="auto"/>
          <w:left w:val="single" w:sz="4" w:space="4" w:color="auto"/>
          <w:bottom w:val="single" w:sz="4" w:space="1" w:color="auto"/>
          <w:right w:val="single" w:sz="4" w:space="4" w:color="auto"/>
        </w:pBdr>
        <w:rPr>
          <w:rFonts w:eastAsia="Times New Roman" w:cs="Courier New"/>
          <w:b/>
          <w:bCs/>
          <w:kern w:val="0"/>
          <w:sz w:val="20"/>
          <w:szCs w:val="20"/>
          <w:shd w:val="clear" w:color="auto" w:fill="F9FAFA"/>
          <w14:ligatures w14:val="none"/>
        </w:rPr>
      </w:pPr>
      <w:r w:rsidRPr="00611AC0">
        <w:rPr>
          <w:rFonts w:eastAsia="Times New Roman" w:cs="Courier New"/>
          <w:b/>
          <w:bCs/>
          <w:kern w:val="0"/>
          <w:sz w:val="20"/>
          <w:szCs w:val="20"/>
          <w14:ligatures w14:val="none"/>
        </w:rPr>
        <w:t xml:space="preserve"># Settings needed for </w:t>
      </w:r>
      <w:proofErr w:type="spellStart"/>
      <w:r w:rsidRPr="00611AC0">
        <w:rPr>
          <w:rFonts w:eastAsia="Times New Roman" w:cs="Courier New"/>
          <w:b/>
          <w:bCs/>
          <w:kern w:val="0"/>
          <w:sz w:val="20"/>
          <w:szCs w:val="20"/>
          <w14:ligatures w14:val="none"/>
        </w:rPr>
        <w:t>AzureClusterIdentity</w:t>
      </w:r>
      <w:proofErr w:type="spellEnd"/>
      <w:r w:rsidRPr="00611AC0">
        <w:rPr>
          <w:rFonts w:eastAsia="Times New Roman" w:cs="Courier New"/>
          <w:b/>
          <w:bCs/>
          <w:kern w:val="0"/>
          <w:sz w:val="20"/>
          <w:szCs w:val="20"/>
          <w14:ligatures w14:val="none"/>
        </w:rPr>
        <w:t xml:space="preserve"> used by the </w:t>
      </w:r>
      <w:proofErr w:type="spellStart"/>
      <w:r w:rsidRPr="00611AC0">
        <w:rPr>
          <w:rFonts w:eastAsia="Times New Roman" w:cs="Courier New"/>
          <w:b/>
          <w:bCs/>
          <w:kern w:val="0"/>
          <w:sz w:val="20"/>
          <w:szCs w:val="20"/>
          <w14:ligatures w14:val="none"/>
        </w:rPr>
        <w:t>AzureCluster</w:t>
      </w:r>
      <w:proofErr w:type="spellEnd"/>
    </w:p>
    <w:p w14:paraId="3E4BE36B" w14:textId="77777777" w:rsidR="001F6D05" w:rsidRPr="00611AC0" w:rsidRDefault="001F6D05" w:rsidP="00611AC0">
      <w:pPr>
        <w:pBdr>
          <w:top w:val="single" w:sz="4" w:space="1" w:color="auto"/>
          <w:left w:val="single" w:sz="4" w:space="4" w:color="auto"/>
          <w:bottom w:val="single" w:sz="4" w:space="1" w:color="auto"/>
          <w:right w:val="single" w:sz="4" w:space="4" w:color="auto"/>
        </w:pBdr>
        <w:rPr>
          <w:rFonts w:eastAsia="Times New Roman" w:cs="Courier New"/>
          <w:color w:val="000000"/>
          <w:kern w:val="0"/>
          <w:sz w:val="20"/>
          <w:szCs w:val="20"/>
          <w:shd w:val="clear" w:color="auto" w:fill="F9FAFA"/>
          <w14:ligatures w14:val="none"/>
        </w:rPr>
      </w:pPr>
      <w:r w:rsidRPr="00611AC0">
        <w:rPr>
          <w:rFonts w:eastAsia="Times New Roman" w:cs="Courier New"/>
          <w:color w:val="E36209"/>
          <w:kern w:val="0"/>
          <w:sz w:val="20"/>
          <w:szCs w:val="20"/>
          <w14:ligatures w14:val="none"/>
        </w:rPr>
        <w:t>export</w:t>
      </w:r>
      <w:r w:rsidRPr="00611AC0">
        <w:rPr>
          <w:rFonts w:eastAsia="Times New Roman" w:cs="Courier New"/>
          <w:color w:val="000000"/>
          <w:kern w:val="0"/>
          <w:sz w:val="20"/>
          <w:szCs w:val="20"/>
          <w:shd w:val="clear" w:color="auto" w:fill="F9FAFA"/>
          <w14:ligatures w14:val="none"/>
        </w:rPr>
        <w:t xml:space="preserve"> AZURE_CLUSTER_IDENTITY_SECRET_NAME=</w:t>
      </w:r>
      <w:r w:rsidRPr="00611AC0">
        <w:rPr>
          <w:rFonts w:eastAsia="Times New Roman" w:cs="Courier New"/>
          <w:color w:val="032F62"/>
          <w:kern w:val="0"/>
          <w:sz w:val="20"/>
          <w:szCs w:val="20"/>
          <w14:ligatures w14:val="none"/>
        </w:rPr>
        <w:t>"cluster-identity-secret"</w:t>
      </w:r>
    </w:p>
    <w:p w14:paraId="00605DD6" w14:textId="77777777" w:rsidR="001F6D05" w:rsidRPr="00611AC0" w:rsidRDefault="001F6D05" w:rsidP="00611AC0">
      <w:pPr>
        <w:pBdr>
          <w:top w:val="single" w:sz="4" w:space="1" w:color="auto"/>
          <w:left w:val="single" w:sz="4" w:space="4" w:color="auto"/>
          <w:bottom w:val="single" w:sz="4" w:space="1" w:color="auto"/>
          <w:right w:val="single" w:sz="4" w:space="4" w:color="auto"/>
        </w:pBdr>
        <w:rPr>
          <w:rFonts w:eastAsia="Times New Roman" w:cs="Courier New"/>
          <w:color w:val="000000"/>
          <w:kern w:val="0"/>
          <w:sz w:val="20"/>
          <w:szCs w:val="20"/>
          <w:shd w:val="clear" w:color="auto" w:fill="F9FAFA"/>
          <w14:ligatures w14:val="none"/>
        </w:rPr>
      </w:pPr>
      <w:r w:rsidRPr="00611AC0">
        <w:rPr>
          <w:rFonts w:eastAsia="Times New Roman" w:cs="Courier New"/>
          <w:color w:val="E36209"/>
          <w:kern w:val="0"/>
          <w:sz w:val="20"/>
          <w:szCs w:val="20"/>
          <w14:ligatures w14:val="none"/>
        </w:rPr>
        <w:t>export</w:t>
      </w:r>
      <w:r w:rsidRPr="00611AC0">
        <w:rPr>
          <w:rFonts w:eastAsia="Times New Roman" w:cs="Courier New"/>
          <w:color w:val="000000"/>
          <w:kern w:val="0"/>
          <w:sz w:val="20"/>
          <w:szCs w:val="20"/>
          <w:shd w:val="clear" w:color="auto" w:fill="F9FAFA"/>
          <w14:ligatures w14:val="none"/>
        </w:rPr>
        <w:t xml:space="preserve"> CLUSTER_IDENTITY_NAME=</w:t>
      </w:r>
      <w:r w:rsidRPr="00611AC0">
        <w:rPr>
          <w:rFonts w:eastAsia="Times New Roman" w:cs="Courier New"/>
          <w:color w:val="032F62"/>
          <w:kern w:val="0"/>
          <w:sz w:val="20"/>
          <w:szCs w:val="20"/>
          <w14:ligatures w14:val="none"/>
        </w:rPr>
        <w:t>"cluster-identity"</w:t>
      </w:r>
    </w:p>
    <w:p w14:paraId="0BFC85AE" w14:textId="77777777" w:rsidR="001F6D05" w:rsidRPr="00611AC0" w:rsidRDefault="001F6D05" w:rsidP="00611AC0">
      <w:pPr>
        <w:pBdr>
          <w:top w:val="single" w:sz="4" w:space="1" w:color="auto"/>
          <w:left w:val="single" w:sz="4" w:space="4" w:color="auto"/>
          <w:bottom w:val="single" w:sz="4" w:space="1" w:color="auto"/>
          <w:right w:val="single" w:sz="4" w:space="4" w:color="auto"/>
        </w:pBdr>
        <w:rPr>
          <w:rFonts w:eastAsia="Times New Roman" w:cs="Courier New"/>
          <w:color w:val="000000"/>
          <w:kern w:val="0"/>
          <w:sz w:val="20"/>
          <w:szCs w:val="20"/>
          <w:shd w:val="clear" w:color="auto" w:fill="F9FAFA"/>
          <w14:ligatures w14:val="none"/>
        </w:rPr>
      </w:pPr>
      <w:r w:rsidRPr="00611AC0">
        <w:rPr>
          <w:rFonts w:eastAsia="Times New Roman" w:cs="Courier New"/>
          <w:color w:val="E36209"/>
          <w:kern w:val="0"/>
          <w:sz w:val="20"/>
          <w:szCs w:val="20"/>
          <w14:ligatures w14:val="none"/>
        </w:rPr>
        <w:t>export</w:t>
      </w:r>
      <w:r w:rsidRPr="00611AC0">
        <w:rPr>
          <w:rFonts w:eastAsia="Times New Roman" w:cs="Courier New"/>
          <w:color w:val="000000"/>
          <w:kern w:val="0"/>
          <w:sz w:val="20"/>
          <w:szCs w:val="20"/>
          <w:shd w:val="clear" w:color="auto" w:fill="F9FAFA"/>
          <w14:ligatures w14:val="none"/>
        </w:rPr>
        <w:t xml:space="preserve"> AZURE_CLUSTER_IDENTITY_SECRET_NAMESPACE=</w:t>
      </w:r>
      <w:r w:rsidRPr="00611AC0">
        <w:rPr>
          <w:rFonts w:eastAsia="Times New Roman" w:cs="Courier New"/>
          <w:color w:val="032F62"/>
          <w:kern w:val="0"/>
          <w:sz w:val="20"/>
          <w:szCs w:val="20"/>
          <w14:ligatures w14:val="none"/>
        </w:rPr>
        <w:t>"default"</w:t>
      </w:r>
    </w:p>
    <w:p w14:paraId="5F0A39AE" w14:textId="77777777" w:rsidR="00A803DA" w:rsidRPr="00611AC0" w:rsidRDefault="00A803DA" w:rsidP="00611AC0">
      <w:pPr>
        <w:rPr>
          <w:sz w:val="20"/>
          <w:szCs w:val="20"/>
        </w:rPr>
      </w:pPr>
    </w:p>
    <w:p w14:paraId="2F443C49" w14:textId="48CC72A2" w:rsidR="00E15BD9" w:rsidRPr="00611AC0" w:rsidRDefault="00E15BD9" w:rsidP="00611AC0">
      <w:pPr>
        <w:rPr>
          <w:b/>
          <w:bCs/>
          <w:sz w:val="20"/>
          <w:szCs w:val="20"/>
        </w:rPr>
      </w:pPr>
      <w:r w:rsidRPr="00611AC0">
        <w:rPr>
          <w:b/>
          <w:bCs/>
          <w:sz w:val="20"/>
          <w:szCs w:val="20"/>
        </w:rPr>
        <w:t>Step9 - Initialize the management cluster</w:t>
      </w:r>
    </w:p>
    <w:p w14:paraId="67C97D8E" w14:textId="77777777" w:rsidR="00E15BD9" w:rsidRPr="00611AC0" w:rsidRDefault="00E15BD9" w:rsidP="00611AC0">
      <w:pPr>
        <w:rPr>
          <w:sz w:val="20"/>
          <w:szCs w:val="20"/>
        </w:rPr>
      </w:pPr>
      <w:r w:rsidRPr="00611AC0">
        <w:rPr>
          <w:sz w:val="20"/>
          <w:szCs w:val="20"/>
        </w:rPr>
        <w:t xml:space="preserve">Now that we’ve got </w:t>
      </w:r>
      <w:proofErr w:type="spellStart"/>
      <w:r w:rsidRPr="00611AC0">
        <w:rPr>
          <w:sz w:val="20"/>
          <w:szCs w:val="20"/>
        </w:rPr>
        <w:t>clusterctl</w:t>
      </w:r>
      <w:proofErr w:type="spellEnd"/>
      <w:r w:rsidRPr="00611AC0">
        <w:rPr>
          <w:sz w:val="20"/>
          <w:szCs w:val="20"/>
        </w:rPr>
        <w:t xml:space="preserve"> installed and all the prerequisites in place, let’s transform the Kubernetes cluster into a management cluster by using </w:t>
      </w:r>
      <w:proofErr w:type="spellStart"/>
      <w:r w:rsidRPr="00611AC0">
        <w:rPr>
          <w:sz w:val="20"/>
          <w:szCs w:val="20"/>
        </w:rPr>
        <w:t>clusterctl</w:t>
      </w:r>
      <w:proofErr w:type="spellEnd"/>
      <w:r w:rsidRPr="00611AC0">
        <w:rPr>
          <w:sz w:val="20"/>
          <w:szCs w:val="20"/>
        </w:rPr>
        <w:t xml:space="preserve"> </w:t>
      </w:r>
      <w:proofErr w:type="spellStart"/>
      <w:r w:rsidRPr="00611AC0">
        <w:rPr>
          <w:sz w:val="20"/>
          <w:szCs w:val="20"/>
        </w:rPr>
        <w:t>init.</w:t>
      </w:r>
      <w:proofErr w:type="spellEnd"/>
    </w:p>
    <w:p w14:paraId="37E2A3E7" w14:textId="77777777" w:rsidR="00E15BD9" w:rsidRPr="00611AC0" w:rsidRDefault="00E15BD9" w:rsidP="00611AC0">
      <w:pPr>
        <w:rPr>
          <w:sz w:val="20"/>
          <w:szCs w:val="20"/>
        </w:rPr>
      </w:pPr>
      <w:r w:rsidRPr="00611AC0">
        <w:rPr>
          <w:sz w:val="20"/>
          <w:szCs w:val="20"/>
        </w:rPr>
        <w:lastRenderedPageBreak/>
        <w:t>The command accepts as input a list of providers to install; when executed for the first time, </w:t>
      </w:r>
      <w:proofErr w:type="spellStart"/>
      <w:r w:rsidRPr="00611AC0">
        <w:rPr>
          <w:sz w:val="20"/>
          <w:szCs w:val="20"/>
        </w:rPr>
        <w:t>clusterctl</w:t>
      </w:r>
      <w:proofErr w:type="spellEnd"/>
      <w:r w:rsidRPr="00611AC0">
        <w:rPr>
          <w:sz w:val="20"/>
          <w:szCs w:val="20"/>
        </w:rPr>
        <w:t xml:space="preserve"> </w:t>
      </w:r>
      <w:proofErr w:type="spellStart"/>
      <w:r w:rsidRPr="00611AC0">
        <w:rPr>
          <w:sz w:val="20"/>
          <w:szCs w:val="20"/>
        </w:rPr>
        <w:t>init</w:t>
      </w:r>
      <w:proofErr w:type="spellEnd"/>
      <w:r w:rsidRPr="00611AC0">
        <w:rPr>
          <w:sz w:val="20"/>
          <w:szCs w:val="20"/>
        </w:rPr>
        <w:t> automatically adds to the list the cluster-</w:t>
      </w:r>
      <w:proofErr w:type="spellStart"/>
      <w:r w:rsidRPr="00611AC0">
        <w:rPr>
          <w:sz w:val="20"/>
          <w:szCs w:val="20"/>
        </w:rPr>
        <w:t>api</w:t>
      </w:r>
      <w:proofErr w:type="spellEnd"/>
      <w:r w:rsidRPr="00611AC0">
        <w:rPr>
          <w:sz w:val="20"/>
          <w:szCs w:val="20"/>
        </w:rPr>
        <w:t> core provider, and if unspecified, it also adds the </w:t>
      </w:r>
      <w:proofErr w:type="spellStart"/>
      <w:r w:rsidRPr="00611AC0">
        <w:rPr>
          <w:sz w:val="20"/>
          <w:szCs w:val="20"/>
        </w:rPr>
        <w:t>kubeadm</w:t>
      </w:r>
      <w:proofErr w:type="spellEnd"/>
      <w:r w:rsidRPr="00611AC0">
        <w:rPr>
          <w:sz w:val="20"/>
          <w:szCs w:val="20"/>
        </w:rPr>
        <w:t> bootstrap and </w:t>
      </w:r>
      <w:proofErr w:type="spellStart"/>
      <w:r w:rsidRPr="00611AC0">
        <w:rPr>
          <w:sz w:val="20"/>
          <w:szCs w:val="20"/>
        </w:rPr>
        <w:t>kubeadm</w:t>
      </w:r>
      <w:proofErr w:type="spellEnd"/>
      <w:r w:rsidRPr="00611AC0">
        <w:rPr>
          <w:sz w:val="20"/>
          <w:szCs w:val="20"/>
        </w:rPr>
        <w:t> control-plane providers.</w:t>
      </w:r>
    </w:p>
    <w:p w14:paraId="19627A53" w14:textId="77777777" w:rsidR="00E15BD9" w:rsidRPr="00611AC0" w:rsidRDefault="00E15BD9" w:rsidP="00611AC0">
      <w:pPr>
        <w:rPr>
          <w:rFonts w:eastAsia="Times New Roman" w:cs="Courier New"/>
          <w:b/>
          <w:bCs/>
          <w:kern w:val="0"/>
          <w:sz w:val="20"/>
          <w:szCs w:val="20"/>
          <w14:ligatures w14:val="none"/>
        </w:rPr>
      </w:pPr>
    </w:p>
    <w:p w14:paraId="629250F7" w14:textId="7E262B92" w:rsidR="00E15BD9" w:rsidRPr="00611AC0" w:rsidRDefault="00E15BD9" w:rsidP="00611AC0">
      <w:pPr>
        <w:rPr>
          <w:sz w:val="20"/>
          <w:szCs w:val="20"/>
        </w:rPr>
      </w:pPr>
      <w:r w:rsidRPr="00611AC0">
        <w:rPr>
          <w:rFonts w:eastAsia="Times New Roman" w:cs="Courier New"/>
          <w:b/>
          <w:bCs/>
          <w:kern w:val="0"/>
          <w:sz w:val="20"/>
          <w:szCs w:val="20"/>
          <w14:ligatures w14:val="none"/>
        </w:rPr>
        <w:t>Create a secret to include the password of the Service Principal identity created in Azure</w:t>
      </w:r>
    </w:p>
    <w:p w14:paraId="682FDC04" w14:textId="7F3DC030" w:rsidR="00C33D97" w:rsidRPr="00611AC0" w:rsidRDefault="00C33D97" w:rsidP="00611AC0">
      <w:pPr>
        <w:pBdr>
          <w:top w:val="single" w:sz="4" w:space="1" w:color="auto"/>
          <w:left w:val="single" w:sz="4" w:space="4" w:color="auto"/>
          <w:bottom w:val="single" w:sz="4" w:space="1" w:color="auto"/>
          <w:right w:val="single" w:sz="4" w:space="4" w:color="auto"/>
        </w:pBdr>
        <w:rPr>
          <w:rFonts w:eastAsia="Times New Roman" w:cs="Courier New"/>
          <w:b/>
          <w:bCs/>
          <w:kern w:val="0"/>
          <w:sz w:val="20"/>
          <w:szCs w:val="20"/>
          <w:shd w:val="clear" w:color="auto" w:fill="F9FAFA"/>
          <w14:ligatures w14:val="none"/>
        </w:rPr>
      </w:pPr>
      <w:r w:rsidRPr="00611AC0">
        <w:rPr>
          <w:rFonts w:eastAsia="Times New Roman" w:cs="Courier New"/>
          <w:b/>
          <w:bCs/>
          <w:kern w:val="0"/>
          <w:sz w:val="20"/>
          <w:szCs w:val="20"/>
          <w14:ligatures w14:val="none"/>
        </w:rPr>
        <w:t xml:space="preserve"># This secret will be referenced by the </w:t>
      </w:r>
      <w:proofErr w:type="spellStart"/>
      <w:r w:rsidRPr="00611AC0">
        <w:rPr>
          <w:rFonts w:eastAsia="Times New Roman" w:cs="Courier New"/>
          <w:b/>
          <w:bCs/>
          <w:kern w:val="0"/>
          <w:sz w:val="20"/>
          <w:szCs w:val="20"/>
          <w14:ligatures w14:val="none"/>
        </w:rPr>
        <w:t>AzureClusterIdentity</w:t>
      </w:r>
      <w:proofErr w:type="spellEnd"/>
      <w:r w:rsidRPr="00611AC0">
        <w:rPr>
          <w:rFonts w:eastAsia="Times New Roman" w:cs="Courier New"/>
          <w:b/>
          <w:bCs/>
          <w:kern w:val="0"/>
          <w:sz w:val="20"/>
          <w:szCs w:val="20"/>
          <w14:ligatures w14:val="none"/>
        </w:rPr>
        <w:t xml:space="preserve"> used by the </w:t>
      </w:r>
      <w:proofErr w:type="spellStart"/>
      <w:r w:rsidRPr="00611AC0">
        <w:rPr>
          <w:rFonts w:eastAsia="Times New Roman" w:cs="Courier New"/>
          <w:b/>
          <w:bCs/>
          <w:kern w:val="0"/>
          <w:sz w:val="20"/>
          <w:szCs w:val="20"/>
          <w14:ligatures w14:val="none"/>
        </w:rPr>
        <w:t>AzureCluster</w:t>
      </w:r>
      <w:proofErr w:type="spellEnd"/>
    </w:p>
    <w:p w14:paraId="0F1876E6" w14:textId="77777777" w:rsidR="00C33D97" w:rsidRPr="00611AC0" w:rsidRDefault="00C33D97" w:rsidP="00611AC0">
      <w:pPr>
        <w:pBdr>
          <w:top w:val="single" w:sz="4" w:space="1" w:color="auto"/>
          <w:left w:val="single" w:sz="4" w:space="4" w:color="auto"/>
          <w:bottom w:val="single" w:sz="4" w:space="1" w:color="auto"/>
          <w:right w:val="single" w:sz="4" w:space="4" w:color="auto"/>
        </w:pBdr>
        <w:rPr>
          <w:rFonts w:eastAsia="Times New Roman" w:cs="Courier New"/>
          <w:color w:val="000000"/>
          <w:kern w:val="0"/>
          <w:sz w:val="20"/>
          <w:szCs w:val="20"/>
          <w:shd w:val="clear" w:color="auto" w:fill="F9FAFA"/>
          <w14:ligatures w14:val="none"/>
        </w:rPr>
      </w:pPr>
      <w:proofErr w:type="spellStart"/>
      <w:r w:rsidRPr="00611AC0">
        <w:rPr>
          <w:rFonts w:eastAsia="Times New Roman" w:cs="Courier New"/>
          <w:color w:val="000000"/>
          <w:kern w:val="0"/>
          <w:sz w:val="20"/>
          <w:szCs w:val="20"/>
          <w:shd w:val="clear" w:color="auto" w:fill="F9FAFA"/>
          <w14:ligatures w14:val="none"/>
        </w:rPr>
        <w:t>kubectl</w:t>
      </w:r>
      <w:proofErr w:type="spellEnd"/>
      <w:r w:rsidRPr="00611AC0">
        <w:rPr>
          <w:rFonts w:eastAsia="Times New Roman" w:cs="Courier New"/>
          <w:color w:val="000000"/>
          <w:kern w:val="0"/>
          <w:sz w:val="20"/>
          <w:szCs w:val="20"/>
          <w:shd w:val="clear" w:color="auto" w:fill="F9FAFA"/>
          <w14:ligatures w14:val="none"/>
        </w:rPr>
        <w:t xml:space="preserve"> create secret generic "${AZURE_CLUSTER_IDENTITY_SECRET_NAME}" --from-literal=</w:t>
      </w:r>
      <w:proofErr w:type="spellStart"/>
      <w:r w:rsidRPr="00611AC0">
        <w:rPr>
          <w:rFonts w:eastAsia="Times New Roman" w:cs="Courier New"/>
          <w:color w:val="000000"/>
          <w:kern w:val="0"/>
          <w:sz w:val="20"/>
          <w:szCs w:val="20"/>
          <w:shd w:val="clear" w:color="auto" w:fill="F9FAFA"/>
          <w14:ligatures w14:val="none"/>
        </w:rPr>
        <w:t>clientSecret</w:t>
      </w:r>
      <w:proofErr w:type="spellEnd"/>
      <w:r w:rsidRPr="00611AC0">
        <w:rPr>
          <w:rFonts w:eastAsia="Times New Roman" w:cs="Courier New"/>
          <w:color w:val="000000"/>
          <w:kern w:val="0"/>
          <w:sz w:val="20"/>
          <w:szCs w:val="20"/>
          <w:shd w:val="clear" w:color="auto" w:fill="F9FAFA"/>
          <w14:ligatures w14:val="none"/>
        </w:rPr>
        <w:t>="${AZURE_CLIENT_SECRET}" --namespace "${AZURE_CLUSTER_IDENTITY_SECRET_NAMESPACE}"</w:t>
      </w:r>
    </w:p>
    <w:p w14:paraId="3896092E" w14:textId="77777777" w:rsidR="00C33D97" w:rsidRPr="00611AC0" w:rsidRDefault="00C33D97" w:rsidP="00611AC0">
      <w:pPr>
        <w:pBdr>
          <w:top w:val="single" w:sz="4" w:space="1" w:color="auto"/>
          <w:left w:val="single" w:sz="4" w:space="4" w:color="auto"/>
          <w:bottom w:val="single" w:sz="4" w:space="1" w:color="auto"/>
          <w:right w:val="single" w:sz="4" w:space="4" w:color="auto"/>
        </w:pBdr>
        <w:rPr>
          <w:rFonts w:eastAsia="Times New Roman" w:cs="Courier New"/>
          <w:color w:val="000000"/>
          <w:kern w:val="0"/>
          <w:sz w:val="20"/>
          <w:szCs w:val="20"/>
          <w:shd w:val="clear" w:color="auto" w:fill="F9FAFA"/>
          <w14:ligatures w14:val="none"/>
        </w:rPr>
      </w:pPr>
    </w:p>
    <w:p w14:paraId="6EEB0951" w14:textId="77777777" w:rsidR="00C33D97" w:rsidRPr="00611AC0" w:rsidRDefault="00C33D97" w:rsidP="00611AC0">
      <w:pPr>
        <w:pBdr>
          <w:top w:val="single" w:sz="4" w:space="1" w:color="auto"/>
          <w:left w:val="single" w:sz="4" w:space="4" w:color="auto"/>
          <w:bottom w:val="single" w:sz="4" w:space="1" w:color="auto"/>
          <w:right w:val="single" w:sz="4" w:space="4" w:color="auto"/>
        </w:pBdr>
        <w:rPr>
          <w:rFonts w:eastAsia="Times New Roman" w:cs="Courier New"/>
          <w:b/>
          <w:bCs/>
          <w:kern w:val="0"/>
          <w:sz w:val="20"/>
          <w:szCs w:val="20"/>
          <w:shd w:val="clear" w:color="auto" w:fill="F9FAFA"/>
          <w14:ligatures w14:val="none"/>
        </w:rPr>
      </w:pPr>
      <w:r w:rsidRPr="00611AC0">
        <w:rPr>
          <w:rFonts w:eastAsia="Times New Roman" w:cs="Courier New"/>
          <w:b/>
          <w:bCs/>
          <w:kern w:val="0"/>
          <w:sz w:val="20"/>
          <w:szCs w:val="20"/>
          <w14:ligatures w14:val="none"/>
        </w:rPr>
        <w:t># Finally, initialize the management cluster</w:t>
      </w:r>
    </w:p>
    <w:p w14:paraId="49D15FF0" w14:textId="77777777" w:rsidR="00C33D97" w:rsidRPr="00611AC0" w:rsidRDefault="00C33D97"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rFonts w:eastAsia="Times New Roman" w:cs="Courier New"/>
          <w:color w:val="000000"/>
          <w:kern w:val="0"/>
          <w:sz w:val="20"/>
          <w:szCs w:val="20"/>
          <w:shd w:val="clear" w:color="auto" w:fill="F9FAFA"/>
          <w14:ligatures w14:val="none"/>
        </w:rPr>
        <w:t>clusterctl</w:t>
      </w:r>
      <w:proofErr w:type="spellEnd"/>
      <w:r w:rsidRPr="00611AC0">
        <w:rPr>
          <w:rFonts w:eastAsia="Times New Roman" w:cs="Courier New"/>
          <w:color w:val="000000"/>
          <w:kern w:val="0"/>
          <w:sz w:val="20"/>
          <w:szCs w:val="20"/>
          <w:shd w:val="clear" w:color="auto" w:fill="F9FAFA"/>
          <w14:ligatures w14:val="none"/>
        </w:rPr>
        <w:t xml:space="preserve"> </w:t>
      </w:r>
      <w:proofErr w:type="spellStart"/>
      <w:r w:rsidRPr="00611AC0">
        <w:rPr>
          <w:rFonts w:eastAsia="Times New Roman" w:cs="Courier New"/>
          <w:color w:val="000000"/>
          <w:kern w:val="0"/>
          <w:sz w:val="20"/>
          <w:szCs w:val="20"/>
          <w:shd w:val="clear" w:color="auto" w:fill="F9FAFA"/>
          <w14:ligatures w14:val="none"/>
        </w:rPr>
        <w:t>init</w:t>
      </w:r>
      <w:proofErr w:type="spellEnd"/>
      <w:r w:rsidRPr="00611AC0">
        <w:rPr>
          <w:rFonts w:eastAsia="Times New Roman" w:cs="Courier New"/>
          <w:color w:val="000000"/>
          <w:kern w:val="0"/>
          <w:sz w:val="20"/>
          <w:szCs w:val="20"/>
          <w:shd w:val="clear" w:color="auto" w:fill="F9FAFA"/>
          <w14:ligatures w14:val="none"/>
        </w:rPr>
        <w:t xml:space="preserve"> --infrastructure azure</w:t>
      </w:r>
    </w:p>
    <w:p w14:paraId="30B839BA" w14:textId="77777777" w:rsidR="00C33D97" w:rsidRPr="00611AC0" w:rsidRDefault="00C33D97" w:rsidP="00611AC0">
      <w:pPr>
        <w:rPr>
          <w:b/>
          <w:bCs/>
          <w:sz w:val="20"/>
          <w:szCs w:val="20"/>
        </w:rPr>
      </w:pPr>
    </w:p>
    <w:p w14:paraId="0CDDABAE" w14:textId="77777777" w:rsidR="00E15BD9" w:rsidRPr="00611AC0" w:rsidRDefault="00E15BD9" w:rsidP="00611AC0">
      <w:pPr>
        <w:rPr>
          <w:b/>
          <w:bCs/>
          <w:sz w:val="20"/>
          <w:szCs w:val="20"/>
        </w:rPr>
      </w:pPr>
      <w:r w:rsidRPr="00611AC0">
        <w:rPr>
          <w:b/>
          <w:bCs/>
          <w:sz w:val="20"/>
          <w:szCs w:val="20"/>
        </w:rPr>
        <w:t>Enabling Feature Gates</w:t>
      </w:r>
    </w:p>
    <w:p w14:paraId="2F0FDF65" w14:textId="77777777" w:rsidR="00E15BD9" w:rsidRPr="00611AC0" w:rsidRDefault="00E15BD9"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export CLUSTER_TOPOLOGY=true</w:t>
      </w:r>
    </w:p>
    <w:p w14:paraId="0612DA8D" w14:textId="77777777" w:rsidR="00E15BD9" w:rsidRPr="00611AC0" w:rsidRDefault="00E15BD9" w:rsidP="00611AC0">
      <w:pPr>
        <w:rPr>
          <w:b/>
          <w:bCs/>
          <w:sz w:val="20"/>
          <w:szCs w:val="20"/>
        </w:rPr>
      </w:pPr>
    </w:p>
    <w:p w14:paraId="30E5D5DA" w14:textId="348D025F" w:rsidR="00E15BD9" w:rsidRPr="00611AC0" w:rsidRDefault="00E15BD9" w:rsidP="00611AC0">
      <w:pPr>
        <w:rPr>
          <w:b/>
          <w:bCs/>
          <w:sz w:val="20"/>
          <w:szCs w:val="20"/>
        </w:rPr>
      </w:pPr>
      <w:r w:rsidRPr="00611AC0">
        <w:rPr>
          <w:b/>
          <w:bCs/>
          <w:sz w:val="20"/>
          <w:szCs w:val="20"/>
        </w:rPr>
        <w:t>Step10 - Create Managed Identity in Azure</w:t>
      </w:r>
    </w:p>
    <w:p w14:paraId="7C49CDAE" w14:textId="77777777" w:rsidR="00E15BD9" w:rsidRPr="00611AC0" w:rsidRDefault="00E15BD9" w:rsidP="00611AC0">
      <w:pPr>
        <w:pStyle w:val="ListParagraph"/>
        <w:numPr>
          <w:ilvl w:val="0"/>
          <w:numId w:val="6"/>
        </w:numPr>
        <w:rPr>
          <w:sz w:val="20"/>
          <w:szCs w:val="20"/>
        </w:rPr>
      </w:pPr>
      <w:r w:rsidRPr="00611AC0">
        <w:rPr>
          <w:sz w:val="20"/>
          <w:szCs w:val="20"/>
        </w:rPr>
        <w:t xml:space="preserve">Azure Portal </w:t>
      </w:r>
      <w:r w:rsidRPr="00611AC0">
        <w:sym w:font="Wingdings" w:char="F0E0"/>
      </w:r>
      <w:r w:rsidRPr="00611AC0">
        <w:rPr>
          <w:sz w:val="20"/>
          <w:szCs w:val="20"/>
        </w:rPr>
        <w:t xml:space="preserve"> Seach Managed Identity </w:t>
      </w:r>
      <w:r w:rsidRPr="00611AC0">
        <w:sym w:font="Wingdings" w:char="F0E0"/>
      </w:r>
      <w:r w:rsidRPr="00611AC0">
        <w:rPr>
          <w:sz w:val="20"/>
          <w:szCs w:val="20"/>
        </w:rPr>
        <w:t xml:space="preserve"> + Create </w:t>
      </w:r>
    </w:p>
    <w:p w14:paraId="366482F9" w14:textId="77777777" w:rsidR="00E15BD9" w:rsidRPr="00611AC0" w:rsidRDefault="00E15BD9" w:rsidP="00611AC0">
      <w:pPr>
        <w:rPr>
          <w:sz w:val="20"/>
          <w:szCs w:val="20"/>
        </w:rPr>
      </w:pPr>
      <w:r w:rsidRPr="00611AC0">
        <w:rPr>
          <w:sz w:val="20"/>
          <w:szCs w:val="20"/>
        </w:rPr>
        <w:t>Create New Resource Group: Name=</w:t>
      </w:r>
      <w:proofErr w:type="spellStart"/>
      <w:r w:rsidRPr="00611AC0">
        <w:rPr>
          <w:b/>
          <w:bCs/>
          <w:sz w:val="20"/>
          <w:szCs w:val="20"/>
        </w:rPr>
        <w:t>capz</w:t>
      </w:r>
      <w:proofErr w:type="spellEnd"/>
      <w:r w:rsidRPr="00611AC0">
        <w:rPr>
          <w:b/>
          <w:bCs/>
          <w:sz w:val="20"/>
          <w:szCs w:val="20"/>
        </w:rPr>
        <w:t>-ci</w:t>
      </w:r>
    </w:p>
    <w:p w14:paraId="4901608D" w14:textId="77777777" w:rsidR="00E15BD9" w:rsidRPr="00611AC0" w:rsidRDefault="00E15BD9" w:rsidP="00611AC0">
      <w:pPr>
        <w:rPr>
          <w:sz w:val="20"/>
          <w:szCs w:val="20"/>
        </w:rPr>
      </w:pPr>
      <w:r w:rsidRPr="00611AC0">
        <w:rPr>
          <w:sz w:val="20"/>
          <w:szCs w:val="20"/>
        </w:rPr>
        <w:t xml:space="preserve">Name = </w:t>
      </w:r>
      <w:r w:rsidRPr="00611AC0">
        <w:rPr>
          <w:b/>
          <w:bCs/>
          <w:sz w:val="20"/>
          <w:szCs w:val="20"/>
        </w:rPr>
        <w:t>cloud-provider-user-identity</w:t>
      </w:r>
    </w:p>
    <w:p w14:paraId="54E1CFBF" w14:textId="77777777" w:rsidR="00E15BD9" w:rsidRPr="00611AC0" w:rsidRDefault="00E15BD9" w:rsidP="00611AC0">
      <w:pPr>
        <w:rPr>
          <w:sz w:val="20"/>
          <w:szCs w:val="20"/>
        </w:rPr>
      </w:pPr>
      <w:r w:rsidRPr="00611AC0">
        <w:rPr>
          <w:noProof/>
        </w:rPr>
        <w:drawing>
          <wp:inline distT="0" distB="0" distL="0" distR="0" wp14:anchorId="65601558" wp14:editId="321FBB12">
            <wp:extent cx="3366198" cy="1647495"/>
            <wp:effectExtent l="0" t="0" r="5715" b="0"/>
            <wp:docPr id="1058043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43319" name="Picture 1" descr="A screenshot of a computer&#10;&#10;Description automatically generated"/>
                    <pic:cNvPicPr/>
                  </pic:nvPicPr>
                  <pic:blipFill>
                    <a:blip r:embed="rId10"/>
                    <a:stretch>
                      <a:fillRect/>
                    </a:stretch>
                  </pic:blipFill>
                  <pic:spPr>
                    <a:xfrm>
                      <a:off x="0" y="0"/>
                      <a:ext cx="3372944" cy="1650797"/>
                    </a:xfrm>
                    <a:prstGeom prst="rect">
                      <a:avLst/>
                    </a:prstGeom>
                  </pic:spPr>
                </pic:pic>
              </a:graphicData>
            </a:graphic>
          </wp:inline>
        </w:drawing>
      </w:r>
    </w:p>
    <w:p w14:paraId="75EBBA02" w14:textId="77777777" w:rsidR="00E15BD9" w:rsidRPr="00611AC0" w:rsidRDefault="00E15BD9" w:rsidP="00611AC0">
      <w:pPr>
        <w:rPr>
          <w:b/>
          <w:bCs/>
          <w:sz w:val="20"/>
          <w:szCs w:val="20"/>
        </w:rPr>
      </w:pPr>
    </w:p>
    <w:p w14:paraId="6F4BE6F2" w14:textId="31076949" w:rsidR="00E15BD9" w:rsidRPr="00611AC0" w:rsidRDefault="00E15BD9" w:rsidP="00611AC0">
      <w:pPr>
        <w:rPr>
          <w:b/>
          <w:bCs/>
          <w:sz w:val="20"/>
          <w:szCs w:val="20"/>
        </w:rPr>
      </w:pPr>
      <w:r w:rsidRPr="00611AC0">
        <w:rPr>
          <w:b/>
          <w:bCs/>
          <w:sz w:val="20"/>
          <w:szCs w:val="20"/>
        </w:rPr>
        <w:t xml:space="preserve">Step11 - Assigned Role=Contributor to Managed Identity </w:t>
      </w:r>
    </w:p>
    <w:p w14:paraId="4DE7B472" w14:textId="77777777" w:rsidR="00E15BD9" w:rsidRPr="00611AC0" w:rsidRDefault="00E15BD9" w:rsidP="00611AC0">
      <w:pPr>
        <w:pStyle w:val="ListParagraph"/>
        <w:numPr>
          <w:ilvl w:val="0"/>
          <w:numId w:val="6"/>
        </w:numPr>
        <w:rPr>
          <w:sz w:val="20"/>
          <w:szCs w:val="20"/>
        </w:rPr>
      </w:pPr>
      <w:r w:rsidRPr="00611AC0">
        <w:rPr>
          <w:sz w:val="20"/>
          <w:szCs w:val="20"/>
        </w:rPr>
        <w:t xml:space="preserve">Go to Subscription </w:t>
      </w:r>
      <w:r w:rsidRPr="00611AC0">
        <w:rPr>
          <w:sz w:val="20"/>
          <w:szCs w:val="20"/>
        </w:rPr>
        <w:sym w:font="Wingdings" w:char="F0E0"/>
      </w:r>
      <w:r w:rsidRPr="00611AC0">
        <w:rPr>
          <w:sz w:val="20"/>
          <w:szCs w:val="20"/>
        </w:rPr>
        <w:t xml:space="preserve"> Access Control (IAM) </w:t>
      </w:r>
      <w:r w:rsidRPr="00611AC0">
        <w:rPr>
          <w:sz w:val="20"/>
          <w:szCs w:val="20"/>
        </w:rPr>
        <w:sym w:font="Wingdings" w:char="F0E0"/>
      </w:r>
      <w:r w:rsidRPr="00611AC0">
        <w:rPr>
          <w:sz w:val="20"/>
          <w:szCs w:val="20"/>
        </w:rPr>
        <w:t xml:space="preserve"> Add </w:t>
      </w:r>
      <w:r w:rsidRPr="00611AC0">
        <w:rPr>
          <w:sz w:val="20"/>
          <w:szCs w:val="20"/>
        </w:rPr>
        <w:sym w:font="Wingdings" w:char="F0E0"/>
      </w:r>
      <w:r w:rsidRPr="00611AC0">
        <w:rPr>
          <w:sz w:val="20"/>
          <w:szCs w:val="20"/>
        </w:rPr>
        <w:t xml:space="preserve"> </w:t>
      </w:r>
      <w:proofErr w:type="spellStart"/>
      <w:r w:rsidRPr="00611AC0">
        <w:rPr>
          <w:sz w:val="20"/>
          <w:szCs w:val="20"/>
        </w:rPr>
        <w:t>Add</w:t>
      </w:r>
      <w:proofErr w:type="spellEnd"/>
      <w:r w:rsidRPr="00611AC0">
        <w:rPr>
          <w:sz w:val="20"/>
          <w:szCs w:val="20"/>
        </w:rPr>
        <w:t xml:space="preserve"> role assignment</w:t>
      </w:r>
    </w:p>
    <w:p w14:paraId="4D024DDC" w14:textId="77777777" w:rsidR="00E15BD9" w:rsidRPr="00611AC0" w:rsidRDefault="00E15BD9" w:rsidP="00611AC0">
      <w:pPr>
        <w:pStyle w:val="ListParagraph"/>
        <w:numPr>
          <w:ilvl w:val="0"/>
          <w:numId w:val="6"/>
        </w:numPr>
        <w:rPr>
          <w:sz w:val="20"/>
          <w:szCs w:val="20"/>
        </w:rPr>
      </w:pPr>
      <w:r w:rsidRPr="00611AC0">
        <w:rPr>
          <w:sz w:val="20"/>
          <w:szCs w:val="20"/>
        </w:rPr>
        <w:t xml:space="preserve">Role Tab: Select Privileged administrator roles </w:t>
      </w:r>
      <w:r w:rsidRPr="00611AC0">
        <w:rPr>
          <w:sz w:val="20"/>
          <w:szCs w:val="20"/>
        </w:rPr>
        <w:sym w:font="Wingdings" w:char="F0E0"/>
      </w:r>
      <w:r w:rsidRPr="00611AC0">
        <w:rPr>
          <w:sz w:val="20"/>
          <w:szCs w:val="20"/>
        </w:rPr>
        <w:t xml:space="preserve"> Select </w:t>
      </w:r>
      <w:r w:rsidRPr="00611AC0">
        <w:rPr>
          <w:b/>
          <w:bCs/>
          <w:sz w:val="20"/>
          <w:szCs w:val="20"/>
        </w:rPr>
        <w:t xml:space="preserve">Contributor </w:t>
      </w:r>
      <w:r w:rsidRPr="00611AC0">
        <w:rPr>
          <w:sz w:val="20"/>
          <w:szCs w:val="20"/>
        </w:rPr>
        <w:sym w:font="Wingdings" w:char="F0E0"/>
      </w:r>
      <w:r w:rsidRPr="00611AC0">
        <w:rPr>
          <w:sz w:val="20"/>
          <w:szCs w:val="20"/>
        </w:rPr>
        <w:t xml:space="preserve"> Next</w:t>
      </w:r>
    </w:p>
    <w:p w14:paraId="6C71BF98" w14:textId="77777777" w:rsidR="00E15BD9" w:rsidRPr="00611AC0" w:rsidRDefault="00E15BD9" w:rsidP="00611AC0">
      <w:pPr>
        <w:pStyle w:val="ListParagraph"/>
        <w:numPr>
          <w:ilvl w:val="0"/>
          <w:numId w:val="6"/>
        </w:numPr>
        <w:rPr>
          <w:sz w:val="20"/>
          <w:szCs w:val="20"/>
        </w:rPr>
      </w:pPr>
      <w:r w:rsidRPr="00611AC0">
        <w:rPr>
          <w:sz w:val="20"/>
          <w:szCs w:val="20"/>
        </w:rPr>
        <w:t xml:space="preserve">Members Tab: +Select Members </w:t>
      </w:r>
      <w:r w:rsidRPr="00611AC0">
        <w:rPr>
          <w:sz w:val="20"/>
          <w:szCs w:val="20"/>
        </w:rPr>
        <w:sym w:font="Wingdings" w:char="F0E0"/>
      </w:r>
      <w:r w:rsidRPr="00611AC0">
        <w:rPr>
          <w:sz w:val="20"/>
          <w:szCs w:val="20"/>
        </w:rPr>
        <w:t xml:space="preserve"> search </w:t>
      </w:r>
      <w:r w:rsidRPr="00611AC0">
        <w:rPr>
          <w:b/>
          <w:bCs/>
          <w:sz w:val="20"/>
          <w:szCs w:val="20"/>
        </w:rPr>
        <w:t>cloud-provider-user-identity</w:t>
      </w:r>
      <w:r w:rsidRPr="00611AC0">
        <w:rPr>
          <w:sz w:val="20"/>
          <w:szCs w:val="20"/>
        </w:rPr>
        <w:t xml:space="preserve"> </w:t>
      </w:r>
      <w:r w:rsidRPr="00611AC0">
        <w:rPr>
          <w:sz w:val="20"/>
          <w:szCs w:val="20"/>
        </w:rPr>
        <w:sym w:font="Wingdings" w:char="F0E0"/>
      </w:r>
      <w:r w:rsidRPr="00611AC0">
        <w:rPr>
          <w:sz w:val="20"/>
          <w:szCs w:val="20"/>
        </w:rPr>
        <w:t xml:space="preserve"> Select </w:t>
      </w:r>
    </w:p>
    <w:p w14:paraId="62D01FC8" w14:textId="77777777" w:rsidR="00E15BD9" w:rsidRPr="00611AC0" w:rsidRDefault="00E15BD9" w:rsidP="00611AC0">
      <w:pPr>
        <w:pStyle w:val="ListParagraph"/>
        <w:numPr>
          <w:ilvl w:val="0"/>
          <w:numId w:val="6"/>
        </w:numPr>
        <w:rPr>
          <w:sz w:val="20"/>
          <w:szCs w:val="20"/>
        </w:rPr>
      </w:pPr>
      <w:r w:rsidRPr="00611AC0">
        <w:rPr>
          <w:sz w:val="20"/>
          <w:szCs w:val="20"/>
        </w:rPr>
        <w:t xml:space="preserve">Review + assign </w:t>
      </w:r>
      <w:r w:rsidRPr="00611AC0">
        <w:rPr>
          <w:sz w:val="20"/>
          <w:szCs w:val="20"/>
        </w:rPr>
        <w:sym w:font="Wingdings" w:char="F0E0"/>
      </w:r>
      <w:r w:rsidRPr="00611AC0">
        <w:rPr>
          <w:sz w:val="20"/>
          <w:szCs w:val="20"/>
        </w:rPr>
        <w:t xml:space="preserve"> Review + assign</w:t>
      </w:r>
    </w:p>
    <w:p w14:paraId="06777C3D" w14:textId="77777777" w:rsidR="00E15BD9" w:rsidRPr="00611AC0" w:rsidRDefault="00E15BD9" w:rsidP="00611AC0">
      <w:pPr>
        <w:rPr>
          <w:b/>
          <w:bCs/>
          <w:sz w:val="20"/>
          <w:szCs w:val="20"/>
        </w:rPr>
      </w:pPr>
    </w:p>
    <w:p w14:paraId="35EE4737" w14:textId="0531930D" w:rsidR="004A141C" w:rsidRPr="00611AC0" w:rsidRDefault="004A141C" w:rsidP="00611AC0">
      <w:pPr>
        <w:pStyle w:val="HeadingWithBlackBackground"/>
        <w:spacing w:before="0" w:after="0"/>
        <w:rPr>
          <w:rFonts w:asciiTheme="minorHAnsi" w:hAnsiTheme="minorHAnsi"/>
        </w:rPr>
      </w:pPr>
      <w:r w:rsidRPr="00611AC0">
        <w:rPr>
          <w:rFonts w:asciiTheme="minorHAnsi" w:hAnsiTheme="minorHAnsi"/>
        </w:rPr>
        <w:lastRenderedPageBreak/>
        <w:t>Create your first workload cluster</w:t>
      </w:r>
    </w:p>
    <w:p w14:paraId="36B3EE62" w14:textId="77777777" w:rsidR="00197F5C" w:rsidRPr="00611AC0" w:rsidRDefault="00197F5C" w:rsidP="00611AC0">
      <w:pPr>
        <w:rPr>
          <w:b/>
          <w:bCs/>
          <w:sz w:val="20"/>
          <w:szCs w:val="20"/>
        </w:rPr>
      </w:pPr>
      <w:r w:rsidRPr="00611AC0">
        <w:rPr>
          <w:b/>
          <w:bCs/>
          <w:sz w:val="20"/>
          <w:szCs w:val="20"/>
        </w:rPr>
        <w:t xml:space="preserve">Make sure you choose a VM size which is available in the desired location for your subscription. </w:t>
      </w:r>
    </w:p>
    <w:p w14:paraId="4C9D113F" w14:textId="337116C4" w:rsidR="00197F5C" w:rsidRPr="00611AC0" w:rsidRDefault="00197F5C"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az</w:t>
      </w:r>
      <w:proofErr w:type="spellEnd"/>
      <w:r w:rsidRPr="00611AC0">
        <w:rPr>
          <w:sz w:val="20"/>
          <w:szCs w:val="20"/>
        </w:rPr>
        <w:t xml:space="preserve"> </w:t>
      </w:r>
      <w:proofErr w:type="spellStart"/>
      <w:r w:rsidRPr="00611AC0">
        <w:rPr>
          <w:sz w:val="20"/>
          <w:szCs w:val="20"/>
        </w:rPr>
        <w:t>vm</w:t>
      </w:r>
      <w:proofErr w:type="spellEnd"/>
      <w:r w:rsidRPr="00611AC0">
        <w:rPr>
          <w:sz w:val="20"/>
          <w:szCs w:val="20"/>
        </w:rPr>
        <w:t xml:space="preserve"> list-</w:t>
      </w:r>
      <w:proofErr w:type="spellStart"/>
      <w:r w:rsidRPr="00611AC0">
        <w:rPr>
          <w:sz w:val="20"/>
          <w:szCs w:val="20"/>
        </w:rPr>
        <w:t>skus</w:t>
      </w:r>
      <w:proofErr w:type="spellEnd"/>
      <w:r w:rsidRPr="00611AC0">
        <w:rPr>
          <w:sz w:val="20"/>
          <w:szCs w:val="20"/>
        </w:rPr>
        <w:t xml:space="preserve"> -l </w:t>
      </w:r>
      <w:proofErr w:type="spellStart"/>
      <w:r w:rsidR="00C33D97" w:rsidRPr="00611AC0">
        <w:rPr>
          <w:sz w:val="20"/>
          <w:szCs w:val="20"/>
        </w:rPr>
        <w:t>eastus</w:t>
      </w:r>
      <w:proofErr w:type="spellEnd"/>
      <w:r w:rsidRPr="00611AC0">
        <w:rPr>
          <w:sz w:val="20"/>
          <w:szCs w:val="20"/>
        </w:rPr>
        <w:t xml:space="preserve"> -r </w:t>
      </w:r>
      <w:proofErr w:type="spellStart"/>
      <w:r w:rsidRPr="00611AC0">
        <w:rPr>
          <w:sz w:val="20"/>
          <w:szCs w:val="20"/>
        </w:rPr>
        <w:t>virtualMachines</w:t>
      </w:r>
      <w:proofErr w:type="spellEnd"/>
      <w:r w:rsidRPr="00611AC0">
        <w:rPr>
          <w:sz w:val="20"/>
          <w:szCs w:val="20"/>
        </w:rPr>
        <w:t xml:space="preserve"> -o table</w:t>
      </w:r>
    </w:p>
    <w:p w14:paraId="0CE64EB4" w14:textId="77777777" w:rsidR="00197F5C" w:rsidRPr="00611AC0" w:rsidRDefault="00197F5C" w:rsidP="00611AC0">
      <w:pPr>
        <w:rPr>
          <w:b/>
          <w:bCs/>
          <w:sz w:val="20"/>
          <w:szCs w:val="20"/>
        </w:rPr>
      </w:pPr>
    </w:p>
    <w:p w14:paraId="49CBB754" w14:textId="7486AFBC" w:rsidR="004A141C" w:rsidRPr="00611AC0" w:rsidRDefault="00E15BD9" w:rsidP="00611AC0">
      <w:pPr>
        <w:rPr>
          <w:b/>
          <w:bCs/>
          <w:sz w:val="20"/>
          <w:szCs w:val="20"/>
        </w:rPr>
      </w:pPr>
      <w:r w:rsidRPr="00611AC0">
        <w:rPr>
          <w:b/>
          <w:bCs/>
          <w:sz w:val="20"/>
          <w:szCs w:val="20"/>
        </w:rPr>
        <w:t xml:space="preserve">Step12 - </w:t>
      </w:r>
      <w:r w:rsidR="004A141C" w:rsidRPr="00611AC0">
        <w:rPr>
          <w:b/>
          <w:bCs/>
          <w:sz w:val="20"/>
          <w:szCs w:val="20"/>
        </w:rPr>
        <w:t>Preparing the workload cluster configuration</w:t>
      </w:r>
    </w:p>
    <w:p w14:paraId="56248C2F" w14:textId="77777777" w:rsidR="004A141C" w:rsidRPr="00611AC0" w:rsidRDefault="004A141C" w:rsidP="00611AC0">
      <w:pPr>
        <w:pBdr>
          <w:top w:val="single" w:sz="4" w:space="1" w:color="auto"/>
          <w:left w:val="single" w:sz="4" w:space="4" w:color="auto"/>
          <w:bottom w:val="single" w:sz="4" w:space="1" w:color="auto"/>
          <w:right w:val="single" w:sz="4" w:space="4" w:color="auto"/>
        </w:pBdr>
        <w:rPr>
          <w:rFonts w:eastAsia="Times New Roman" w:cs="Courier New"/>
          <w:kern w:val="0"/>
          <w:sz w:val="20"/>
          <w:szCs w:val="20"/>
          <w:shd w:val="clear" w:color="auto" w:fill="F9FAFA"/>
          <w14:ligatures w14:val="none"/>
        </w:rPr>
      </w:pPr>
      <w:r w:rsidRPr="00611AC0">
        <w:rPr>
          <w:rFonts w:eastAsia="Times New Roman" w:cs="Courier New"/>
          <w:kern w:val="0"/>
          <w:sz w:val="20"/>
          <w:szCs w:val="20"/>
          <w14:ligatures w14:val="none"/>
        </w:rPr>
        <w:t># Name of the Azure datacenter location. Change this value to your desired location.</w:t>
      </w:r>
    </w:p>
    <w:p w14:paraId="5322C87B" w14:textId="515B4A8D" w:rsidR="004A141C" w:rsidRPr="00611AC0" w:rsidRDefault="004A141C" w:rsidP="00611AC0">
      <w:pPr>
        <w:pBdr>
          <w:top w:val="single" w:sz="4" w:space="1" w:color="auto"/>
          <w:left w:val="single" w:sz="4" w:space="4" w:color="auto"/>
          <w:bottom w:val="single" w:sz="4" w:space="1" w:color="auto"/>
          <w:right w:val="single" w:sz="4" w:space="4" w:color="auto"/>
        </w:pBdr>
        <w:rPr>
          <w:rFonts w:eastAsia="Times New Roman" w:cs="Courier New"/>
          <w:kern w:val="0"/>
          <w:sz w:val="20"/>
          <w:szCs w:val="20"/>
          <w:shd w:val="clear" w:color="auto" w:fill="F9FAFA"/>
          <w14:ligatures w14:val="none"/>
        </w:rPr>
      </w:pPr>
      <w:r w:rsidRPr="00611AC0">
        <w:rPr>
          <w:rFonts w:eastAsia="Times New Roman" w:cs="Courier New"/>
          <w:color w:val="E36209"/>
          <w:kern w:val="0"/>
          <w:sz w:val="20"/>
          <w:szCs w:val="20"/>
          <w14:ligatures w14:val="none"/>
        </w:rPr>
        <w:t>export</w:t>
      </w:r>
      <w:r w:rsidRPr="00611AC0">
        <w:rPr>
          <w:rFonts w:eastAsia="Times New Roman" w:cs="Courier New"/>
          <w:color w:val="000000"/>
          <w:kern w:val="0"/>
          <w:sz w:val="20"/>
          <w:szCs w:val="20"/>
          <w:shd w:val="clear" w:color="auto" w:fill="F9FAFA"/>
          <w14:ligatures w14:val="none"/>
        </w:rPr>
        <w:t xml:space="preserve"> </w:t>
      </w:r>
      <w:r w:rsidRPr="00611AC0">
        <w:rPr>
          <w:rFonts w:eastAsia="Times New Roman" w:cs="Courier New"/>
          <w:kern w:val="0"/>
          <w:sz w:val="20"/>
          <w:szCs w:val="20"/>
          <w:shd w:val="clear" w:color="auto" w:fill="F9FAFA"/>
          <w14:ligatures w14:val="none"/>
        </w:rPr>
        <w:t>AZURE_LOCATION=</w:t>
      </w:r>
      <w:r w:rsidRPr="00611AC0">
        <w:rPr>
          <w:rFonts w:eastAsia="Times New Roman" w:cs="Courier New"/>
          <w:kern w:val="0"/>
          <w:sz w:val="20"/>
          <w:szCs w:val="20"/>
          <w14:ligatures w14:val="none"/>
        </w:rPr>
        <w:t>"</w:t>
      </w:r>
      <w:proofErr w:type="spellStart"/>
      <w:r w:rsidR="00713340" w:rsidRPr="00611AC0">
        <w:rPr>
          <w:rFonts w:eastAsia="Times New Roman" w:cs="Courier New"/>
          <w:kern w:val="0"/>
          <w:sz w:val="20"/>
          <w:szCs w:val="20"/>
          <w14:ligatures w14:val="none"/>
        </w:rPr>
        <w:t>eastus</w:t>
      </w:r>
      <w:proofErr w:type="spellEnd"/>
      <w:r w:rsidRPr="00611AC0">
        <w:rPr>
          <w:rFonts w:eastAsia="Times New Roman" w:cs="Courier New"/>
          <w:kern w:val="0"/>
          <w:sz w:val="20"/>
          <w:szCs w:val="20"/>
          <w14:ligatures w14:val="none"/>
        </w:rPr>
        <w:t>"</w:t>
      </w:r>
    </w:p>
    <w:p w14:paraId="7871F59D" w14:textId="77777777" w:rsidR="004A141C" w:rsidRPr="00611AC0" w:rsidRDefault="004A141C" w:rsidP="00611AC0">
      <w:pPr>
        <w:pBdr>
          <w:top w:val="single" w:sz="4" w:space="1" w:color="auto"/>
          <w:left w:val="single" w:sz="4" w:space="4" w:color="auto"/>
          <w:bottom w:val="single" w:sz="4" w:space="1" w:color="auto"/>
          <w:right w:val="single" w:sz="4" w:space="4" w:color="auto"/>
        </w:pBdr>
        <w:rPr>
          <w:rFonts w:eastAsia="Times New Roman" w:cs="Courier New"/>
          <w:kern w:val="0"/>
          <w:sz w:val="20"/>
          <w:szCs w:val="20"/>
          <w:shd w:val="clear" w:color="auto" w:fill="F9FAFA"/>
          <w14:ligatures w14:val="none"/>
        </w:rPr>
      </w:pPr>
    </w:p>
    <w:p w14:paraId="46E88D8F" w14:textId="77777777" w:rsidR="004A141C" w:rsidRPr="00611AC0" w:rsidRDefault="004A141C" w:rsidP="00611AC0">
      <w:pPr>
        <w:pBdr>
          <w:top w:val="single" w:sz="4" w:space="1" w:color="auto"/>
          <w:left w:val="single" w:sz="4" w:space="4" w:color="auto"/>
          <w:bottom w:val="single" w:sz="4" w:space="1" w:color="auto"/>
          <w:right w:val="single" w:sz="4" w:space="4" w:color="auto"/>
        </w:pBdr>
        <w:rPr>
          <w:rFonts w:eastAsia="Times New Roman" w:cs="Courier New"/>
          <w:kern w:val="0"/>
          <w:sz w:val="20"/>
          <w:szCs w:val="20"/>
          <w:shd w:val="clear" w:color="auto" w:fill="F9FAFA"/>
          <w14:ligatures w14:val="none"/>
        </w:rPr>
      </w:pPr>
      <w:r w:rsidRPr="00611AC0">
        <w:rPr>
          <w:rFonts w:eastAsia="Times New Roman" w:cs="Courier New"/>
          <w:kern w:val="0"/>
          <w:sz w:val="20"/>
          <w:szCs w:val="20"/>
          <w14:ligatures w14:val="none"/>
        </w:rPr>
        <w:t># Select VM types.</w:t>
      </w:r>
    </w:p>
    <w:p w14:paraId="628B74CC" w14:textId="77777777" w:rsidR="004A141C" w:rsidRPr="00611AC0" w:rsidRDefault="004A141C" w:rsidP="00611AC0">
      <w:pPr>
        <w:pBdr>
          <w:top w:val="single" w:sz="4" w:space="1" w:color="auto"/>
          <w:left w:val="single" w:sz="4" w:space="4" w:color="auto"/>
          <w:bottom w:val="single" w:sz="4" w:space="1" w:color="auto"/>
          <w:right w:val="single" w:sz="4" w:space="4" w:color="auto"/>
        </w:pBdr>
        <w:rPr>
          <w:rFonts w:eastAsia="Times New Roman" w:cs="Courier New"/>
          <w:kern w:val="0"/>
          <w:sz w:val="20"/>
          <w:szCs w:val="20"/>
          <w:shd w:val="clear" w:color="auto" w:fill="F9FAFA"/>
          <w14:ligatures w14:val="none"/>
        </w:rPr>
      </w:pPr>
      <w:r w:rsidRPr="00611AC0">
        <w:rPr>
          <w:rFonts w:eastAsia="Times New Roman" w:cs="Courier New"/>
          <w:color w:val="E36209"/>
          <w:kern w:val="0"/>
          <w:sz w:val="20"/>
          <w:szCs w:val="20"/>
          <w14:ligatures w14:val="none"/>
        </w:rPr>
        <w:t>export</w:t>
      </w:r>
      <w:r w:rsidRPr="00611AC0">
        <w:rPr>
          <w:rFonts w:eastAsia="Times New Roman" w:cs="Courier New"/>
          <w:color w:val="000000"/>
          <w:kern w:val="0"/>
          <w:sz w:val="20"/>
          <w:szCs w:val="20"/>
          <w:shd w:val="clear" w:color="auto" w:fill="F9FAFA"/>
          <w14:ligatures w14:val="none"/>
        </w:rPr>
        <w:t xml:space="preserve"> </w:t>
      </w:r>
      <w:r w:rsidRPr="00611AC0">
        <w:rPr>
          <w:rFonts w:eastAsia="Times New Roman" w:cs="Courier New"/>
          <w:kern w:val="0"/>
          <w:sz w:val="20"/>
          <w:szCs w:val="20"/>
          <w:shd w:val="clear" w:color="auto" w:fill="F9FAFA"/>
          <w14:ligatures w14:val="none"/>
        </w:rPr>
        <w:t>AZURE_CONTROL_PLANE_MACHINE_TYPE=</w:t>
      </w:r>
      <w:r w:rsidRPr="00611AC0">
        <w:rPr>
          <w:rFonts w:eastAsia="Times New Roman" w:cs="Courier New"/>
          <w:kern w:val="0"/>
          <w:sz w:val="20"/>
          <w:szCs w:val="20"/>
          <w14:ligatures w14:val="none"/>
        </w:rPr>
        <w:t>"Standard_D2s_v3"</w:t>
      </w:r>
    </w:p>
    <w:p w14:paraId="1B0CABC0" w14:textId="77777777" w:rsidR="004A141C" w:rsidRPr="00611AC0" w:rsidRDefault="004A141C" w:rsidP="00611AC0">
      <w:pPr>
        <w:pBdr>
          <w:top w:val="single" w:sz="4" w:space="1" w:color="auto"/>
          <w:left w:val="single" w:sz="4" w:space="4" w:color="auto"/>
          <w:bottom w:val="single" w:sz="4" w:space="1" w:color="auto"/>
          <w:right w:val="single" w:sz="4" w:space="4" w:color="auto"/>
        </w:pBdr>
        <w:rPr>
          <w:rFonts w:eastAsia="Times New Roman" w:cs="Courier New"/>
          <w:kern w:val="0"/>
          <w:sz w:val="20"/>
          <w:szCs w:val="20"/>
          <w:shd w:val="clear" w:color="auto" w:fill="F9FAFA"/>
          <w14:ligatures w14:val="none"/>
        </w:rPr>
      </w:pPr>
      <w:r w:rsidRPr="00611AC0">
        <w:rPr>
          <w:rFonts w:eastAsia="Times New Roman" w:cs="Courier New"/>
          <w:color w:val="E36209"/>
          <w:kern w:val="0"/>
          <w:sz w:val="20"/>
          <w:szCs w:val="20"/>
          <w14:ligatures w14:val="none"/>
        </w:rPr>
        <w:t>export</w:t>
      </w:r>
      <w:r w:rsidRPr="00611AC0">
        <w:rPr>
          <w:rFonts w:eastAsia="Times New Roman" w:cs="Courier New"/>
          <w:color w:val="000000"/>
          <w:kern w:val="0"/>
          <w:sz w:val="20"/>
          <w:szCs w:val="20"/>
          <w:shd w:val="clear" w:color="auto" w:fill="F9FAFA"/>
          <w14:ligatures w14:val="none"/>
        </w:rPr>
        <w:t xml:space="preserve"> </w:t>
      </w:r>
      <w:r w:rsidRPr="00611AC0">
        <w:rPr>
          <w:rFonts w:eastAsia="Times New Roman" w:cs="Courier New"/>
          <w:kern w:val="0"/>
          <w:sz w:val="20"/>
          <w:szCs w:val="20"/>
          <w:shd w:val="clear" w:color="auto" w:fill="F9FAFA"/>
          <w14:ligatures w14:val="none"/>
        </w:rPr>
        <w:t>AZURE_NODE_MACHINE_TYPE=</w:t>
      </w:r>
      <w:r w:rsidRPr="00611AC0">
        <w:rPr>
          <w:rFonts w:eastAsia="Times New Roman" w:cs="Courier New"/>
          <w:kern w:val="0"/>
          <w:sz w:val="20"/>
          <w:szCs w:val="20"/>
          <w14:ligatures w14:val="none"/>
        </w:rPr>
        <w:t>"Standard_D2s_v3"</w:t>
      </w:r>
    </w:p>
    <w:p w14:paraId="50259EF8" w14:textId="77777777" w:rsidR="004A141C" w:rsidRPr="00611AC0" w:rsidRDefault="004A141C" w:rsidP="00611AC0">
      <w:pPr>
        <w:pBdr>
          <w:top w:val="single" w:sz="4" w:space="1" w:color="auto"/>
          <w:left w:val="single" w:sz="4" w:space="4" w:color="auto"/>
          <w:bottom w:val="single" w:sz="4" w:space="1" w:color="auto"/>
          <w:right w:val="single" w:sz="4" w:space="4" w:color="auto"/>
        </w:pBdr>
        <w:rPr>
          <w:rFonts w:eastAsia="Times New Roman" w:cs="Courier New"/>
          <w:kern w:val="0"/>
          <w:sz w:val="20"/>
          <w:szCs w:val="20"/>
          <w:shd w:val="clear" w:color="auto" w:fill="F9FAFA"/>
          <w14:ligatures w14:val="none"/>
        </w:rPr>
      </w:pPr>
    </w:p>
    <w:p w14:paraId="4E506F1A" w14:textId="77777777" w:rsidR="004A141C" w:rsidRPr="00611AC0" w:rsidRDefault="004A141C" w:rsidP="00611AC0">
      <w:pPr>
        <w:pBdr>
          <w:top w:val="single" w:sz="4" w:space="1" w:color="auto"/>
          <w:left w:val="single" w:sz="4" w:space="4" w:color="auto"/>
          <w:bottom w:val="single" w:sz="4" w:space="1" w:color="auto"/>
          <w:right w:val="single" w:sz="4" w:space="4" w:color="auto"/>
        </w:pBdr>
        <w:rPr>
          <w:rFonts w:eastAsia="Times New Roman" w:cs="Courier New"/>
          <w:kern w:val="0"/>
          <w:sz w:val="20"/>
          <w:szCs w:val="20"/>
          <w:shd w:val="clear" w:color="auto" w:fill="F9FAFA"/>
          <w14:ligatures w14:val="none"/>
        </w:rPr>
      </w:pPr>
      <w:r w:rsidRPr="00611AC0">
        <w:rPr>
          <w:rFonts w:eastAsia="Times New Roman" w:cs="Courier New"/>
          <w:kern w:val="0"/>
          <w:sz w:val="20"/>
          <w:szCs w:val="20"/>
          <w14:ligatures w14:val="none"/>
        </w:rPr>
        <w:t># [Optional] Select resource group. The default value is ${CLUSTER_NAME}.</w:t>
      </w:r>
    </w:p>
    <w:p w14:paraId="030F6762" w14:textId="4A63D33E" w:rsidR="00A803DA" w:rsidRPr="00611AC0" w:rsidRDefault="004A141C" w:rsidP="00611AC0">
      <w:pPr>
        <w:pBdr>
          <w:top w:val="single" w:sz="4" w:space="1" w:color="auto"/>
          <w:left w:val="single" w:sz="4" w:space="4" w:color="auto"/>
          <w:bottom w:val="single" w:sz="4" w:space="1" w:color="auto"/>
          <w:right w:val="single" w:sz="4" w:space="4" w:color="auto"/>
        </w:pBdr>
        <w:rPr>
          <w:rFonts w:eastAsia="Times New Roman" w:cs="Courier New"/>
          <w:color w:val="032F62"/>
          <w:kern w:val="0"/>
          <w:sz w:val="20"/>
          <w:szCs w:val="20"/>
          <w14:ligatures w14:val="none"/>
        </w:rPr>
      </w:pPr>
      <w:r w:rsidRPr="00611AC0">
        <w:rPr>
          <w:rFonts w:eastAsia="Times New Roman" w:cs="Courier New"/>
          <w:color w:val="E36209"/>
          <w:kern w:val="0"/>
          <w:sz w:val="20"/>
          <w:szCs w:val="20"/>
          <w14:ligatures w14:val="none"/>
        </w:rPr>
        <w:t>export</w:t>
      </w:r>
      <w:r w:rsidRPr="00611AC0">
        <w:rPr>
          <w:rFonts w:eastAsia="Times New Roman" w:cs="Courier New"/>
          <w:color w:val="000000"/>
          <w:kern w:val="0"/>
          <w:sz w:val="20"/>
          <w:szCs w:val="20"/>
          <w:shd w:val="clear" w:color="auto" w:fill="F9FAFA"/>
          <w14:ligatures w14:val="none"/>
        </w:rPr>
        <w:t xml:space="preserve"> </w:t>
      </w:r>
      <w:r w:rsidRPr="00611AC0">
        <w:rPr>
          <w:rFonts w:eastAsia="Times New Roman" w:cs="Courier New"/>
          <w:kern w:val="0"/>
          <w:sz w:val="20"/>
          <w:szCs w:val="20"/>
          <w:shd w:val="clear" w:color="auto" w:fill="F9FAFA"/>
          <w14:ligatures w14:val="none"/>
        </w:rPr>
        <w:t>AZURE_RESOURCE_GROUP=</w:t>
      </w:r>
      <w:r w:rsidRPr="00611AC0">
        <w:rPr>
          <w:rFonts w:eastAsia="Times New Roman" w:cs="Courier New"/>
          <w:kern w:val="0"/>
          <w:sz w:val="20"/>
          <w:szCs w:val="20"/>
          <w14:ligatures w14:val="none"/>
        </w:rPr>
        <w:t>"</w:t>
      </w:r>
      <w:proofErr w:type="spellStart"/>
      <w:r w:rsidR="00E15BD9" w:rsidRPr="00611AC0">
        <w:rPr>
          <w:rFonts w:eastAsia="Times New Roman" w:cs="Courier New"/>
          <w:kern w:val="0"/>
          <w:sz w:val="20"/>
          <w:szCs w:val="20"/>
          <w14:ligatures w14:val="none"/>
        </w:rPr>
        <w:t>ClusterAPIDemo-rg</w:t>
      </w:r>
      <w:proofErr w:type="spellEnd"/>
      <w:r w:rsidRPr="00611AC0">
        <w:rPr>
          <w:rFonts w:eastAsia="Times New Roman" w:cs="Courier New"/>
          <w:kern w:val="0"/>
          <w:sz w:val="20"/>
          <w:szCs w:val="20"/>
          <w14:ligatures w14:val="none"/>
        </w:rPr>
        <w:t>"</w:t>
      </w:r>
    </w:p>
    <w:p w14:paraId="1810A369" w14:textId="77777777" w:rsidR="004A141C" w:rsidRPr="00611AC0" w:rsidRDefault="004A141C" w:rsidP="00611AC0">
      <w:pPr>
        <w:rPr>
          <w:rFonts w:eastAsia="Times New Roman" w:cs="Courier New"/>
          <w:color w:val="032F62"/>
          <w:kern w:val="0"/>
          <w:sz w:val="20"/>
          <w:szCs w:val="20"/>
          <w14:ligatures w14:val="none"/>
        </w:rPr>
      </w:pPr>
    </w:p>
    <w:p w14:paraId="624233DF" w14:textId="1F6D72AB" w:rsidR="004A141C" w:rsidRPr="00611AC0" w:rsidRDefault="00E15BD9" w:rsidP="00611AC0">
      <w:pPr>
        <w:rPr>
          <w:b/>
          <w:bCs/>
          <w:sz w:val="20"/>
          <w:szCs w:val="20"/>
        </w:rPr>
      </w:pPr>
      <w:r w:rsidRPr="00611AC0">
        <w:rPr>
          <w:b/>
          <w:bCs/>
          <w:sz w:val="20"/>
          <w:szCs w:val="20"/>
        </w:rPr>
        <w:t xml:space="preserve">Step13 - </w:t>
      </w:r>
      <w:r w:rsidR="004A141C" w:rsidRPr="00611AC0">
        <w:rPr>
          <w:b/>
          <w:bCs/>
          <w:sz w:val="20"/>
          <w:szCs w:val="20"/>
        </w:rPr>
        <w:t>Generating the cluster configuration</w:t>
      </w:r>
    </w:p>
    <w:p w14:paraId="20CCD90A" w14:textId="77777777" w:rsidR="004A141C" w:rsidRPr="00611AC0" w:rsidRDefault="004A141C" w:rsidP="00611AC0">
      <w:pPr>
        <w:rPr>
          <w:sz w:val="20"/>
          <w:szCs w:val="20"/>
        </w:rPr>
      </w:pPr>
      <w:proofErr w:type="gramStart"/>
      <w:r w:rsidRPr="00611AC0">
        <w:rPr>
          <w:sz w:val="20"/>
          <w:szCs w:val="20"/>
        </w:rPr>
        <w:t>For the purpose of</w:t>
      </w:r>
      <w:proofErr w:type="gramEnd"/>
      <w:r w:rsidRPr="00611AC0">
        <w:rPr>
          <w:sz w:val="20"/>
          <w:szCs w:val="20"/>
        </w:rPr>
        <w:t xml:space="preserve"> this tutorial, we’ll name our cluster </w:t>
      </w:r>
      <w:proofErr w:type="spellStart"/>
      <w:r w:rsidRPr="00611AC0">
        <w:rPr>
          <w:sz w:val="20"/>
          <w:szCs w:val="20"/>
        </w:rPr>
        <w:t>capi-quickstart</w:t>
      </w:r>
      <w:proofErr w:type="spellEnd"/>
      <w:r w:rsidRPr="00611AC0">
        <w:rPr>
          <w:sz w:val="20"/>
          <w:szCs w:val="20"/>
        </w:rPr>
        <w:t>.</w:t>
      </w:r>
    </w:p>
    <w:p w14:paraId="41F72F5F" w14:textId="6FF000E2" w:rsidR="004A141C" w:rsidRPr="00611AC0" w:rsidRDefault="004A141C"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b/>
          <w:bCs/>
          <w:sz w:val="20"/>
          <w:szCs w:val="20"/>
        </w:rPr>
        <w:t>clusterctl</w:t>
      </w:r>
      <w:proofErr w:type="spellEnd"/>
      <w:r w:rsidRPr="00611AC0">
        <w:rPr>
          <w:b/>
          <w:bCs/>
          <w:sz w:val="20"/>
          <w:szCs w:val="20"/>
        </w:rPr>
        <w:t xml:space="preserve"> generate</w:t>
      </w:r>
      <w:r w:rsidRPr="00611AC0">
        <w:rPr>
          <w:sz w:val="20"/>
          <w:szCs w:val="20"/>
        </w:rPr>
        <w:t xml:space="preserve"> cluster </w:t>
      </w:r>
      <w:proofErr w:type="spellStart"/>
      <w:r w:rsidR="008F032B" w:rsidRPr="00611AC0">
        <w:rPr>
          <w:b/>
          <w:bCs/>
          <w:sz w:val="20"/>
          <w:szCs w:val="20"/>
        </w:rPr>
        <w:t>capi</w:t>
      </w:r>
      <w:proofErr w:type="spellEnd"/>
      <w:r w:rsidR="00C52876" w:rsidRPr="00611AC0">
        <w:rPr>
          <w:b/>
          <w:bCs/>
          <w:sz w:val="20"/>
          <w:szCs w:val="20"/>
        </w:rPr>
        <w:t>-demo</w:t>
      </w:r>
      <w:r w:rsidR="008F032B" w:rsidRPr="00611AC0">
        <w:rPr>
          <w:sz w:val="20"/>
          <w:szCs w:val="20"/>
        </w:rPr>
        <w:t xml:space="preserve"> </w:t>
      </w:r>
      <w:r w:rsidRPr="00611AC0">
        <w:rPr>
          <w:sz w:val="20"/>
          <w:szCs w:val="20"/>
        </w:rPr>
        <w:t>--infrastructure azure --</w:t>
      </w:r>
      <w:proofErr w:type="spellStart"/>
      <w:r w:rsidRPr="00611AC0">
        <w:rPr>
          <w:sz w:val="20"/>
          <w:szCs w:val="20"/>
        </w:rPr>
        <w:t>kubernetes</w:t>
      </w:r>
      <w:proofErr w:type="spellEnd"/>
      <w:r w:rsidRPr="00611AC0">
        <w:rPr>
          <w:sz w:val="20"/>
          <w:szCs w:val="20"/>
        </w:rPr>
        <w:t>-version v1.</w:t>
      </w:r>
      <w:r w:rsidR="00FC113A" w:rsidRPr="00611AC0">
        <w:rPr>
          <w:sz w:val="20"/>
          <w:szCs w:val="20"/>
        </w:rPr>
        <w:t>29</w:t>
      </w:r>
      <w:r w:rsidRPr="00611AC0">
        <w:rPr>
          <w:sz w:val="20"/>
          <w:szCs w:val="20"/>
        </w:rPr>
        <w:t>.</w:t>
      </w:r>
      <w:r w:rsidR="00F35BC5" w:rsidRPr="00611AC0">
        <w:rPr>
          <w:sz w:val="20"/>
          <w:szCs w:val="20"/>
        </w:rPr>
        <w:t>7</w:t>
      </w:r>
      <w:r w:rsidR="00A60ED0" w:rsidRPr="00611AC0">
        <w:rPr>
          <w:sz w:val="20"/>
          <w:szCs w:val="20"/>
        </w:rPr>
        <w:t xml:space="preserve"> </w:t>
      </w:r>
      <w:r w:rsidRPr="00611AC0">
        <w:rPr>
          <w:sz w:val="20"/>
          <w:szCs w:val="20"/>
        </w:rPr>
        <w:t>--control-plane-machine-count=</w:t>
      </w:r>
      <w:r w:rsidR="0028532C" w:rsidRPr="00611AC0">
        <w:rPr>
          <w:sz w:val="20"/>
          <w:szCs w:val="20"/>
        </w:rPr>
        <w:t>1</w:t>
      </w:r>
      <w:r w:rsidRPr="00611AC0">
        <w:rPr>
          <w:sz w:val="20"/>
          <w:szCs w:val="20"/>
        </w:rPr>
        <w:t xml:space="preserve"> --worker-machine-count=</w:t>
      </w:r>
      <w:proofErr w:type="gramStart"/>
      <w:r w:rsidR="00611AC0">
        <w:rPr>
          <w:sz w:val="20"/>
          <w:szCs w:val="20"/>
        </w:rPr>
        <w:t>2</w:t>
      </w:r>
      <w:r w:rsidRPr="00611AC0">
        <w:rPr>
          <w:sz w:val="20"/>
          <w:szCs w:val="20"/>
        </w:rPr>
        <w:t xml:space="preserve"> </w:t>
      </w:r>
      <w:r w:rsidR="00A60ED0" w:rsidRPr="00611AC0">
        <w:rPr>
          <w:sz w:val="20"/>
          <w:szCs w:val="20"/>
        </w:rPr>
        <w:t xml:space="preserve"> </w:t>
      </w:r>
      <w:r w:rsidRPr="00611AC0">
        <w:rPr>
          <w:sz w:val="20"/>
          <w:szCs w:val="20"/>
        </w:rPr>
        <w:t>&gt;</w:t>
      </w:r>
      <w:proofErr w:type="gramEnd"/>
      <w:r w:rsidR="00A60ED0" w:rsidRPr="00611AC0">
        <w:rPr>
          <w:sz w:val="20"/>
          <w:szCs w:val="20"/>
        </w:rPr>
        <w:t xml:space="preserve"> </w:t>
      </w:r>
      <w:proofErr w:type="spellStart"/>
      <w:r w:rsidR="00713340" w:rsidRPr="00611AC0">
        <w:rPr>
          <w:sz w:val="20"/>
          <w:szCs w:val="20"/>
        </w:rPr>
        <w:t>c</w:t>
      </w:r>
      <w:r w:rsidRPr="00611AC0">
        <w:rPr>
          <w:sz w:val="20"/>
          <w:szCs w:val="20"/>
        </w:rPr>
        <w:t>api-quickstart.yaml</w:t>
      </w:r>
      <w:proofErr w:type="spellEnd"/>
    </w:p>
    <w:p w14:paraId="14345544" w14:textId="77777777" w:rsidR="00911E8C" w:rsidRPr="00611AC0" w:rsidRDefault="00911E8C" w:rsidP="00611AC0">
      <w:pPr>
        <w:rPr>
          <w:sz w:val="20"/>
          <w:szCs w:val="20"/>
        </w:rPr>
      </w:pPr>
      <w:r w:rsidRPr="00611AC0">
        <w:rPr>
          <w:sz w:val="20"/>
          <w:szCs w:val="20"/>
        </w:rPr>
        <w:t>Note: This creates a YAML file named </w:t>
      </w:r>
      <w:proofErr w:type="spellStart"/>
      <w:r w:rsidRPr="00611AC0">
        <w:rPr>
          <w:sz w:val="20"/>
          <w:szCs w:val="20"/>
        </w:rPr>
        <w:t>capi-</w:t>
      </w:r>
      <w:proofErr w:type="gramStart"/>
      <w:r w:rsidRPr="00611AC0">
        <w:rPr>
          <w:sz w:val="20"/>
          <w:szCs w:val="20"/>
        </w:rPr>
        <w:t>quickstart.yaml</w:t>
      </w:r>
      <w:proofErr w:type="spellEnd"/>
      <w:proofErr w:type="gramEnd"/>
      <w:r w:rsidRPr="00611AC0">
        <w:rPr>
          <w:sz w:val="20"/>
          <w:szCs w:val="20"/>
        </w:rPr>
        <w:t> with a predefined list of Cluster API objects; Cluster, Machines, Machine Deployments, etc.</w:t>
      </w:r>
    </w:p>
    <w:p w14:paraId="4AC50F76" w14:textId="77777777" w:rsidR="008D191F" w:rsidRPr="00611AC0" w:rsidRDefault="008D191F" w:rsidP="00611AC0">
      <w:pPr>
        <w:rPr>
          <w:sz w:val="20"/>
          <w:szCs w:val="20"/>
        </w:rPr>
      </w:pPr>
    </w:p>
    <w:p w14:paraId="30EA8336" w14:textId="757D5C63" w:rsidR="00E15BD9" w:rsidRPr="00611AC0" w:rsidRDefault="00E15BD9" w:rsidP="00611AC0">
      <w:pPr>
        <w:rPr>
          <w:sz w:val="20"/>
          <w:szCs w:val="20"/>
        </w:rPr>
      </w:pPr>
      <w:r w:rsidRPr="00611AC0">
        <w:rPr>
          <w:b/>
          <w:bCs/>
          <w:sz w:val="20"/>
          <w:szCs w:val="20"/>
        </w:rPr>
        <w:t xml:space="preserve">Step13 - Cluster templates authenticate with Workload Identity by default. Modify the </w:t>
      </w:r>
      <w:proofErr w:type="spellStart"/>
      <w:r w:rsidRPr="00611AC0">
        <w:rPr>
          <w:b/>
          <w:bCs/>
          <w:sz w:val="20"/>
          <w:szCs w:val="20"/>
        </w:rPr>
        <w:t>AzureClusterIdentity</w:t>
      </w:r>
      <w:proofErr w:type="spellEnd"/>
      <w:r w:rsidRPr="00611AC0">
        <w:rPr>
          <w:b/>
          <w:bCs/>
          <w:sz w:val="20"/>
          <w:szCs w:val="20"/>
        </w:rPr>
        <w:t xml:space="preserve"> for </w:t>
      </w:r>
      <w:proofErr w:type="spellStart"/>
      <w:r w:rsidRPr="00611AC0">
        <w:rPr>
          <w:b/>
          <w:bCs/>
          <w:sz w:val="20"/>
          <w:szCs w:val="20"/>
        </w:rPr>
        <w:t>ServicePrincipal</w:t>
      </w:r>
      <w:proofErr w:type="spellEnd"/>
      <w:r w:rsidRPr="00611AC0">
        <w:rPr>
          <w:b/>
          <w:bCs/>
          <w:sz w:val="20"/>
          <w:szCs w:val="20"/>
        </w:rPr>
        <w:t xml:space="preserve"> authentication.</w:t>
      </w:r>
    </w:p>
    <w:p w14:paraId="7257911F" w14:textId="12E732B9" w:rsidR="00714090" w:rsidRPr="00611AC0" w:rsidRDefault="00714090"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 xml:space="preserve">sudo snap install </w:t>
      </w:r>
      <w:proofErr w:type="spellStart"/>
      <w:r w:rsidRPr="00611AC0">
        <w:rPr>
          <w:sz w:val="20"/>
          <w:szCs w:val="20"/>
        </w:rPr>
        <w:t>yq</w:t>
      </w:r>
      <w:proofErr w:type="spellEnd"/>
    </w:p>
    <w:p w14:paraId="4EB8E476" w14:textId="77777777" w:rsidR="00E15BD9" w:rsidRPr="00611AC0" w:rsidRDefault="00E15BD9" w:rsidP="00611AC0">
      <w:pPr>
        <w:pBdr>
          <w:top w:val="single" w:sz="4" w:space="1" w:color="auto"/>
          <w:left w:val="single" w:sz="4" w:space="4" w:color="auto"/>
          <w:bottom w:val="single" w:sz="4" w:space="1" w:color="auto"/>
          <w:right w:val="single" w:sz="4" w:space="4" w:color="auto"/>
        </w:pBdr>
        <w:rPr>
          <w:sz w:val="20"/>
          <w:szCs w:val="20"/>
        </w:rPr>
      </w:pPr>
    </w:p>
    <w:p w14:paraId="7B286797" w14:textId="398248DE" w:rsidR="004A141C" w:rsidRPr="00611AC0" w:rsidRDefault="004A141C"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yq</w:t>
      </w:r>
      <w:proofErr w:type="spellEnd"/>
      <w:r w:rsidRPr="00611AC0">
        <w:rPr>
          <w:sz w:val="20"/>
          <w:szCs w:val="20"/>
        </w:rPr>
        <w:t xml:space="preserve"> -</w:t>
      </w:r>
      <w:proofErr w:type="spellStart"/>
      <w:r w:rsidRPr="00611AC0">
        <w:rPr>
          <w:sz w:val="20"/>
          <w:szCs w:val="20"/>
        </w:rPr>
        <w:t>i</w:t>
      </w:r>
      <w:proofErr w:type="spellEnd"/>
      <w:r w:rsidRPr="00611AC0">
        <w:rPr>
          <w:sz w:val="20"/>
          <w:szCs w:val="20"/>
        </w:rPr>
        <w:t xml:space="preserve"> "</w:t>
      </w:r>
      <w:proofErr w:type="gramStart"/>
      <w:r w:rsidRPr="00611AC0">
        <w:rPr>
          <w:sz w:val="20"/>
          <w:szCs w:val="20"/>
        </w:rPr>
        <w:t>with(</w:t>
      </w:r>
      <w:proofErr w:type="gramEnd"/>
      <w:r w:rsidRPr="00611AC0">
        <w:rPr>
          <w:sz w:val="20"/>
          <w:szCs w:val="20"/>
        </w:rPr>
        <w:t xml:space="preserve">. | </w:t>
      </w:r>
      <w:proofErr w:type="gramStart"/>
      <w:r w:rsidRPr="00611AC0">
        <w:rPr>
          <w:sz w:val="20"/>
          <w:szCs w:val="20"/>
        </w:rPr>
        <w:t>select(</w:t>
      </w:r>
      <w:proofErr w:type="gramEnd"/>
      <w:r w:rsidRPr="00611AC0">
        <w:rPr>
          <w:sz w:val="20"/>
          <w:szCs w:val="20"/>
        </w:rPr>
        <w:t>.kind == \"</w:t>
      </w:r>
      <w:proofErr w:type="spellStart"/>
      <w:r w:rsidRPr="00611AC0">
        <w:rPr>
          <w:sz w:val="20"/>
          <w:szCs w:val="20"/>
        </w:rPr>
        <w:t>AzureClusterIdentity</w:t>
      </w:r>
      <w:proofErr w:type="spellEnd"/>
      <w:r w:rsidRPr="00611AC0">
        <w:rPr>
          <w:sz w:val="20"/>
          <w:szCs w:val="20"/>
        </w:rPr>
        <w:t>\"); .</w:t>
      </w:r>
      <w:proofErr w:type="spellStart"/>
      <w:r w:rsidRPr="00611AC0">
        <w:rPr>
          <w:sz w:val="20"/>
          <w:szCs w:val="20"/>
        </w:rPr>
        <w:t>spec.type</w:t>
      </w:r>
      <w:proofErr w:type="spellEnd"/>
      <w:r w:rsidRPr="00611AC0">
        <w:rPr>
          <w:sz w:val="20"/>
          <w:szCs w:val="20"/>
        </w:rPr>
        <w:t xml:space="preserve"> |= \"</w:t>
      </w:r>
      <w:proofErr w:type="spellStart"/>
      <w:r w:rsidRPr="00611AC0">
        <w:rPr>
          <w:sz w:val="20"/>
          <w:szCs w:val="20"/>
        </w:rPr>
        <w:t>ServicePrincipal</w:t>
      </w:r>
      <w:proofErr w:type="spellEnd"/>
      <w:r w:rsidRPr="00611AC0">
        <w:rPr>
          <w:sz w:val="20"/>
          <w:szCs w:val="20"/>
        </w:rPr>
        <w:t>\" | .spec.clientSecret.name |= \"${AZURE_CLUSTER_IDENTITY_SECRET_NAME}\" | .</w:t>
      </w:r>
      <w:proofErr w:type="spellStart"/>
      <w:r w:rsidRPr="00611AC0">
        <w:rPr>
          <w:sz w:val="20"/>
          <w:szCs w:val="20"/>
        </w:rPr>
        <w:t>spec.clientSecret.namespace</w:t>
      </w:r>
      <w:proofErr w:type="spellEnd"/>
      <w:r w:rsidRPr="00611AC0">
        <w:rPr>
          <w:sz w:val="20"/>
          <w:szCs w:val="20"/>
        </w:rPr>
        <w:t xml:space="preserve"> |= \"${AZURE_CLUSTER_IDENTITY_SECRET_NAMESPACE}\")" </w:t>
      </w:r>
      <w:proofErr w:type="spellStart"/>
      <w:r w:rsidRPr="00611AC0">
        <w:rPr>
          <w:sz w:val="20"/>
          <w:szCs w:val="20"/>
        </w:rPr>
        <w:t>capi-quickstart.yaml</w:t>
      </w:r>
      <w:proofErr w:type="spellEnd"/>
    </w:p>
    <w:p w14:paraId="474DCA34" w14:textId="77777777" w:rsidR="00911E8C" w:rsidRPr="00611AC0" w:rsidRDefault="00911E8C" w:rsidP="00611AC0">
      <w:pPr>
        <w:rPr>
          <w:sz w:val="20"/>
          <w:szCs w:val="20"/>
        </w:rPr>
      </w:pPr>
    </w:p>
    <w:p w14:paraId="08E2E4B8" w14:textId="7EE858FB" w:rsidR="00911E8C" w:rsidRPr="00611AC0" w:rsidRDefault="00E15BD9" w:rsidP="00611AC0">
      <w:pPr>
        <w:rPr>
          <w:b/>
          <w:bCs/>
          <w:sz w:val="20"/>
          <w:szCs w:val="20"/>
        </w:rPr>
      </w:pPr>
      <w:r w:rsidRPr="00611AC0">
        <w:rPr>
          <w:b/>
          <w:bCs/>
          <w:sz w:val="20"/>
          <w:szCs w:val="20"/>
        </w:rPr>
        <w:t xml:space="preserve">Step14 - </w:t>
      </w:r>
      <w:r w:rsidR="00911E8C" w:rsidRPr="00611AC0">
        <w:rPr>
          <w:b/>
          <w:bCs/>
          <w:sz w:val="20"/>
          <w:szCs w:val="20"/>
        </w:rPr>
        <w:t>Apply the workload cluster</w:t>
      </w:r>
    </w:p>
    <w:p w14:paraId="438678B2" w14:textId="56324716" w:rsidR="00911E8C" w:rsidRPr="00611AC0" w:rsidRDefault="00911E8C"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kubectl</w:t>
      </w:r>
      <w:proofErr w:type="spellEnd"/>
      <w:r w:rsidRPr="00611AC0">
        <w:rPr>
          <w:sz w:val="20"/>
          <w:szCs w:val="20"/>
        </w:rPr>
        <w:t xml:space="preserve"> apply -f </w:t>
      </w:r>
      <w:proofErr w:type="spellStart"/>
      <w:r w:rsidRPr="00611AC0">
        <w:rPr>
          <w:sz w:val="20"/>
          <w:szCs w:val="20"/>
        </w:rPr>
        <w:t>capi-</w:t>
      </w:r>
      <w:proofErr w:type="gramStart"/>
      <w:r w:rsidRPr="00611AC0">
        <w:rPr>
          <w:sz w:val="20"/>
          <w:szCs w:val="20"/>
        </w:rPr>
        <w:t>quickstart.yaml</w:t>
      </w:r>
      <w:proofErr w:type="spellEnd"/>
      <w:proofErr w:type="gramEnd"/>
    </w:p>
    <w:p w14:paraId="775D3FE3" w14:textId="77777777" w:rsidR="00911E8C" w:rsidRPr="00611AC0" w:rsidRDefault="00911E8C" w:rsidP="00611AC0">
      <w:pPr>
        <w:rPr>
          <w:sz w:val="20"/>
          <w:szCs w:val="20"/>
        </w:rPr>
      </w:pPr>
    </w:p>
    <w:p w14:paraId="2F7EEAD2" w14:textId="0D59A1E1" w:rsidR="00500CE6" w:rsidRPr="00611AC0" w:rsidRDefault="00E15BD9" w:rsidP="00611AC0">
      <w:pPr>
        <w:rPr>
          <w:b/>
          <w:bCs/>
          <w:sz w:val="20"/>
          <w:szCs w:val="20"/>
        </w:rPr>
      </w:pPr>
      <w:r w:rsidRPr="00611AC0">
        <w:rPr>
          <w:b/>
          <w:bCs/>
          <w:sz w:val="20"/>
          <w:szCs w:val="20"/>
        </w:rPr>
        <w:lastRenderedPageBreak/>
        <w:t>Note</w:t>
      </w:r>
      <w:r w:rsidRPr="00611AC0">
        <w:rPr>
          <w:sz w:val="20"/>
          <w:szCs w:val="20"/>
        </w:rPr>
        <w:t xml:space="preserve"> </w:t>
      </w:r>
      <w:r w:rsidRPr="00611AC0">
        <w:rPr>
          <w:b/>
          <w:bCs/>
          <w:sz w:val="20"/>
          <w:szCs w:val="20"/>
        </w:rPr>
        <w:t>that below</w:t>
      </w:r>
      <w:r w:rsidRPr="00611AC0">
        <w:rPr>
          <w:sz w:val="20"/>
          <w:szCs w:val="20"/>
        </w:rPr>
        <w:t xml:space="preserve"> </w:t>
      </w:r>
      <w:r w:rsidR="00500CE6" w:rsidRPr="00611AC0">
        <w:rPr>
          <w:b/>
          <w:bCs/>
          <w:sz w:val="20"/>
          <w:szCs w:val="20"/>
        </w:rPr>
        <w:t xml:space="preserve">Resources </w:t>
      </w:r>
      <w:r w:rsidRPr="00611AC0">
        <w:rPr>
          <w:b/>
          <w:bCs/>
          <w:sz w:val="20"/>
          <w:szCs w:val="20"/>
        </w:rPr>
        <w:t xml:space="preserve">are created </w:t>
      </w:r>
      <w:r w:rsidR="00500CE6" w:rsidRPr="00611AC0">
        <w:rPr>
          <w:b/>
          <w:bCs/>
          <w:sz w:val="20"/>
          <w:szCs w:val="20"/>
        </w:rPr>
        <w:t>by above command:</w:t>
      </w:r>
    </w:p>
    <w:p w14:paraId="3303407F" w14:textId="77777777" w:rsidR="00500CE6" w:rsidRPr="00611AC0" w:rsidRDefault="00500CE6" w:rsidP="00611AC0">
      <w:pPr>
        <w:pStyle w:val="ListParagraph"/>
        <w:numPr>
          <w:ilvl w:val="0"/>
          <w:numId w:val="3"/>
        </w:numPr>
        <w:pBdr>
          <w:top w:val="single" w:sz="4" w:space="1" w:color="auto"/>
          <w:left w:val="single" w:sz="4" w:space="4" w:color="auto"/>
          <w:bottom w:val="single" w:sz="4" w:space="1" w:color="auto"/>
          <w:right w:val="single" w:sz="4" w:space="4" w:color="auto"/>
        </w:pBdr>
        <w:rPr>
          <w:sz w:val="20"/>
          <w:szCs w:val="20"/>
        </w:rPr>
      </w:pPr>
      <w:r w:rsidRPr="00611AC0">
        <w:rPr>
          <w:sz w:val="20"/>
          <w:szCs w:val="20"/>
        </w:rPr>
        <w:t>Cluster</w:t>
      </w:r>
    </w:p>
    <w:p w14:paraId="1ECE298C" w14:textId="77777777" w:rsidR="00500CE6" w:rsidRPr="00611AC0" w:rsidRDefault="00500CE6" w:rsidP="00611AC0">
      <w:pPr>
        <w:pStyle w:val="ListParagraph"/>
        <w:numPr>
          <w:ilvl w:val="0"/>
          <w:numId w:val="3"/>
        </w:num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KubeadmControlPlane</w:t>
      </w:r>
      <w:proofErr w:type="spellEnd"/>
    </w:p>
    <w:p w14:paraId="661C986E" w14:textId="77777777" w:rsidR="00500CE6" w:rsidRPr="00611AC0" w:rsidRDefault="00500CE6" w:rsidP="00611AC0">
      <w:pPr>
        <w:pStyle w:val="ListParagraph"/>
        <w:numPr>
          <w:ilvl w:val="0"/>
          <w:numId w:val="3"/>
        </w:num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AzureMachineTemplate</w:t>
      </w:r>
      <w:proofErr w:type="spellEnd"/>
    </w:p>
    <w:p w14:paraId="7210931E" w14:textId="77777777" w:rsidR="00500CE6" w:rsidRPr="00611AC0" w:rsidRDefault="00500CE6" w:rsidP="00611AC0">
      <w:pPr>
        <w:pStyle w:val="ListParagraph"/>
        <w:numPr>
          <w:ilvl w:val="0"/>
          <w:numId w:val="3"/>
        </w:num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MachineDeployment</w:t>
      </w:r>
      <w:proofErr w:type="spellEnd"/>
    </w:p>
    <w:p w14:paraId="00E8D9F7" w14:textId="77777777" w:rsidR="00500CE6" w:rsidRPr="00611AC0" w:rsidRDefault="00500CE6" w:rsidP="00611AC0">
      <w:pPr>
        <w:pStyle w:val="ListParagraph"/>
        <w:numPr>
          <w:ilvl w:val="0"/>
          <w:numId w:val="3"/>
        </w:num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AzureMachineTemplate</w:t>
      </w:r>
      <w:proofErr w:type="spellEnd"/>
    </w:p>
    <w:p w14:paraId="7FFE9A24" w14:textId="77777777" w:rsidR="00500CE6" w:rsidRPr="00611AC0" w:rsidRDefault="00500CE6" w:rsidP="00611AC0">
      <w:pPr>
        <w:pStyle w:val="ListParagraph"/>
        <w:numPr>
          <w:ilvl w:val="0"/>
          <w:numId w:val="3"/>
        </w:num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KubeadmConfigTemplate</w:t>
      </w:r>
      <w:proofErr w:type="spellEnd"/>
    </w:p>
    <w:p w14:paraId="656C46DF" w14:textId="77777777" w:rsidR="00500CE6" w:rsidRPr="00611AC0" w:rsidRDefault="00500CE6" w:rsidP="00611AC0">
      <w:pPr>
        <w:pStyle w:val="ListParagraph"/>
        <w:numPr>
          <w:ilvl w:val="0"/>
          <w:numId w:val="3"/>
        </w:num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AzureClusterIdentity</w:t>
      </w:r>
      <w:proofErr w:type="spellEnd"/>
    </w:p>
    <w:p w14:paraId="535CF063" w14:textId="77777777" w:rsidR="00500CE6" w:rsidRPr="00611AC0" w:rsidRDefault="00500CE6" w:rsidP="00611AC0">
      <w:pPr>
        <w:rPr>
          <w:sz w:val="20"/>
          <w:szCs w:val="20"/>
        </w:rPr>
      </w:pPr>
    </w:p>
    <w:p w14:paraId="7F964167" w14:textId="0945DF5B" w:rsidR="00911E8C" w:rsidRPr="00611AC0" w:rsidRDefault="00E15BD9" w:rsidP="00611AC0">
      <w:pPr>
        <w:rPr>
          <w:b/>
          <w:bCs/>
          <w:sz w:val="20"/>
          <w:szCs w:val="20"/>
        </w:rPr>
      </w:pPr>
      <w:r w:rsidRPr="00611AC0">
        <w:rPr>
          <w:b/>
          <w:bCs/>
          <w:sz w:val="20"/>
          <w:szCs w:val="20"/>
        </w:rPr>
        <w:t xml:space="preserve">Step15 - </w:t>
      </w:r>
      <w:r w:rsidR="00911E8C" w:rsidRPr="00611AC0">
        <w:rPr>
          <w:b/>
          <w:bCs/>
          <w:sz w:val="20"/>
          <w:szCs w:val="20"/>
        </w:rPr>
        <w:t>Accessing the workload cluster</w:t>
      </w:r>
    </w:p>
    <w:p w14:paraId="02BDE8A3" w14:textId="47735555" w:rsidR="00911E8C" w:rsidRPr="00611AC0" w:rsidRDefault="00911E8C"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kubectl</w:t>
      </w:r>
      <w:proofErr w:type="spellEnd"/>
      <w:r w:rsidRPr="00611AC0">
        <w:rPr>
          <w:sz w:val="20"/>
          <w:szCs w:val="20"/>
        </w:rPr>
        <w:t xml:space="preserve"> get cluster</w:t>
      </w:r>
    </w:p>
    <w:p w14:paraId="6C932D9F" w14:textId="0B62450C" w:rsidR="00911E8C" w:rsidRPr="00611AC0" w:rsidRDefault="00911E8C"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clusterctl</w:t>
      </w:r>
      <w:proofErr w:type="spellEnd"/>
      <w:r w:rsidRPr="00611AC0">
        <w:rPr>
          <w:sz w:val="20"/>
          <w:szCs w:val="20"/>
        </w:rPr>
        <w:t xml:space="preserve"> describe cluster </w:t>
      </w:r>
      <w:proofErr w:type="spellStart"/>
      <w:r w:rsidRPr="00611AC0">
        <w:rPr>
          <w:sz w:val="20"/>
          <w:szCs w:val="20"/>
        </w:rPr>
        <w:t>capi</w:t>
      </w:r>
      <w:proofErr w:type="spellEnd"/>
      <w:r w:rsidRPr="00611AC0">
        <w:rPr>
          <w:sz w:val="20"/>
          <w:szCs w:val="20"/>
        </w:rPr>
        <w:t>-</w:t>
      </w:r>
      <w:r w:rsidR="00F35BC5" w:rsidRPr="00611AC0">
        <w:rPr>
          <w:sz w:val="20"/>
          <w:szCs w:val="20"/>
        </w:rPr>
        <w:t>demo</w:t>
      </w:r>
    </w:p>
    <w:p w14:paraId="3DBDABEB" w14:textId="497F7E9C" w:rsidR="00911E8C" w:rsidRPr="00611AC0" w:rsidRDefault="00911E8C"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kubectl</w:t>
      </w:r>
      <w:proofErr w:type="spellEnd"/>
      <w:r w:rsidRPr="00611AC0">
        <w:rPr>
          <w:sz w:val="20"/>
          <w:szCs w:val="20"/>
        </w:rPr>
        <w:t xml:space="preserve"> get </w:t>
      </w:r>
      <w:proofErr w:type="spellStart"/>
      <w:r w:rsidRPr="00611AC0">
        <w:rPr>
          <w:sz w:val="20"/>
          <w:szCs w:val="20"/>
        </w:rPr>
        <w:t>kubeadmcontrolplane</w:t>
      </w:r>
      <w:proofErr w:type="spellEnd"/>
    </w:p>
    <w:p w14:paraId="076E96D4" w14:textId="270BD60C" w:rsidR="00FF2BA1" w:rsidRPr="00611AC0" w:rsidRDefault="00FF2BA1"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kubectl</w:t>
      </w:r>
      <w:proofErr w:type="spellEnd"/>
      <w:r w:rsidRPr="00611AC0">
        <w:rPr>
          <w:sz w:val="20"/>
          <w:szCs w:val="20"/>
        </w:rPr>
        <w:t xml:space="preserve"> logs deploy/</w:t>
      </w:r>
      <w:proofErr w:type="spellStart"/>
      <w:r w:rsidRPr="00611AC0">
        <w:rPr>
          <w:sz w:val="20"/>
          <w:szCs w:val="20"/>
        </w:rPr>
        <w:t>capz</w:t>
      </w:r>
      <w:proofErr w:type="spellEnd"/>
      <w:r w:rsidRPr="00611AC0">
        <w:rPr>
          <w:sz w:val="20"/>
          <w:szCs w:val="20"/>
        </w:rPr>
        <w:t xml:space="preserve">-controller-manager -n </w:t>
      </w:r>
      <w:proofErr w:type="spellStart"/>
      <w:r w:rsidRPr="00611AC0">
        <w:rPr>
          <w:sz w:val="20"/>
          <w:szCs w:val="20"/>
        </w:rPr>
        <w:t>capz</w:t>
      </w:r>
      <w:proofErr w:type="spellEnd"/>
      <w:r w:rsidRPr="00611AC0">
        <w:rPr>
          <w:sz w:val="20"/>
          <w:szCs w:val="20"/>
        </w:rPr>
        <w:t>-system manager</w:t>
      </w:r>
    </w:p>
    <w:p w14:paraId="799ADC84" w14:textId="77777777" w:rsidR="00911E8C" w:rsidRPr="00611AC0" w:rsidRDefault="00911E8C" w:rsidP="00611AC0">
      <w:pPr>
        <w:rPr>
          <w:sz w:val="20"/>
          <w:szCs w:val="20"/>
        </w:rPr>
      </w:pPr>
    </w:p>
    <w:p w14:paraId="00568A0B" w14:textId="2BD1052C" w:rsidR="00984841" w:rsidRPr="00611AC0" w:rsidRDefault="00E15BD9" w:rsidP="00611AC0">
      <w:pPr>
        <w:rPr>
          <w:b/>
          <w:bCs/>
          <w:sz w:val="20"/>
          <w:szCs w:val="20"/>
        </w:rPr>
      </w:pPr>
      <w:r w:rsidRPr="00611AC0">
        <w:rPr>
          <w:b/>
          <w:bCs/>
          <w:sz w:val="20"/>
          <w:szCs w:val="20"/>
        </w:rPr>
        <w:t xml:space="preserve">Step16 </w:t>
      </w:r>
      <w:r w:rsidR="00984841" w:rsidRPr="00611AC0">
        <w:rPr>
          <w:b/>
          <w:bCs/>
          <w:sz w:val="20"/>
          <w:szCs w:val="20"/>
        </w:rPr>
        <w:t>–</w:t>
      </w:r>
      <w:r w:rsidRPr="00611AC0">
        <w:rPr>
          <w:b/>
          <w:bCs/>
          <w:sz w:val="20"/>
          <w:szCs w:val="20"/>
        </w:rPr>
        <w:t xml:space="preserve"> </w:t>
      </w:r>
      <w:r w:rsidR="00984841" w:rsidRPr="00611AC0">
        <w:rPr>
          <w:b/>
          <w:bCs/>
          <w:sz w:val="20"/>
          <w:szCs w:val="20"/>
        </w:rPr>
        <w:t>After the first control plane node is up and running, we can retrieve the workload cluster </w:t>
      </w:r>
      <w:proofErr w:type="spellStart"/>
      <w:r w:rsidR="00984841" w:rsidRPr="00611AC0">
        <w:rPr>
          <w:b/>
          <w:bCs/>
          <w:sz w:val="20"/>
          <w:szCs w:val="20"/>
        </w:rPr>
        <w:t>Kubeconfig</w:t>
      </w:r>
      <w:proofErr w:type="spellEnd"/>
      <w:r w:rsidR="00984841" w:rsidRPr="00611AC0">
        <w:rPr>
          <w:b/>
          <w:bCs/>
          <w:sz w:val="20"/>
          <w:szCs w:val="20"/>
        </w:rPr>
        <w:t>.</w:t>
      </w:r>
    </w:p>
    <w:p w14:paraId="7349D9B3" w14:textId="123C6EF9" w:rsidR="00984841" w:rsidRPr="00611AC0" w:rsidRDefault="00984841"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t>clusterctl</w:t>
      </w:r>
      <w:proofErr w:type="spellEnd"/>
      <w:r w:rsidRPr="00611AC0">
        <w:rPr>
          <w:sz w:val="20"/>
          <w:szCs w:val="20"/>
        </w:rPr>
        <w:t xml:space="preserve"> get </w:t>
      </w:r>
      <w:proofErr w:type="spellStart"/>
      <w:r w:rsidRPr="00611AC0">
        <w:rPr>
          <w:sz w:val="20"/>
          <w:szCs w:val="20"/>
        </w:rPr>
        <w:t>kubeconfig</w:t>
      </w:r>
      <w:proofErr w:type="spellEnd"/>
      <w:r w:rsidRPr="00611AC0">
        <w:rPr>
          <w:sz w:val="20"/>
          <w:szCs w:val="20"/>
        </w:rPr>
        <w:t xml:space="preserve"> </w:t>
      </w:r>
      <w:proofErr w:type="spellStart"/>
      <w:r w:rsidRPr="00611AC0">
        <w:rPr>
          <w:sz w:val="20"/>
          <w:szCs w:val="20"/>
        </w:rPr>
        <w:t>capi-quickstart</w:t>
      </w:r>
      <w:proofErr w:type="spellEnd"/>
      <w:r w:rsidRPr="00611AC0">
        <w:rPr>
          <w:sz w:val="20"/>
          <w:szCs w:val="20"/>
        </w:rPr>
        <w:t xml:space="preserve"> &gt; </w:t>
      </w:r>
      <w:proofErr w:type="spellStart"/>
      <w:r w:rsidRPr="00611AC0">
        <w:rPr>
          <w:sz w:val="20"/>
          <w:szCs w:val="20"/>
        </w:rPr>
        <w:t>capi-</w:t>
      </w:r>
      <w:proofErr w:type="gramStart"/>
      <w:r w:rsidRPr="00611AC0">
        <w:rPr>
          <w:sz w:val="20"/>
          <w:szCs w:val="20"/>
        </w:rPr>
        <w:t>demo.kubeconfig</w:t>
      </w:r>
      <w:proofErr w:type="spellEnd"/>
      <w:proofErr w:type="gramEnd"/>
    </w:p>
    <w:p w14:paraId="7EE8E776" w14:textId="77777777" w:rsidR="00984841" w:rsidRPr="00611AC0" w:rsidRDefault="00984841" w:rsidP="00611AC0">
      <w:pPr>
        <w:rPr>
          <w:b/>
          <w:bCs/>
          <w:sz w:val="20"/>
          <w:szCs w:val="20"/>
        </w:rPr>
      </w:pPr>
    </w:p>
    <w:p w14:paraId="0E6185BC" w14:textId="1A24DEB1" w:rsidR="00984841" w:rsidRPr="00611AC0" w:rsidRDefault="00984841" w:rsidP="00611AC0">
      <w:pPr>
        <w:rPr>
          <w:b/>
          <w:bCs/>
          <w:sz w:val="20"/>
          <w:szCs w:val="20"/>
        </w:rPr>
      </w:pPr>
      <w:r w:rsidRPr="00611AC0">
        <w:rPr>
          <w:b/>
          <w:bCs/>
          <w:sz w:val="20"/>
          <w:szCs w:val="20"/>
        </w:rPr>
        <w:t>Step17 - Install the official cloud-provider-azure Helm chart on the workload cluster:</w:t>
      </w:r>
    </w:p>
    <w:p w14:paraId="65367883" w14:textId="32760167" w:rsidR="00984841" w:rsidRPr="00611AC0" w:rsidRDefault="00984841"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helm install --</w:t>
      </w:r>
      <w:proofErr w:type="spellStart"/>
      <w:r w:rsidRPr="00611AC0">
        <w:rPr>
          <w:sz w:val="20"/>
          <w:szCs w:val="20"/>
        </w:rPr>
        <w:t>kubeconfig</w:t>
      </w:r>
      <w:proofErr w:type="spellEnd"/>
      <w:r w:rsidRPr="00611AC0">
        <w:rPr>
          <w:sz w:val="20"/>
          <w:szCs w:val="20"/>
        </w:rPr>
        <w:t>=./</w:t>
      </w:r>
      <w:proofErr w:type="spellStart"/>
      <w:r w:rsidRPr="00611AC0">
        <w:rPr>
          <w:sz w:val="20"/>
          <w:szCs w:val="20"/>
        </w:rPr>
        <w:t>capi-quickstart.kubeconfig</w:t>
      </w:r>
      <w:proofErr w:type="spellEnd"/>
      <w:r w:rsidRPr="00611AC0">
        <w:rPr>
          <w:sz w:val="20"/>
          <w:szCs w:val="20"/>
        </w:rPr>
        <w:t xml:space="preserve"> --repo https://raw.githubusercontent.com/kubernetes-sigs/cloud-provider-azure/master/helm/repo cloud-provider-azure --generate-name --set </w:t>
      </w:r>
      <w:proofErr w:type="spellStart"/>
      <w:proofErr w:type="gramStart"/>
      <w:r w:rsidRPr="00611AC0">
        <w:rPr>
          <w:sz w:val="20"/>
          <w:szCs w:val="20"/>
        </w:rPr>
        <w:t>infra.clusterName</w:t>
      </w:r>
      <w:proofErr w:type="spellEnd"/>
      <w:proofErr w:type="gramEnd"/>
      <w:r w:rsidRPr="00611AC0">
        <w:rPr>
          <w:sz w:val="20"/>
          <w:szCs w:val="20"/>
        </w:rPr>
        <w:t>=</w:t>
      </w:r>
      <w:proofErr w:type="spellStart"/>
      <w:r w:rsidRPr="00611AC0">
        <w:rPr>
          <w:sz w:val="20"/>
          <w:szCs w:val="20"/>
        </w:rPr>
        <w:t>capi</w:t>
      </w:r>
      <w:proofErr w:type="spellEnd"/>
      <w:r w:rsidRPr="00611AC0">
        <w:rPr>
          <w:sz w:val="20"/>
          <w:szCs w:val="20"/>
        </w:rPr>
        <w:t xml:space="preserve">-demo --set </w:t>
      </w:r>
      <w:proofErr w:type="spellStart"/>
      <w:r w:rsidRPr="00611AC0">
        <w:rPr>
          <w:sz w:val="20"/>
          <w:szCs w:val="20"/>
        </w:rPr>
        <w:t>cloudControllerManager.clusterCIDR</w:t>
      </w:r>
      <w:proofErr w:type="spellEnd"/>
      <w:r w:rsidRPr="00611AC0">
        <w:rPr>
          <w:sz w:val="20"/>
          <w:szCs w:val="20"/>
        </w:rPr>
        <w:t>="192.168.0.0/16"</w:t>
      </w:r>
    </w:p>
    <w:p w14:paraId="49F78072" w14:textId="77777777" w:rsidR="00984841" w:rsidRPr="00611AC0" w:rsidRDefault="00984841" w:rsidP="00611AC0">
      <w:pPr>
        <w:rPr>
          <w:b/>
          <w:bCs/>
          <w:sz w:val="20"/>
          <w:szCs w:val="20"/>
        </w:rPr>
      </w:pPr>
    </w:p>
    <w:p w14:paraId="7DB18505" w14:textId="2BB5B243" w:rsidR="007720D3" w:rsidRPr="00611AC0" w:rsidRDefault="00984841" w:rsidP="00611AC0">
      <w:pPr>
        <w:rPr>
          <w:b/>
          <w:bCs/>
          <w:sz w:val="20"/>
          <w:szCs w:val="20"/>
        </w:rPr>
      </w:pPr>
      <w:r w:rsidRPr="00611AC0">
        <w:rPr>
          <w:b/>
          <w:bCs/>
          <w:sz w:val="20"/>
          <w:szCs w:val="20"/>
        </w:rPr>
        <w:t xml:space="preserve">Step18 - </w:t>
      </w:r>
      <w:r w:rsidR="007720D3" w:rsidRPr="00611AC0">
        <w:rPr>
          <w:b/>
          <w:bCs/>
          <w:sz w:val="20"/>
          <w:szCs w:val="20"/>
        </w:rPr>
        <w:t>Deploy a CNI Solution</w:t>
      </w:r>
    </w:p>
    <w:p w14:paraId="58671195" w14:textId="682BAF62" w:rsidR="007720D3" w:rsidRPr="00611AC0" w:rsidRDefault="007720D3" w:rsidP="00611AC0">
      <w:pPr>
        <w:rPr>
          <w:sz w:val="20"/>
          <w:szCs w:val="20"/>
        </w:rPr>
      </w:pPr>
      <w:r w:rsidRPr="00611AC0">
        <w:rPr>
          <w:sz w:val="20"/>
          <w:szCs w:val="20"/>
        </w:rPr>
        <w:t xml:space="preserve">The control plane </w:t>
      </w:r>
      <w:r w:rsidRPr="00611AC0">
        <w:rPr>
          <w:b/>
          <w:bCs/>
          <w:sz w:val="20"/>
          <w:szCs w:val="20"/>
        </w:rPr>
        <w:t>won’t be Ready</w:t>
      </w:r>
      <w:r w:rsidRPr="00611AC0">
        <w:rPr>
          <w:sz w:val="20"/>
          <w:szCs w:val="20"/>
        </w:rPr>
        <w:t> until we install a CNI in the next step.</w:t>
      </w:r>
    </w:p>
    <w:p w14:paraId="331FC82A" w14:textId="77777777" w:rsidR="007720D3" w:rsidRPr="00611AC0" w:rsidRDefault="007720D3"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 xml:space="preserve">helm </w:t>
      </w:r>
      <w:proofErr w:type="gramStart"/>
      <w:r w:rsidRPr="00611AC0">
        <w:rPr>
          <w:sz w:val="20"/>
          <w:szCs w:val="20"/>
        </w:rPr>
        <w:t>repo</w:t>
      </w:r>
      <w:proofErr w:type="gramEnd"/>
      <w:r w:rsidRPr="00611AC0">
        <w:rPr>
          <w:sz w:val="20"/>
          <w:szCs w:val="20"/>
        </w:rPr>
        <w:t xml:space="preserve"> add </w:t>
      </w:r>
      <w:proofErr w:type="spellStart"/>
      <w:r w:rsidRPr="00611AC0">
        <w:rPr>
          <w:sz w:val="20"/>
          <w:szCs w:val="20"/>
        </w:rPr>
        <w:t>projectcalico</w:t>
      </w:r>
      <w:proofErr w:type="spellEnd"/>
      <w:r w:rsidRPr="00611AC0">
        <w:rPr>
          <w:sz w:val="20"/>
          <w:szCs w:val="20"/>
        </w:rPr>
        <w:t xml:space="preserve"> https://docs.tigera.io/calico/charts --</w:t>
      </w:r>
      <w:proofErr w:type="spellStart"/>
      <w:r w:rsidRPr="00611AC0">
        <w:rPr>
          <w:sz w:val="20"/>
          <w:szCs w:val="20"/>
        </w:rPr>
        <w:t>kubeconfig</w:t>
      </w:r>
      <w:proofErr w:type="spellEnd"/>
      <w:r w:rsidRPr="00611AC0">
        <w:rPr>
          <w:sz w:val="20"/>
          <w:szCs w:val="20"/>
        </w:rPr>
        <w:t>=./</w:t>
      </w:r>
      <w:proofErr w:type="spellStart"/>
      <w:r w:rsidRPr="00611AC0">
        <w:rPr>
          <w:sz w:val="20"/>
          <w:szCs w:val="20"/>
        </w:rPr>
        <w:t>capi-quickstart.kubeconfig</w:t>
      </w:r>
      <w:proofErr w:type="spellEnd"/>
      <w:r w:rsidRPr="00611AC0">
        <w:rPr>
          <w:sz w:val="20"/>
          <w:szCs w:val="20"/>
        </w:rPr>
        <w:t xml:space="preserve"> &amp;&amp; \</w:t>
      </w:r>
    </w:p>
    <w:p w14:paraId="05237571" w14:textId="654EAF93" w:rsidR="007720D3" w:rsidRPr="00611AC0" w:rsidRDefault="007720D3" w:rsidP="00611AC0">
      <w:pPr>
        <w:pBdr>
          <w:top w:val="single" w:sz="4" w:space="1" w:color="auto"/>
          <w:left w:val="single" w:sz="4" w:space="4" w:color="auto"/>
          <w:bottom w:val="single" w:sz="4" w:space="1" w:color="auto"/>
          <w:right w:val="single" w:sz="4" w:space="4" w:color="auto"/>
        </w:pBdr>
        <w:rPr>
          <w:sz w:val="20"/>
          <w:szCs w:val="20"/>
        </w:rPr>
      </w:pPr>
      <w:r w:rsidRPr="00611AC0">
        <w:rPr>
          <w:sz w:val="20"/>
          <w:szCs w:val="20"/>
        </w:rPr>
        <w:t xml:space="preserve">helm install calico </w:t>
      </w:r>
      <w:proofErr w:type="spellStart"/>
      <w:r w:rsidRPr="00611AC0">
        <w:rPr>
          <w:sz w:val="20"/>
          <w:szCs w:val="20"/>
        </w:rPr>
        <w:t>projectcalico</w:t>
      </w:r>
      <w:proofErr w:type="spellEnd"/>
      <w:r w:rsidRPr="00611AC0">
        <w:rPr>
          <w:sz w:val="20"/>
          <w:szCs w:val="20"/>
        </w:rPr>
        <w:t>/</w:t>
      </w:r>
      <w:proofErr w:type="spellStart"/>
      <w:r w:rsidRPr="00611AC0">
        <w:rPr>
          <w:sz w:val="20"/>
          <w:szCs w:val="20"/>
        </w:rPr>
        <w:t>tigera</w:t>
      </w:r>
      <w:proofErr w:type="spellEnd"/>
      <w:r w:rsidRPr="00611AC0">
        <w:rPr>
          <w:sz w:val="20"/>
          <w:szCs w:val="20"/>
        </w:rPr>
        <w:t>-operator --</w:t>
      </w:r>
      <w:proofErr w:type="spellStart"/>
      <w:r w:rsidRPr="00611AC0">
        <w:rPr>
          <w:sz w:val="20"/>
          <w:szCs w:val="20"/>
        </w:rPr>
        <w:t>kubeconfig</w:t>
      </w:r>
      <w:proofErr w:type="spellEnd"/>
      <w:r w:rsidRPr="00611AC0">
        <w:rPr>
          <w:sz w:val="20"/>
          <w:szCs w:val="20"/>
        </w:rPr>
        <w:t>=./</w:t>
      </w:r>
      <w:proofErr w:type="spellStart"/>
      <w:r w:rsidRPr="00611AC0">
        <w:rPr>
          <w:sz w:val="20"/>
          <w:szCs w:val="20"/>
        </w:rPr>
        <w:t>capi-quickstart.kubeconfig</w:t>
      </w:r>
      <w:proofErr w:type="spellEnd"/>
      <w:r w:rsidRPr="00611AC0">
        <w:rPr>
          <w:sz w:val="20"/>
          <w:szCs w:val="20"/>
        </w:rPr>
        <w:t xml:space="preserve"> -f https://raw.githubusercontent.com/kubernetes-sigs/cluster-api-provider-azure/main/templates/addons/calico/values.yaml --namespace </w:t>
      </w:r>
      <w:proofErr w:type="spellStart"/>
      <w:r w:rsidRPr="00611AC0">
        <w:rPr>
          <w:sz w:val="20"/>
          <w:szCs w:val="20"/>
        </w:rPr>
        <w:t>tigera</w:t>
      </w:r>
      <w:proofErr w:type="spellEnd"/>
      <w:r w:rsidRPr="00611AC0">
        <w:rPr>
          <w:sz w:val="20"/>
          <w:szCs w:val="20"/>
        </w:rPr>
        <w:t>-operator --create-namespace</w:t>
      </w:r>
    </w:p>
    <w:p w14:paraId="7C2DEBBF" w14:textId="77777777" w:rsidR="007720D3" w:rsidRPr="00611AC0" w:rsidRDefault="007720D3" w:rsidP="00611AC0">
      <w:pPr>
        <w:rPr>
          <w:sz w:val="20"/>
          <w:szCs w:val="20"/>
        </w:rPr>
      </w:pPr>
    </w:p>
    <w:p w14:paraId="4386DD56" w14:textId="4670C2EF" w:rsidR="00984841" w:rsidRPr="00611AC0" w:rsidRDefault="00984841" w:rsidP="00611AC0">
      <w:pPr>
        <w:rPr>
          <w:sz w:val="20"/>
          <w:szCs w:val="20"/>
        </w:rPr>
      </w:pPr>
      <w:r w:rsidRPr="00611AC0">
        <w:rPr>
          <w:b/>
          <w:bCs/>
          <w:sz w:val="20"/>
          <w:szCs w:val="20"/>
        </w:rPr>
        <w:t xml:space="preserve">Step19 - </w:t>
      </w:r>
      <w:r w:rsidRPr="00611AC0">
        <w:rPr>
          <w:sz w:val="20"/>
          <w:szCs w:val="20"/>
        </w:rPr>
        <w:t>After a short while, our nodes should be running and in Ready state</w:t>
      </w:r>
    </w:p>
    <w:p w14:paraId="23C221B6" w14:textId="5DD493FB" w:rsidR="00984841" w:rsidRPr="00611AC0" w:rsidRDefault="00984841" w:rsidP="00611AC0">
      <w:pPr>
        <w:pBdr>
          <w:top w:val="single" w:sz="4" w:space="1" w:color="auto"/>
          <w:left w:val="single" w:sz="4" w:space="4" w:color="auto"/>
          <w:bottom w:val="single" w:sz="4" w:space="1" w:color="auto"/>
          <w:right w:val="single" w:sz="4" w:space="4" w:color="auto"/>
        </w:pBdr>
        <w:rPr>
          <w:sz w:val="20"/>
          <w:szCs w:val="20"/>
        </w:rPr>
      </w:pPr>
      <w:proofErr w:type="spellStart"/>
      <w:r w:rsidRPr="00611AC0">
        <w:rPr>
          <w:sz w:val="20"/>
          <w:szCs w:val="20"/>
        </w:rPr>
        <w:lastRenderedPageBreak/>
        <w:t>kubectl</w:t>
      </w:r>
      <w:proofErr w:type="spellEnd"/>
      <w:r w:rsidRPr="00611AC0">
        <w:rPr>
          <w:sz w:val="20"/>
          <w:szCs w:val="20"/>
        </w:rPr>
        <w:t xml:space="preserve"> --</w:t>
      </w:r>
      <w:proofErr w:type="spellStart"/>
      <w:r w:rsidRPr="00611AC0">
        <w:rPr>
          <w:sz w:val="20"/>
          <w:szCs w:val="20"/>
        </w:rPr>
        <w:t>kubeconfig</w:t>
      </w:r>
      <w:proofErr w:type="spellEnd"/>
      <w:r w:rsidRPr="00611AC0">
        <w:rPr>
          <w:sz w:val="20"/>
          <w:szCs w:val="20"/>
        </w:rPr>
        <w:t>=./</w:t>
      </w:r>
      <w:proofErr w:type="spellStart"/>
      <w:r w:rsidRPr="00611AC0">
        <w:rPr>
          <w:sz w:val="20"/>
          <w:szCs w:val="20"/>
        </w:rPr>
        <w:t>capi-quickstart.kubeconfig</w:t>
      </w:r>
      <w:proofErr w:type="spellEnd"/>
      <w:r w:rsidRPr="00611AC0">
        <w:rPr>
          <w:sz w:val="20"/>
          <w:szCs w:val="20"/>
        </w:rPr>
        <w:t xml:space="preserve"> get nodes</w:t>
      </w:r>
    </w:p>
    <w:p w14:paraId="74C884AC" w14:textId="77777777" w:rsidR="00FD7AC7" w:rsidRPr="00611AC0" w:rsidRDefault="00FD7AC7" w:rsidP="00611AC0">
      <w:pPr>
        <w:rPr>
          <w:sz w:val="20"/>
          <w:szCs w:val="20"/>
        </w:rPr>
      </w:pPr>
    </w:p>
    <w:p w14:paraId="6C60137A" w14:textId="77777777" w:rsidR="00FD7AC7" w:rsidRPr="00611AC0" w:rsidRDefault="00FD7AC7" w:rsidP="00611AC0">
      <w:pPr>
        <w:rPr>
          <w:sz w:val="20"/>
          <w:szCs w:val="20"/>
        </w:rPr>
      </w:pPr>
    </w:p>
    <w:sectPr w:rsidR="00FD7AC7" w:rsidRPr="00611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4489B"/>
    <w:multiLevelType w:val="hybridMultilevel"/>
    <w:tmpl w:val="43440B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210CF6"/>
    <w:multiLevelType w:val="multilevel"/>
    <w:tmpl w:val="E344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D7235"/>
    <w:multiLevelType w:val="multilevel"/>
    <w:tmpl w:val="50124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0416B5B"/>
    <w:multiLevelType w:val="hybridMultilevel"/>
    <w:tmpl w:val="AA12E6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D5517E"/>
    <w:multiLevelType w:val="hybridMultilevel"/>
    <w:tmpl w:val="E3526E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76603D"/>
    <w:multiLevelType w:val="hybridMultilevel"/>
    <w:tmpl w:val="944802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ED75D0"/>
    <w:multiLevelType w:val="hybridMultilevel"/>
    <w:tmpl w:val="EA9E2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2279246">
    <w:abstractNumId w:val="1"/>
  </w:num>
  <w:num w:numId="2" w16cid:durableId="102653052">
    <w:abstractNumId w:val="2"/>
  </w:num>
  <w:num w:numId="3" w16cid:durableId="142164913">
    <w:abstractNumId w:val="3"/>
  </w:num>
  <w:num w:numId="4" w16cid:durableId="1785033730">
    <w:abstractNumId w:val="5"/>
  </w:num>
  <w:num w:numId="5" w16cid:durableId="197739882">
    <w:abstractNumId w:val="6"/>
  </w:num>
  <w:num w:numId="6" w16cid:durableId="601883760">
    <w:abstractNumId w:val="4"/>
  </w:num>
  <w:num w:numId="7" w16cid:durableId="30069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BE"/>
    <w:rsid w:val="000302F6"/>
    <w:rsid w:val="000453E0"/>
    <w:rsid w:val="00197BBD"/>
    <w:rsid w:val="00197F5C"/>
    <w:rsid w:val="001F6D05"/>
    <w:rsid w:val="002354D5"/>
    <w:rsid w:val="00245C29"/>
    <w:rsid w:val="0028532C"/>
    <w:rsid w:val="002A2A48"/>
    <w:rsid w:val="002E794B"/>
    <w:rsid w:val="002F3345"/>
    <w:rsid w:val="002F6649"/>
    <w:rsid w:val="00350F83"/>
    <w:rsid w:val="003D7C9F"/>
    <w:rsid w:val="004132B9"/>
    <w:rsid w:val="0043452B"/>
    <w:rsid w:val="004427BC"/>
    <w:rsid w:val="0046351B"/>
    <w:rsid w:val="0048250E"/>
    <w:rsid w:val="00494A0C"/>
    <w:rsid w:val="004A141C"/>
    <w:rsid w:val="004D50A3"/>
    <w:rsid w:val="00500CE6"/>
    <w:rsid w:val="00503F8C"/>
    <w:rsid w:val="00601018"/>
    <w:rsid w:val="00610381"/>
    <w:rsid w:val="00611AC0"/>
    <w:rsid w:val="00624611"/>
    <w:rsid w:val="006638A7"/>
    <w:rsid w:val="006847BE"/>
    <w:rsid w:val="006C191B"/>
    <w:rsid w:val="00713340"/>
    <w:rsid w:val="00714090"/>
    <w:rsid w:val="00722D99"/>
    <w:rsid w:val="0073500D"/>
    <w:rsid w:val="007370C4"/>
    <w:rsid w:val="00765D26"/>
    <w:rsid w:val="007720D3"/>
    <w:rsid w:val="00786612"/>
    <w:rsid w:val="007905AD"/>
    <w:rsid w:val="007A4417"/>
    <w:rsid w:val="007D7976"/>
    <w:rsid w:val="00814FAE"/>
    <w:rsid w:val="00854A84"/>
    <w:rsid w:val="008D191F"/>
    <w:rsid w:val="008D64A7"/>
    <w:rsid w:val="008F032B"/>
    <w:rsid w:val="008F558F"/>
    <w:rsid w:val="00911E8C"/>
    <w:rsid w:val="00915725"/>
    <w:rsid w:val="009167BB"/>
    <w:rsid w:val="00942D57"/>
    <w:rsid w:val="009609F4"/>
    <w:rsid w:val="00972DC3"/>
    <w:rsid w:val="0098056D"/>
    <w:rsid w:val="00984841"/>
    <w:rsid w:val="00A045E1"/>
    <w:rsid w:val="00A06711"/>
    <w:rsid w:val="00A10083"/>
    <w:rsid w:val="00A26BF1"/>
    <w:rsid w:val="00A26E77"/>
    <w:rsid w:val="00A27AF6"/>
    <w:rsid w:val="00A3632A"/>
    <w:rsid w:val="00A407BB"/>
    <w:rsid w:val="00A60ED0"/>
    <w:rsid w:val="00A803DA"/>
    <w:rsid w:val="00A80968"/>
    <w:rsid w:val="00B02580"/>
    <w:rsid w:val="00B1537F"/>
    <w:rsid w:val="00B83534"/>
    <w:rsid w:val="00BE030A"/>
    <w:rsid w:val="00C33D97"/>
    <w:rsid w:val="00C52876"/>
    <w:rsid w:val="00C72E17"/>
    <w:rsid w:val="00CA026D"/>
    <w:rsid w:val="00CB0200"/>
    <w:rsid w:val="00CF15A5"/>
    <w:rsid w:val="00D62361"/>
    <w:rsid w:val="00D77EB1"/>
    <w:rsid w:val="00DF040D"/>
    <w:rsid w:val="00E15BD9"/>
    <w:rsid w:val="00E4749A"/>
    <w:rsid w:val="00E87792"/>
    <w:rsid w:val="00ED6D3D"/>
    <w:rsid w:val="00EF60CC"/>
    <w:rsid w:val="00F35BC5"/>
    <w:rsid w:val="00F929D1"/>
    <w:rsid w:val="00FB077A"/>
    <w:rsid w:val="00FC113A"/>
    <w:rsid w:val="00FD0AC6"/>
    <w:rsid w:val="00FD7AC7"/>
    <w:rsid w:val="00FF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D9C1"/>
  <w15:chartTrackingRefBased/>
  <w15:docId w15:val="{2A4EB793-A045-4964-AE79-C816E3BE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F83"/>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7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47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47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7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7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7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7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7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765D26"/>
    <w:pPr>
      <w:pBdr>
        <w:top w:val="single" w:sz="4" w:space="1" w:color="auto"/>
        <w:left w:val="single" w:sz="4" w:space="4" w:color="auto"/>
        <w:bottom w:val="single" w:sz="4" w:space="1" w:color="auto"/>
        <w:right w:val="single" w:sz="4" w:space="4" w:color="auto"/>
      </w:pBdr>
      <w:shd w:val="clear" w:color="auto" w:fill="000000" w:themeFill="text1"/>
      <w:jc w:val="center"/>
    </w:pPr>
    <w:rPr>
      <w:rFonts w:ascii="Calibri" w:hAnsi="Calibr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765D26"/>
    <w:rPr>
      <w:rFonts w:ascii="Calibri" w:eastAsiaTheme="majorEastAsia" w:hAnsi="Calibri" w:cstheme="minorHAnsi"/>
      <w:b/>
      <w:bCs/>
      <w:color w:val="FFFFFF" w:themeColor="background1"/>
      <w:sz w:val="20"/>
      <w:szCs w:val="20"/>
      <w:shd w:val="clear" w:color="auto" w:fill="000000" w:themeFill="text1"/>
    </w:rPr>
  </w:style>
  <w:style w:type="paragraph" w:styleId="NormalWeb">
    <w:name w:val="Normal (Web)"/>
    <w:basedOn w:val="Normal"/>
    <w:autoRedefine/>
    <w:uiPriority w:val="99"/>
    <w:unhideWhenUsed/>
    <w:qFormat/>
    <w:rsid w:val="00A26BF1"/>
    <w:pPr>
      <w:spacing w:before="100" w:beforeAutospacing="1" w:after="100" w:afterAutospacing="1" w:line="240" w:lineRule="auto"/>
    </w:pPr>
    <w:rPr>
      <w:rFonts w:eastAsia="Times New Roman" w:cs="Times New Roman"/>
      <w:sz w:val="20"/>
      <w:szCs w:val="24"/>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7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47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84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7BE"/>
    <w:rPr>
      <w:rFonts w:eastAsiaTheme="majorEastAsia" w:cstheme="majorBidi"/>
      <w:color w:val="272727" w:themeColor="text1" w:themeTint="D8"/>
    </w:rPr>
  </w:style>
  <w:style w:type="paragraph" w:styleId="Title">
    <w:name w:val="Title"/>
    <w:basedOn w:val="Normal"/>
    <w:next w:val="Normal"/>
    <w:link w:val="TitleChar"/>
    <w:uiPriority w:val="10"/>
    <w:qFormat/>
    <w:rsid w:val="00684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7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7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47BE"/>
    <w:rPr>
      <w:i/>
      <w:iCs/>
      <w:color w:val="404040" w:themeColor="text1" w:themeTint="BF"/>
    </w:rPr>
  </w:style>
  <w:style w:type="paragraph" w:styleId="ListParagraph">
    <w:name w:val="List Paragraph"/>
    <w:basedOn w:val="Normal"/>
    <w:uiPriority w:val="34"/>
    <w:qFormat/>
    <w:rsid w:val="006847BE"/>
    <w:pPr>
      <w:ind w:left="720"/>
      <w:contextualSpacing/>
    </w:pPr>
  </w:style>
  <w:style w:type="character" w:styleId="IntenseEmphasis">
    <w:name w:val="Intense Emphasis"/>
    <w:basedOn w:val="DefaultParagraphFont"/>
    <w:uiPriority w:val="21"/>
    <w:qFormat/>
    <w:rsid w:val="006847BE"/>
    <w:rPr>
      <w:i/>
      <w:iCs/>
      <w:color w:val="0F4761" w:themeColor="accent1" w:themeShade="BF"/>
    </w:rPr>
  </w:style>
  <w:style w:type="paragraph" w:styleId="IntenseQuote">
    <w:name w:val="Intense Quote"/>
    <w:basedOn w:val="Normal"/>
    <w:next w:val="Normal"/>
    <w:link w:val="IntenseQuoteChar"/>
    <w:uiPriority w:val="30"/>
    <w:qFormat/>
    <w:rsid w:val="00684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7BE"/>
    <w:rPr>
      <w:i/>
      <w:iCs/>
      <w:color w:val="0F4761" w:themeColor="accent1" w:themeShade="BF"/>
    </w:rPr>
  </w:style>
  <w:style w:type="character" w:styleId="IntenseReference">
    <w:name w:val="Intense Reference"/>
    <w:basedOn w:val="DefaultParagraphFont"/>
    <w:uiPriority w:val="32"/>
    <w:qFormat/>
    <w:rsid w:val="006847BE"/>
    <w:rPr>
      <w:b/>
      <w:bCs/>
      <w:smallCaps/>
      <w:color w:val="0F4761" w:themeColor="accent1" w:themeShade="BF"/>
      <w:spacing w:val="5"/>
    </w:rPr>
  </w:style>
  <w:style w:type="character" w:styleId="Hyperlink">
    <w:name w:val="Hyperlink"/>
    <w:basedOn w:val="DefaultParagraphFont"/>
    <w:uiPriority w:val="99"/>
    <w:unhideWhenUsed/>
    <w:rsid w:val="006847BE"/>
    <w:rPr>
      <w:color w:val="467886" w:themeColor="hyperlink"/>
      <w:u w:val="single"/>
    </w:rPr>
  </w:style>
  <w:style w:type="character" w:styleId="UnresolvedMention">
    <w:name w:val="Unresolved Mention"/>
    <w:basedOn w:val="DefaultParagraphFont"/>
    <w:uiPriority w:val="99"/>
    <w:semiHidden/>
    <w:unhideWhenUsed/>
    <w:rsid w:val="00684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4458">
      <w:bodyDiv w:val="1"/>
      <w:marLeft w:val="0"/>
      <w:marRight w:val="0"/>
      <w:marTop w:val="0"/>
      <w:marBottom w:val="0"/>
      <w:divBdr>
        <w:top w:val="none" w:sz="0" w:space="0" w:color="auto"/>
        <w:left w:val="none" w:sz="0" w:space="0" w:color="auto"/>
        <w:bottom w:val="none" w:sz="0" w:space="0" w:color="auto"/>
        <w:right w:val="none" w:sz="0" w:space="0" w:color="auto"/>
      </w:divBdr>
    </w:div>
    <w:div w:id="130100914">
      <w:bodyDiv w:val="1"/>
      <w:marLeft w:val="0"/>
      <w:marRight w:val="0"/>
      <w:marTop w:val="0"/>
      <w:marBottom w:val="0"/>
      <w:divBdr>
        <w:top w:val="none" w:sz="0" w:space="0" w:color="auto"/>
        <w:left w:val="none" w:sz="0" w:space="0" w:color="auto"/>
        <w:bottom w:val="none" w:sz="0" w:space="0" w:color="auto"/>
        <w:right w:val="none" w:sz="0" w:space="0" w:color="auto"/>
      </w:divBdr>
      <w:divsChild>
        <w:div w:id="787358746">
          <w:marLeft w:val="0"/>
          <w:marRight w:val="0"/>
          <w:marTop w:val="0"/>
          <w:marBottom w:val="0"/>
          <w:divBdr>
            <w:top w:val="none" w:sz="0" w:space="0" w:color="auto"/>
            <w:left w:val="none" w:sz="0" w:space="0" w:color="auto"/>
            <w:bottom w:val="none" w:sz="0" w:space="0" w:color="auto"/>
            <w:right w:val="none" w:sz="0" w:space="0" w:color="auto"/>
          </w:divBdr>
          <w:divsChild>
            <w:div w:id="6349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8">
      <w:bodyDiv w:val="1"/>
      <w:marLeft w:val="0"/>
      <w:marRight w:val="0"/>
      <w:marTop w:val="0"/>
      <w:marBottom w:val="0"/>
      <w:divBdr>
        <w:top w:val="none" w:sz="0" w:space="0" w:color="auto"/>
        <w:left w:val="none" w:sz="0" w:space="0" w:color="auto"/>
        <w:bottom w:val="none" w:sz="0" w:space="0" w:color="auto"/>
        <w:right w:val="none" w:sz="0" w:space="0" w:color="auto"/>
      </w:divBdr>
    </w:div>
    <w:div w:id="219556665">
      <w:bodyDiv w:val="1"/>
      <w:marLeft w:val="0"/>
      <w:marRight w:val="0"/>
      <w:marTop w:val="0"/>
      <w:marBottom w:val="0"/>
      <w:divBdr>
        <w:top w:val="none" w:sz="0" w:space="0" w:color="auto"/>
        <w:left w:val="none" w:sz="0" w:space="0" w:color="auto"/>
        <w:bottom w:val="none" w:sz="0" w:space="0" w:color="auto"/>
        <w:right w:val="none" w:sz="0" w:space="0" w:color="auto"/>
      </w:divBdr>
    </w:div>
    <w:div w:id="288702596">
      <w:bodyDiv w:val="1"/>
      <w:marLeft w:val="0"/>
      <w:marRight w:val="0"/>
      <w:marTop w:val="0"/>
      <w:marBottom w:val="0"/>
      <w:divBdr>
        <w:top w:val="none" w:sz="0" w:space="0" w:color="auto"/>
        <w:left w:val="none" w:sz="0" w:space="0" w:color="auto"/>
        <w:bottom w:val="none" w:sz="0" w:space="0" w:color="auto"/>
        <w:right w:val="none" w:sz="0" w:space="0" w:color="auto"/>
      </w:divBdr>
    </w:div>
    <w:div w:id="557127714">
      <w:bodyDiv w:val="1"/>
      <w:marLeft w:val="0"/>
      <w:marRight w:val="0"/>
      <w:marTop w:val="0"/>
      <w:marBottom w:val="0"/>
      <w:divBdr>
        <w:top w:val="none" w:sz="0" w:space="0" w:color="auto"/>
        <w:left w:val="none" w:sz="0" w:space="0" w:color="auto"/>
        <w:bottom w:val="none" w:sz="0" w:space="0" w:color="auto"/>
        <w:right w:val="none" w:sz="0" w:space="0" w:color="auto"/>
      </w:divBdr>
    </w:div>
    <w:div w:id="566457462">
      <w:bodyDiv w:val="1"/>
      <w:marLeft w:val="0"/>
      <w:marRight w:val="0"/>
      <w:marTop w:val="0"/>
      <w:marBottom w:val="0"/>
      <w:divBdr>
        <w:top w:val="none" w:sz="0" w:space="0" w:color="auto"/>
        <w:left w:val="none" w:sz="0" w:space="0" w:color="auto"/>
        <w:bottom w:val="none" w:sz="0" w:space="0" w:color="auto"/>
        <w:right w:val="none" w:sz="0" w:space="0" w:color="auto"/>
      </w:divBdr>
      <w:divsChild>
        <w:div w:id="1272275786">
          <w:marLeft w:val="0"/>
          <w:marRight w:val="0"/>
          <w:marTop w:val="0"/>
          <w:marBottom w:val="0"/>
          <w:divBdr>
            <w:top w:val="none" w:sz="0" w:space="0" w:color="auto"/>
            <w:left w:val="none" w:sz="0" w:space="0" w:color="auto"/>
            <w:bottom w:val="none" w:sz="0" w:space="0" w:color="auto"/>
            <w:right w:val="none" w:sz="0" w:space="0" w:color="auto"/>
          </w:divBdr>
          <w:divsChild>
            <w:div w:id="11179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624">
      <w:bodyDiv w:val="1"/>
      <w:marLeft w:val="0"/>
      <w:marRight w:val="0"/>
      <w:marTop w:val="0"/>
      <w:marBottom w:val="0"/>
      <w:divBdr>
        <w:top w:val="none" w:sz="0" w:space="0" w:color="auto"/>
        <w:left w:val="none" w:sz="0" w:space="0" w:color="auto"/>
        <w:bottom w:val="none" w:sz="0" w:space="0" w:color="auto"/>
        <w:right w:val="none" w:sz="0" w:space="0" w:color="auto"/>
      </w:divBdr>
    </w:div>
    <w:div w:id="681473809">
      <w:bodyDiv w:val="1"/>
      <w:marLeft w:val="0"/>
      <w:marRight w:val="0"/>
      <w:marTop w:val="0"/>
      <w:marBottom w:val="0"/>
      <w:divBdr>
        <w:top w:val="none" w:sz="0" w:space="0" w:color="auto"/>
        <w:left w:val="none" w:sz="0" w:space="0" w:color="auto"/>
        <w:bottom w:val="none" w:sz="0" w:space="0" w:color="auto"/>
        <w:right w:val="none" w:sz="0" w:space="0" w:color="auto"/>
      </w:divBdr>
    </w:div>
    <w:div w:id="762072045">
      <w:bodyDiv w:val="1"/>
      <w:marLeft w:val="0"/>
      <w:marRight w:val="0"/>
      <w:marTop w:val="0"/>
      <w:marBottom w:val="0"/>
      <w:divBdr>
        <w:top w:val="none" w:sz="0" w:space="0" w:color="auto"/>
        <w:left w:val="none" w:sz="0" w:space="0" w:color="auto"/>
        <w:bottom w:val="none" w:sz="0" w:space="0" w:color="auto"/>
        <w:right w:val="none" w:sz="0" w:space="0" w:color="auto"/>
      </w:divBdr>
      <w:divsChild>
        <w:div w:id="2116367511">
          <w:marLeft w:val="0"/>
          <w:marRight w:val="0"/>
          <w:marTop w:val="0"/>
          <w:marBottom w:val="0"/>
          <w:divBdr>
            <w:top w:val="none" w:sz="0" w:space="0" w:color="auto"/>
            <w:left w:val="none" w:sz="0" w:space="0" w:color="auto"/>
            <w:bottom w:val="none" w:sz="0" w:space="0" w:color="auto"/>
            <w:right w:val="none" w:sz="0" w:space="0" w:color="auto"/>
          </w:divBdr>
          <w:divsChild>
            <w:div w:id="2110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6015">
      <w:bodyDiv w:val="1"/>
      <w:marLeft w:val="0"/>
      <w:marRight w:val="0"/>
      <w:marTop w:val="0"/>
      <w:marBottom w:val="0"/>
      <w:divBdr>
        <w:top w:val="none" w:sz="0" w:space="0" w:color="auto"/>
        <w:left w:val="none" w:sz="0" w:space="0" w:color="auto"/>
        <w:bottom w:val="none" w:sz="0" w:space="0" w:color="auto"/>
        <w:right w:val="none" w:sz="0" w:space="0" w:color="auto"/>
      </w:divBdr>
    </w:div>
    <w:div w:id="835346066">
      <w:bodyDiv w:val="1"/>
      <w:marLeft w:val="0"/>
      <w:marRight w:val="0"/>
      <w:marTop w:val="0"/>
      <w:marBottom w:val="0"/>
      <w:divBdr>
        <w:top w:val="none" w:sz="0" w:space="0" w:color="auto"/>
        <w:left w:val="none" w:sz="0" w:space="0" w:color="auto"/>
        <w:bottom w:val="none" w:sz="0" w:space="0" w:color="auto"/>
        <w:right w:val="none" w:sz="0" w:space="0" w:color="auto"/>
      </w:divBdr>
    </w:div>
    <w:div w:id="837843512">
      <w:bodyDiv w:val="1"/>
      <w:marLeft w:val="0"/>
      <w:marRight w:val="0"/>
      <w:marTop w:val="0"/>
      <w:marBottom w:val="0"/>
      <w:divBdr>
        <w:top w:val="none" w:sz="0" w:space="0" w:color="auto"/>
        <w:left w:val="none" w:sz="0" w:space="0" w:color="auto"/>
        <w:bottom w:val="none" w:sz="0" w:space="0" w:color="auto"/>
        <w:right w:val="none" w:sz="0" w:space="0" w:color="auto"/>
      </w:divBdr>
    </w:div>
    <w:div w:id="907112669">
      <w:bodyDiv w:val="1"/>
      <w:marLeft w:val="0"/>
      <w:marRight w:val="0"/>
      <w:marTop w:val="0"/>
      <w:marBottom w:val="0"/>
      <w:divBdr>
        <w:top w:val="none" w:sz="0" w:space="0" w:color="auto"/>
        <w:left w:val="none" w:sz="0" w:space="0" w:color="auto"/>
        <w:bottom w:val="none" w:sz="0" w:space="0" w:color="auto"/>
        <w:right w:val="none" w:sz="0" w:space="0" w:color="auto"/>
      </w:divBdr>
    </w:div>
    <w:div w:id="954672122">
      <w:bodyDiv w:val="1"/>
      <w:marLeft w:val="0"/>
      <w:marRight w:val="0"/>
      <w:marTop w:val="0"/>
      <w:marBottom w:val="0"/>
      <w:divBdr>
        <w:top w:val="none" w:sz="0" w:space="0" w:color="auto"/>
        <w:left w:val="none" w:sz="0" w:space="0" w:color="auto"/>
        <w:bottom w:val="none" w:sz="0" w:space="0" w:color="auto"/>
        <w:right w:val="none" w:sz="0" w:space="0" w:color="auto"/>
      </w:divBdr>
    </w:div>
    <w:div w:id="1030452623">
      <w:bodyDiv w:val="1"/>
      <w:marLeft w:val="0"/>
      <w:marRight w:val="0"/>
      <w:marTop w:val="0"/>
      <w:marBottom w:val="0"/>
      <w:divBdr>
        <w:top w:val="none" w:sz="0" w:space="0" w:color="auto"/>
        <w:left w:val="none" w:sz="0" w:space="0" w:color="auto"/>
        <w:bottom w:val="none" w:sz="0" w:space="0" w:color="auto"/>
        <w:right w:val="none" w:sz="0" w:space="0" w:color="auto"/>
      </w:divBdr>
    </w:div>
    <w:div w:id="1086725884">
      <w:bodyDiv w:val="1"/>
      <w:marLeft w:val="0"/>
      <w:marRight w:val="0"/>
      <w:marTop w:val="0"/>
      <w:marBottom w:val="0"/>
      <w:divBdr>
        <w:top w:val="none" w:sz="0" w:space="0" w:color="auto"/>
        <w:left w:val="none" w:sz="0" w:space="0" w:color="auto"/>
        <w:bottom w:val="none" w:sz="0" w:space="0" w:color="auto"/>
        <w:right w:val="none" w:sz="0" w:space="0" w:color="auto"/>
      </w:divBdr>
    </w:div>
    <w:div w:id="1138885088">
      <w:bodyDiv w:val="1"/>
      <w:marLeft w:val="0"/>
      <w:marRight w:val="0"/>
      <w:marTop w:val="0"/>
      <w:marBottom w:val="0"/>
      <w:divBdr>
        <w:top w:val="none" w:sz="0" w:space="0" w:color="auto"/>
        <w:left w:val="none" w:sz="0" w:space="0" w:color="auto"/>
        <w:bottom w:val="none" w:sz="0" w:space="0" w:color="auto"/>
        <w:right w:val="none" w:sz="0" w:space="0" w:color="auto"/>
      </w:divBdr>
    </w:div>
    <w:div w:id="1217862002">
      <w:bodyDiv w:val="1"/>
      <w:marLeft w:val="0"/>
      <w:marRight w:val="0"/>
      <w:marTop w:val="0"/>
      <w:marBottom w:val="0"/>
      <w:divBdr>
        <w:top w:val="none" w:sz="0" w:space="0" w:color="auto"/>
        <w:left w:val="none" w:sz="0" w:space="0" w:color="auto"/>
        <w:bottom w:val="none" w:sz="0" w:space="0" w:color="auto"/>
        <w:right w:val="none" w:sz="0" w:space="0" w:color="auto"/>
      </w:divBdr>
    </w:div>
    <w:div w:id="1223558809">
      <w:bodyDiv w:val="1"/>
      <w:marLeft w:val="0"/>
      <w:marRight w:val="0"/>
      <w:marTop w:val="0"/>
      <w:marBottom w:val="0"/>
      <w:divBdr>
        <w:top w:val="none" w:sz="0" w:space="0" w:color="auto"/>
        <w:left w:val="none" w:sz="0" w:space="0" w:color="auto"/>
        <w:bottom w:val="none" w:sz="0" w:space="0" w:color="auto"/>
        <w:right w:val="none" w:sz="0" w:space="0" w:color="auto"/>
      </w:divBdr>
    </w:div>
    <w:div w:id="1232810246">
      <w:bodyDiv w:val="1"/>
      <w:marLeft w:val="0"/>
      <w:marRight w:val="0"/>
      <w:marTop w:val="0"/>
      <w:marBottom w:val="0"/>
      <w:divBdr>
        <w:top w:val="none" w:sz="0" w:space="0" w:color="auto"/>
        <w:left w:val="none" w:sz="0" w:space="0" w:color="auto"/>
        <w:bottom w:val="none" w:sz="0" w:space="0" w:color="auto"/>
        <w:right w:val="none" w:sz="0" w:space="0" w:color="auto"/>
      </w:divBdr>
    </w:div>
    <w:div w:id="1290554472">
      <w:bodyDiv w:val="1"/>
      <w:marLeft w:val="0"/>
      <w:marRight w:val="0"/>
      <w:marTop w:val="0"/>
      <w:marBottom w:val="0"/>
      <w:divBdr>
        <w:top w:val="none" w:sz="0" w:space="0" w:color="auto"/>
        <w:left w:val="none" w:sz="0" w:space="0" w:color="auto"/>
        <w:bottom w:val="none" w:sz="0" w:space="0" w:color="auto"/>
        <w:right w:val="none" w:sz="0" w:space="0" w:color="auto"/>
      </w:divBdr>
    </w:div>
    <w:div w:id="1307973855">
      <w:bodyDiv w:val="1"/>
      <w:marLeft w:val="0"/>
      <w:marRight w:val="0"/>
      <w:marTop w:val="0"/>
      <w:marBottom w:val="0"/>
      <w:divBdr>
        <w:top w:val="none" w:sz="0" w:space="0" w:color="auto"/>
        <w:left w:val="none" w:sz="0" w:space="0" w:color="auto"/>
        <w:bottom w:val="none" w:sz="0" w:space="0" w:color="auto"/>
        <w:right w:val="none" w:sz="0" w:space="0" w:color="auto"/>
      </w:divBdr>
    </w:div>
    <w:div w:id="1312372537">
      <w:bodyDiv w:val="1"/>
      <w:marLeft w:val="0"/>
      <w:marRight w:val="0"/>
      <w:marTop w:val="0"/>
      <w:marBottom w:val="0"/>
      <w:divBdr>
        <w:top w:val="none" w:sz="0" w:space="0" w:color="auto"/>
        <w:left w:val="none" w:sz="0" w:space="0" w:color="auto"/>
        <w:bottom w:val="none" w:sz="0" w:space="0" w:color="auto"/>
        <w:right w:val="none" w:sz="0" w:space="0" w:color="auto"/>
      </w:divBdr>
    </w:div>
    <w:div w:id="1392118847">
      <w:bodyDiv w:val="1"/>
      <w:marLeft w:val="0"/>
      <w:marRight w:val="0"/>
      <w:marTop w:val="0"/>
      <w:marBottom w:val="0"/>
      <w:divBdr>
        <w:top w:val="none" w:sz="0" w:space="0" w:color="auto"/>
        <w:left w:val="none" w:sz="0" w:space="0" w:color="auto"/>
        <w:bottom w:val="none" w:sz="0" w:space="0" w:color="auto"/>
        <w:right w:val="none" w:sz="0" w:space="0" w:color="auto"/>
      </w:divBdr>
      <w:divsChild>
        <w:div w:id="355153499">
          <w:marLeft w:val="0"/>
          <w:marRight w:val="0"/>
          <w:marTop w:val="0"/>
          <w:marBottom w:val="0"/>
          <w:divBdr>
            <w:top w:val="none" w:sz="0" w:space="0" w:color="auto"/>
            <w:left w:val="none" w:sz="0" w:space="0" w:color="auto"/>
            <w:bottom w:val="none" w:sz="0" w:space="0" w:color="auto"/>
            <w:right w:val="none" w:sz="0" w:space="0" w:color="auto"/>
          </w:divBdr>
          <w:divsChild>
            <w:div w:id="11466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6183">
      <w:bodyDiv w:val="1"/>
      <w:marLeft w:val="0"/>
      <w:marRight w:val="0"/>
      <w:marTop w:val="0"/>
      <w:marBottom w:val="0"/>
      <w:divBdr>
        <w:top w:val="none" w:sz="0" w:space="0" w:color="auto"/>
        <w:left w:val="none" w:sz="0" w:space="0" w:color="auto"/>
        <w:bottom w:val="none" w:sz="0" w:space="0" w:color="auto"/>
        <w:right w:val="none" w:sz="0" w:space="0" w:color="auto"/>
      </w:divBdr>
    </w:div>
    <w:div w:id="1533806473">
      <w:bodyDiv w:val="1"/>
      <w:marLeft w:val="0"/>
      <w:marRight w:val="0"/>
      <w:marTop w:val="0"/>
      <w:marBottom w:val="0"/>
      <w:divBdr>
        <w:top w:val="none" w:sz="0" w:space="0" w:color="auto"/>
        <w:left w:val="none" w:sz="0" w:space="0" w:color="auto"/>
        <w:bottom w:val="none" w:sz="0" w:space="0" w:color="auto"/>
        <w:right w:val="none" w:sz="0" w:space="0" w:color="auto"/>
      </w:divBdr>
    </w:div>
    <w:div w:id="1610308585">
      <w:bodyDiv w:val="1"/>
      <w:marLeft w:val="0"/>
      <w:marRight w:val="0"/>
      <w:marTop w:val="0"/>
      <w:marBottom w:val="0"/>
      <w:divBdr>
        <w:top w:val="none" w:sz="0" w:space="0" w:color="auto"/>
        <w:left w:val="none" w:sz="0" w:space="0" w:color="auto"/>
        <w:bottom w:val="none" w:sz="0" w:space="0" w:color="auto"/>
        <w:right w:val="none" w:sz="0" w:space="0" w:color="auto"/>
      </w:divBdr>
    </w:div>
    <w:div w:id="1704481988">
      <w:bodyDiv w:val="1"/>
      <w:marLeft w:val="0"/>
      <w:marRight w:val="0"/>
      <w:marTop w:val="0"/>
      <w:marBottom w:val="0"/>
      <w:divBdr>
        <w:top w:val="none" w:sz="0" w:space="0" w:color="auto"/>
        <w:left w:val="none" w:sz="0" w:space="0" w:color="auto"/>
        <w:bottom w:val="none" w:sz="0" w:space="0" w:color="auto"/>
        <w:right w:val="none" w:sz="0" w:space="0" w:color="auto"/>
      </w:divBdr>
    </w:div>
    <w:div w:id="1827234756">
      <w:bodyDiv w:val="1"/>
      <w:marLeft w:val="0"/>
      <w:marRight w:val="0"/>
      <w:marTop w:val="0"/>
      <w:marBottom w:val="0"/>
      <w:divBdr>
        <w:top w:val="none" w:sz="0" w:space="0" w:color="auto"/>
        <w:left w:val="none" w:sz="0" w:space="0" w:color="auto"/>
        <w:bottom w:val="none" w:sz="0" w:space="0" w:color="auto"/>
        <w:right w:val="none" w:sz="0" w:space="0" w:color="auto"/>
      </w:divBdr>
    </w:div>
    <w:div w:id="1860895285">
      <w:bodyDiv w:val="1"/>
      <w:marLeft w:val="0"/>
      <w:marRight w:val="0"/>
      <w:marTop w:val="0"/>
      <w:marBottom w:val="0"/>
      <w:divBdr>
        <w:top w:val="none" w:sz="0" w:space="0" w:color="auto"/>
        <w:left w:val="none" w:sz="0" w:space="0" w:color="auto"/>
        <w:bottom w:val="none" w:sz="0" w:space="0" w:color="auto"/>
        <w:right w:val="none" w:sz="0" w:space="0" w:color="auto"/>
      </w:divBdr>
    </w:div>
    <w:div w:id="2007708098">
      <w:bodyDiv w:val="1"/>
      <w:marLeft w:val="0"/>
      <w:marRight w:val="0"/>
      <w:marTop w:val="0"/>
      <w:marBottom w:val="0"/>
      <w:divBdr>
        <w:top w:val="none" w:sz="0" w:space="0" w:color="auto"/>
        <w:left w:val="none" w:sz="0" w:space="0" w:color="auto"/>
        <w:bottom w:val="none" w:sz="0" w:space="0" w:color="auto"/>
        <w:right w:val="none" w:sz="0" w:space="0" w:color="auto"/>
      </w:divBdr>
    </w:div>
    <w:div w:id="2107797807">
      <w:bodyDiv w:val="1"/>
      <w:marLeft w:val="0"/>
      <w:marRight w:val="0"/>
      <w:marTop w:val="0"/>
      <w:marBottom w:val="0"/>
      <w:divBdr>
        <w:top w:val="none" w:sz="0" w:space="0" w:color="auto"/>
        <w:left w:val="none" w:sz="0" w:space="0" w:color="auto"/>
        <w:bottom w:val="none" w:sz="0" w:space="0" w:color="auto"/>
        <w:right w:val="none" w:sz="0" w:space="0" w:color="auto"/>
      </w:divBdr>
    </w:div>
    <w:div w:id="214022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d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o.dev/dl/go1.23.1.linux-amd64.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2815</TotalTime>
  <Pages>1</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30</cp:revision>
  <dcterms:created xsi:type="dcterms:W3CDTF">2024-09-07T03:38:00Z</dcterms:created>
  <dcterms:modified xsi:type="dcterms:W3CDTF">2024-09-17T13:55:00Z</dcterms:modified>
</cp:coreProperties>
</file>