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113F67"/>
          <w:sz w:val="32"/>
        </w:rPr>
        <w:t>七年级上册期末考试语文试卷多维细目表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板块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考查内容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题序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考点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题型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设题特点或材料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阅读量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难度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试题特点</w:t>
            </w:r>
          </w:p>
        </w:tc>
        <w:tc>
          <w:tcPr>
            <w:tcW w:type="dxa" w:w="1309"/>
            <w:shd w:fill="113F67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8"/>
              </w:rPr>
              <w:t>核心素养内涵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基础积累与运用</w:t>
              <w:br/>
              <w:t>(16分)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字词综合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汉字字音辨析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选择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语段取材于阅读与成长历程，考查易错字读音（"涵"读音）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约500字</w:t>
              <w:br/>
              <w:t>(1-5题共用)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容易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基础积累与运用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字词综合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汉字字形辨析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选择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考查常见成语易错字辨析（"浅尝辄止"）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容易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基础积累与运用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字词综合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词语语境搭配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选择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结合语段考查实词与成语在特定语境下的准确运用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基础积累与运用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病句辨析与修改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选择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考查滥用介词导致缺失主语及动宾搭配不当的修改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基础积累与运用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句意衔接与逻辑排序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选择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考查句间逻辑关联及与上下文的紧密衔接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基础积累与运用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诗文默写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名篇名句默写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填空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考查《观沧海》《次北固山下》《论语·子罕》默写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容易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文化自信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综合性学习</w:t>
              <w:br/>
              <w:t>(10分)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综合运用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思辨表达与口语交际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聚焦"AI摘要速读与传统阅读"，考查辩证思维与口语表达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开放性√</w:t>
              <w:br/>
              <w:t>情境性√</w:t>
              <w:br/>
              <w:t>综合性√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综合性学习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名著阅读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名著推荐与情境迁移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结合《昆虫记》《朝花夕拾》《西游记》特质进行小分队选择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开放性√</w:t>
              <w:br/>
              <w:t>情境性√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审美创造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综合性学习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名著阅读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词典释义与书名内涵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借助字典"拾"释义，解析《朝花夕拾》书名内涵与情感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综合性√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文化自信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综合性学习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名著阅读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名著人物与演讲主题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结合孙悟空/法布尔遭遇，阐述"面对困境的姿态"演讲理由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较难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开放性√</w:t>
              <w:br/>
              <w:t>情境性√</w:t>
              <w:br/>
              <w:t>综合性√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  <w:br/>
              <w:t>(34分)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古代诗歌阅读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诗歌内容与赏析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选择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【甲】李白《闻王昌龄左迁龙标...》景物、意象与基调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约70字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容易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审美创造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古代诗歌阅读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诗歌对比与表现手法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对比【甲】诗与【乙】《夜雨寄北》"超越时空想象"机制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综合性√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审美创造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文言文阅读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文言实词解释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填空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考查通假字、古今异义及常见实词（亡、晓、恶、愈）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约300字</w:t>
              <w:br/>
              <w:t>(甲+乙)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容易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文言文阅读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文言句子翻译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翻译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考查重点文言句式翻译（舍然、晓、所以、沈疴）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文言文阅读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内容概括与对比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概括甲《杞人忧天》乙《乐广传》"不必要的忧虑"成因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综合性√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文言文阅读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16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情境劝慰与主旨迁移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跨文本角色扮演，结合两文主旨撰写劝慰开导语（60字）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较难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开放性√</w:t>
              <w:br/>
              <w:t>情境性√</w:t>
              <w:br/>
              <w:t>综合性√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说明性文本阅读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17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信息提取与作用分析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填空/简答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提取词汇/名称；概括保护方面；分析引用民歌作用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约1200字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说明性文本阅读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18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补充段落作用分析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2.5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从内容、结构、主旨三维度分析第⑦段拓展作用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较难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综合性√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说明性文本阅读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19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跨文本/文体写作目的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2.5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对比科普说明文与生态随笔《大雁归来》写作目的异同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较难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综合性√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文学类文本阅读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20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人物心理状态概括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概括"我"面对母亲送伞时暴躁与后悔的心理变迁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约1100字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文学类文本阅读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21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关键语句深层含义理解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剖析"母爱就像伞"的表层含义与深层哲理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中档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审美创造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文学类文本阅读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跨文本修辞效果对比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对比本文比喻（伞与龙眼）与《荷叶·母亲》效果异同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较难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综合性√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审美创造</w:t>
            </w:r>
          </w:p>
        </w:tc>
      </w:tr>
      <w:tr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阅读能力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文学类文本阅读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23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多文本联动与主题探究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简答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结合《秋天的怀念》《寒风吹彻》系统阐述对母爱的理解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较难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情境性√</w:t>
              <w:br/>
              <w:t>综合性√</w:t>
            </w:r>
          </w:p>
        </w:tc>
        <w:tc>
          <w:tcPr>
            <w:tcW w:type="dxa" w:w="1309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思维能力</w:t>
            </w:r>
          </w:p>
        </w:tc>
      </w:tr>
      <w:tr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写作能力</w:t>
              <w:br/>
              <w:t>(40分)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写作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24/25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命题/半命题作文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40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写作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题目一《在那前，我停了下来》；题目二《唤醒心中的____》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约90字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较难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开放性√</w:t>
              <w:br/>
              <w:t>情境性√</w:t>
              <w:br/>
              <w:t>综合性√</w:t>
            </w:r>
          </w:p>
        </w:tc>
        <w:tc>
          <w:tcPr>
            <w:tcW w:type="dxa" w:w="1309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7"/>
              </w:rPr>
              <w:t>语言运用</w:t>
              <w:br/>
              <w:t>思维能力</w:t>
              <w:br/>
              <w:t>审美创造</w:t>
              <w:br/>
              <w:t>文化自信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