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115a6jb8t8" w:id="0"/>
      <w:bookmarkEnd w:id="0"/>
      <w:r w:rsidDel="00000000" w:rsidR="00000000" w:rsidRPr="00000000">
        <w:rPr>
          <w:b w:val="1"/>
          <w:sz w:val="34"/>
          <w:szCs w:val="34"/>
          <w:rtl w:val="0"/>
        </w:rPr>
        <w:t xml:space="preserve">General Terms and Conditions for Using the Website jambox.top</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0zedrpsis2v" w:id="1"/>
      <w:bookmarkEnd w:id="1"/>
      <w:r w:rsidDel="00000000" w:rsidR="00000000" w:rsidRPr="00000000">
        <w:rPr>
          <w:b w:val="1"/>
          <w:color w:val="000000"/>
          <w:sz w:val="26"/>
          <w:szCs w:val="26"/>
          <w:rtl w:val="0"/>
        </w:rPr>
        <w:t xml:space="preserve">ACCEPTANCE OF TERMS</w:t>
      </w:r>
    </w:p>
    <w:p w:rsidR="00000000" w:rsidDel="00000000" w:rsidP="00000000" w:rsidRDefault="00000000" w:rsidRPr="00000000" w14:paraId="00000003">
      <w:pPr>
        <w:spacing w:after="240" w:before="240" w:lineRule="auto"/>
        <w:rPr/>
      </w:pPr>
      <w:r w:rsidDel="00000000" w:rsidR="00000000" w:rsidRPr="00000000">
        <w:rPr>
          <w:rtl w:val="0"/>
        </w:rPr>
        <w:t xml:space="preserve">By accessing this website and/or any of its pages, you agree to these terms of use. If you do not agree with the terms and conditions, please do not use this website.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h6ainxvxkf" w:id="2"/>
      <w:bookmarkEnd w:id="2"/>
      <w:r w:rsidDel="00000000" w:rsidR="00000000" w:rsidRPr="00000000">
        <w:rPr>
          <w:b w:val="1"/>
          <w:color w:val="000000"/>
          <w:sz w:val="26"/>
          <w:szCs w:val="26"/>
          <w:rtl w:val="0"/>
        </w:rPr>
        <w:t xml:space="preserve">DESCRIPTION OF SERVICES</w:t>
      </w:r>
    </w:p>
    <w:p w:rsidR="00000000" w:rsidDel="00000000" w:rsidP="00000000" w:rsidRDefault="00000000" w:rsidRPr="00000000" w14:paraId="00000006">
      <w:pPr>
        <w:spacing w:after="240" w:before="240" w:lineRule="auto"/>
        <w:rPr/>
      </w:pPr>
      <w:r w:rsidDel="00000000" w:rsidR="00000000" w:rsidRPr="00000000">
        <w:rPr>
          <w:rtl w:val="0"/>
        </w:rPr>
        <w:t xml:space="preserve">Our website provides the information it contains for general informational purposes only. We make every effort to ensure accuracy at the time of publication but do not guarantee that the information is always up-to-date.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ui6dst2r5hb2" w:id="3"/>
      <w:bookmarkEnd w:id="3"/>
      <w:r w:rsidDel="00000000" w:rsidR="00000000" w:rsidRPr="00000000">
        <w:rPr>
          <w:b w:val="1"/>
          <w:color w:val="000000"/>
          <w:sz w:val="26"/>
          <w:szCs w:val="26"/>
          <w:rtl w:val="0"/>
        </w:rPr>
        <w:t xml:space="preserve">INTRODUCTION</w:t>
      </w:r>
    </w:p>
    <w:p w:rsidR="00000000" w:rsidDel="00000000" w:rsidP="00000000" w:rsidRDefault="00000000" w:rsidRPr="00000000" w14:paraId="00000009">
      <w:pPr>
        <w:spacing w:after="240" w:before="240" w:lineRule="auto"/>
        <w:rPr/>
      </w:pPr>
      <w:r w:rsidDel="00000000" w:rsidR="00000000" w:rsidRPr="00000000">
        <w:rPr>
          <w:rtl w:val="0"/>
        </w:rPr>
        <w:t xml:space="preserve">These General Terms and Conditions define the rules for using the jambox.top website by potential visitors or clients. By accessing and browsing this site, you accept the following usage terms.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wrtaxecj9kl" w:id="4"/>
      <w:bookmarkEnd w:id="4"/>
      <w:r w:rsidDel="00000000" w:rsidR="00000000" w:rsidRPr="00000000">
        <w:rPr>
          <w:b w:val="1"/>
          <w:color w:val="000000"/>
          <w:sz w:val="26"/>
          <w:szCs w:val="26"/>
          <w:rtl w:val="0"/>
        </w:rPr>
        <w:t xml:space="preserve">RIGHTS TO WEBSITE CONTENT</w:t>
      </w:r>
    </w:p>
    <w:p w:rsidR="00000000" w:rsidDel="00000000" w:rsidP="00000000" w:rsidRDefault="00000000" w:rsidRPr="00000000" w14:paraId="0000000C">
      <w:pPr>
        <w:spacing w:after="240" w:before="240" w:lineRule="auto"/>
        <w:rPr/>
      </w:pPr>
      <w:r w:rsidDel="00000000" w:rsidR="00000000" w:rsidRPr="00000000">
        <w:rPr>
          <w:rtl w:val="0"/>
        </w:rPr>
        <w:t xml:space="preserve">The software and digital assets contained within the jambox.top website are the property of </w:t>
      </w:r>
      <w:r w:rsidDel="00000000" w:rsidR="00000000" w:rsidRPr="00000000">
        <w:rPr>
          <w:b w:val="1"/>
          <w:rtl w:val="0"/>
        </w:rPr>
        <w:t xml:space="preserve">PRODUSE DIGITALE SRL</w:t>
      </w:r>
      <w:r w:rsidDel="00000000" w:rsidR="00000000" w:rsidRPr="00000000">
        <w:rPr>
          <w:rtl w:val="0"/>
        </w:rPr>
        <w:t xml:space="preserve">, VAT ID: 42201514, Trade Registry No.: J40/1385/2020 (hereafter referred to as “Jambox”).</w:t>
        <w:br w:type="textWrapping"/>
        <w:t xml:space="preserve"> All content, products, and applications on this site are owned by Jambox, which reserves the right to modify the site’s structure or content at any time without prior notice.</w:t>
      </w:r>
    </w:p>
    <w:p w:rsidR="00000000" w:rsidDel="00000000" w:rsidP="00000000" w:rsidRDefault="00000000" w:rsidRPr="00000000" w14:paraId="0000000D">
      <w:pPr>
        <w:spacing w:after="240" w:before="240" w:lineRule="auto"/>
        <w:rPr/>
      </w:pPr>
      <w:r w:rsidDel="00000000" w:rsidR="00000000" w:rsidRPr="00000000">
        <w:rPr>
          <w:rtl w:val="0"/>
        </w:rPr>
        <w:t xml:space="preserve">The entire content of the jambox.top website is protected under copyright law. All rights to the pages, content, and layout are owned by </w:t>
      </w:r>
      <w:r w:rsidDel="00000000" w:rsidR="00000000" w:rsidRPr="00000000">
        <w:rPr>
          <w:b w:val="1"/>
          <w:rtl w:val="0"/>
        </w:rPr>
        <w:t xml:space="preserve">PRODUSE DIGITALE SRL</w:t>
      </w:r>
      <w:r w:rsidDel="00000000" w:rsidR="00000000" w:rsidRPr="00000000">
        <w:rPr>
          <w:rtl w:val="0"/>
        </w:rPr>
        <w:t xml:space="preserve">.</w:t>
        <w:br w:type="textWrapping"/>
        <w:t xml:space="preserve"> It is strictly forbidden to copy, modify, display, distribute, transmit, publish, license, commercialize, or create derivative materials or use the site’s content for any purpose without prior written consent from PRODUSE DIGITALE SRL.</w:t>
      </w:r>
    </w:p>
    <w:p w:rsidR="00000000" w:rsidDel="00000000" w:rsidP="00000000" w:rsidRDefault="00000000" w:rsidRPr="00000000" w14:paraId="0000000E">
      <w:pPr>
        <w:spacing w:after="240" w:before="240" w:lineRule="auto"/>
        <w:rPr/>
      </w:pPr>
      <w:r w:rsidDel="00000000" w:rsidR="00000000" w:rsidRPr="00000000">
        <w:rPr>
          <w:rtl w:val="0"/>
        </w:rPr>
        <w:t xml:space="preserve">Access to and use of jambox.top is </w:t>
      </w:r>
      <w:r w:rsidDel="00000000" w:rsidR="00000000" w:rsidRPr="00000000">
        <w:rPr>
          <w:b w:val="1"/>
          <w:rtl w:val="0"/>
        </w:rPr>
        <w:t xml:space="preserve">free of charge</w:t>
      </w:r>
      <w:r w:rsidDel="00000000" w:rsidR="00000000" w:rsidRPr="00000000">
        <w:rPr>
          <w:rtl w:val="0"/>
        </w:rPr>
        <w:t xml:space="preserve"> and intended to help users find information quickly and easily based on their individual needs.</w:t>
        <w:br w:type="textWrapping"/>
        <w:t xml:space="preserve"> The information provided is of general interest and available to all users for free. The term </w:t>
      </w:r>
      <w:r w:rsidDel="00000000" w:rsidR="00000000" w:rsidRPr="00000000">
        <w:rPr>
          <w:b w:val="1"/>
          <w:rtl w:val="0"/>
        </w:rPr>
        <w:t xml:space="preserve">“user”</w:t>
      </w:r>
      <w:r w:rsidDel="00000000" w:rsidR="00000000" w:rsidRPr="00000000">
        <w:rPr>
          <w:rtl w:val="0"/>
        </w:rPr>
        <w:t xml:space="preserve"> refers to any individual or legal entity accessing this site.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hq64r9y9s6c" w:id="5"/>
      <w:bookmarkEnd w:id="5"/>
      <w:r w:rsidDel="00000000" w:rsidR="00000000" w:rsidRPr="00000000">
        <w:rPr>
          <w:b w:val="1"/>
          <w:color w:val="000000"/>
          <w:sz w:val="26"/>
          <w:szCs w:val="26"/>
          <w:rtl w:val="0"/>
        </w:rPr>
        <w:t xml:space="preserve">DISCLAIMER OF LIABILITY</w:t>
      </w:r>
    </w:p>
    <w:p w:rsidR="00000000" w:rsidDel="00000000" w:rsidP="00000000" w:rsidRDefault="00000000" w:rsidRPr="00000000" w14:paraId="00000011">
      <w:pPr>
        <w:spacing w:after="240" w:before="240" w:lineRule="auto"/>
        <w:rPr/>
      </w:pPr>
      <w:r w:rsidDel="00000000" w:rsidR="00000000" w:rsidRPr="00000000">
        <w:rPr>
          <w:rtl w:val="0"/>
        </w:rPr>
        <w:t xml:space="preserve">The content provided on this site, including descriptions of activities, products, and services, comes with </w:t>
      </w:r>
      <w:r w:rsidDel="00000000" w:rsidR="00000000" w:rsidRPr="00000000">
        <w:rPr>
          <w:b w:val="1"/>
          <w:rtl w:val="0"/>
        </w:rPr>
        <w:t xml:space="preserve">no guarantees</w:t>
      </w:r>
      <w:r w:rsidDel="00000000" w:rsidR="00000000" w:rsidRPr="00000000">
        <w:rPr>
          <w:rtl w:val="0"/>
        </w:rPr>
        <w:t xml:space="preserve"> regarding:</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uninterrupted or error-free access to the site</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the absence of negative effects on other systems due to site use</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the absence of viruses or other harmful components</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Jambox is not liable for any direct or indirect damages resulting from the use of this site.</w:t>
        <w:br w:type="textWrapping"/>
        <w:t xml:space="preserve"> All information on the site regarding Jambox products, prices, promotional campaigns, technical details, etc., is offered for </w:t>
      </w:r>
      <w:r w:rsidDel="00000000" w:rsidR="00000000" w:rsidRPr="00000000">
        <w:rPr>
          <w:b w:val="1"/>
          <w:rtl w:val="0"/>
        </w:rPr>
        <w:t xml:space="preserve">informational purposes only</w:t>
      </w:r>
      <w:r w:rsidDel="00000000" w:rsidR="00000000" w:rsidRPr="00000000">
        <w:rPr>
          <w:rtl w:val="0"/>
        </w:rPr>
        <w:t xml:space="preserve">.</w:t>
        <w:br w:type="textWrapping"/>
        <w:t xml:space="preserve"> Nothing on the jambox.top website should be interpreted as a binding offer, and Jambox assumes </w:t>
      </w:r>
      <w:r w:rsidDel="00000000" w:rsidR="00000000" w:rsidRPr="00000000">
        <w:rPr>
          <w:b w:val="1"/>
          <w:rtl w:val="0"/>
        </w:rPr>
        <w:t xml:space="preserve">no liability</w:t>
      </w:r>
      <w:r w:rsidDel="00000000" w:rsidR="00000000" w:rsidRPr="00000000">
        <w:rPr>
          <w:rtl w:val="0"/>
        </w:rPr>
        <w:t xml:space="preserve"> unless explicitly agreed upon in subsequent contracts.</w:t>
      </w:r>
    </w:p>
    <w:p w:rsidR="00000000" w:rsidDel="00000000" w:rsidP="00000000" w:rsidRDefault="00000000" w:rsidRPr="00000000" w14:paraId="00000016">
      <w:pPr>
        <w:spacing w:after="240" w:before="240" w:lineRule="auto"/>
        <w:rPr/>
      </w:pPr>
      <w:r w:rsidDel="00000000" w:rsidR="00000000" w:rsidRPr="00000000">
        <w:rPr>
          <w:rtl w:val="0"/>
        </w:rPr>
        <w:t xml:space="preserve">We do not make any representations or warranties regarding the accuracy, completeness, or relevance of content, guidelines, or consulting offered through this site. We expressly disclaim liability for any costs, losses, or damages incurred from using this content.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xc42jitsj4ly" w:id="6"/>
      <w:bookmarkEnd w:id="6"/>
      <w:r w:rsidDel="00000000" w:rsidR="00000000" w:rsidRPr="00000000">
        <w:rPr>
          <w:b w:val="1"/>
          <w:color w:val="000000"/>
          <w:sz w:val="26"/>
          <w:szCs w:val="26"/>
          <w:rtl w:val="0"/>
        </w:rPr>
        <w:t xml:space="preserve">PURPOSE OF SITE CONTENT</w:t>
      </w:r>
    </w:p>
    <w:p w:rsidR="00000000" w:rsidDel="00000000" w:rsidP="00000000" w:rsidRDefault="00000000" w:rsidRPr="00000000" w14:paraId="00000019">
      <w:pPr>
        <w:spacing w:after="240" w:before="240" w:lineRule="auto"/>
        <w:rPr/>
      </w:pPr>
      <w:r w:rsidDel="00000000" w:rsidR="00000000" w:rsidRPr="00000000">
        <w:rPr>
          <w:rtl w:val="0"/>
        </w:rPr>
        <w:t xml:space="preserve">The aim of the site’s content is to deliver accurate and up-to-date information.</w:t>
        <w:br w:type="textWrapping"/>
        <w:t xml:space="preserve"> Jambox cannot guarantee the site is free of errors but commits to correcting any mistakes as soon as possible.</w:t>
      </w:r>
    </w:p>
    <w:p w:rsidR="00000000" w:rsidDel="00000000" w:rsidP="00000000" w:rsidRDefault="00000000" w:rsidRPr="00000000" w14:paraId="0000001A">
      <w:pPr>
        <w:spacing w:after="240" w:before="240" w:lineRule="auto"/>
        <w:rPr/>
      </w:pPr>
      <w:r w:rsidDel="00000000" w:rsidR="00000000" w:rsidRPr="00000000">
        <w:rPr>
          <w:rtl w:val="0"/>
        </w:rPr>
        <w:t xml:space="preserve">If you wish to purchase a service or product shown on the site, you should first contact Jambox via the Contact page to confirm availability, pricing, technical specifications, and terms.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2vrj141a99py" w:id="7"/>
      <w:bookmarkEnd w:id="7"/>
      <w:r w:rsidDel="00000000" w:rsidR="00000000" w:rsidRPr="00000000">
        <w:rPr>
          <w:b w:val="1"/>
          <w:color w:val="000000"/>
          <w:sz w:val="26"/>
          <w:szCs w:val="26"/>
          <w:rtl w:val="0"/>
        </w:rPr>
        <w:t xml:space="preserve">PERSONAL INFORMATION</w:t>
      </w:r>
    </w:p>
    <w:p w:rsidR="00000000" w:rsidDel="00000000" w:rsidP="00000000" w:rsidRDefault="00000000" w:rsidRPr="00000000" w14:paraId="0000001D">
      <w:pPr>
        <w:spacing w:after="240" w:before="240" w:lineRule="auto"/>
        <w:rPr/>
      </w:pPr>
      <w:r w:rsidDel="00000000" w:rsidR="00000000" w:rsidRPr="00000000">
        <w:rPr>
          <w:rtl w:val="0"/>
        </w:rPr>
        <w:t xml:space="preserve">When this site requests personal information, it is to identify or contact you, particularly when using on-site applications.</w:t>
        <w:br w:type="textWrapping"/>
        <w:t xml:space="preserve"> Such information may include your </w:t>
      </w:r>
      <w:r w:rsidDel="00000000" w:rsidR="00000000" w:rsidRPr="00000000">
        <w:rPr>
          <w:b w:val="1"/>
          <w:rtl w:val="0"/>
        </w:rPr>
        <w:t xml:space="preserve">name, address, phone number, email address</w:t>
      </w:r>
      <w:r w:rsidDel="00000000" w:rsidR="00000000" w:rsidRPr="00000000">
        <w:rPr>
          <w:rtl w:val="0"/>
        </w:rPr>
        <w:t xml:space="preserve">, and your usage of Jambox products and services, among other details related to your request.</w:t>
      </w:r>
    </w:p>
    <w:p w:rsidR="00000000" w:rsidDel="00000000" w:rsidP="00000000" w:rsidRDefault="00000000" w:rsidRPr="00000000" w14:paraId="0000001E">
      <w:pPr>
        <w:spacing w:after="240" w:before="240" w:lineRule="auto"/>
        <w:rPr/>
      </w:pPr>
      <w:r w:rsidDel="00000000" w:rsidR="00000000" w:rsidRPr="00000000">
        <w:rPr>
          <w:rtl w:val="0"/>
        </w:rPr>
        <w:t xml:space="preserve">To better respond to user needs, any personal data submitted via this site may be </w:t>
      </w:r>
      <w:r w:rsidDel="00000000" w:rsidR="00000000" w:rsidRPr="00000000">
        <w:rPr>
          <w:b w:val="1"/>
          <w:rtl w:val="0"/>
        </w:rPr>
        <w:t xml:space="preserve">electronically stored and processed</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e62uz5vkxkxd" w:id="8"/>
      <w:bookmarkEnd w:id="8"/>
      <w:r w:rsidDel="00000000" w:rsidR="00000000" w:rsidRPr="00000000">
        <w:rPr>
          <w:b w:val="1"/>
          <w:color w:val="000000"/>
          <w:sz w:val="26"/>
          <w:szCs w:val="26"/>
          <w:rtl w:val="0"/>
        </w:rPr>
        <w:t xml:space="preserve">LINKS TO OTHER SITES</w:t>
      </w:r>
    </w:p>
    <w:p w:rsidR="00000000" w:rsidDel="00000000" w:rsidP="00000000" w:rsidRDefault="00000000" w:rsidRPr="00000000" w14:paraId="00000021">
      <w:pPr>
        <w:spacing w:after="240" w:before="240" w:lineRule="auto"/>
        <w:rPr/>
      </w:pPr>
      <w:r w:rsidDel="00000000" w:rsidR="00000000" w:rsidRPr="00000000">
        <w:rPr>
          <w:rtl w:val="0"/>
        </w:rPr>
        <w:t xml:space="preserve">This site may contain links to other websites deemed useful by Jambox. These external sites are </w:t>
      </w:r>
      <w:r w:rsidDel="00000000" w:rsidR="00000000" w:rsidRPr="00000000">
        <w:rPr>
          <w:b w:val="1"/>
          <w:rtl w:val="0"/>
        </w:rPr>
        <w:t xml:space="preserve">not under our control</w:t>
      </w:r>
      <w:r w:rsidDel="00000000" w:rsidR="00000000" w:rsidRPr="00000000">
        <w:rPr>
          <w:rtl w:val="0"/>
        </w:rPr>
        <w:t xml:space="preserve">, and we are not responsible for their content or policies.</w:t>
        <w:br w:type="textWrapping"/>
        <w:t xml:space="preserve"> Using those links means accepting the separate terms and conditions of those websites. Jambox does not guarantee the accuracy or relevance of information found on third-party websites.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sk4f36srr3vg" w:id="9"/>
      <w:bookmarkEnd w:id="9"/>
      <w:r w:rsidDel="00000000" w:rsidR="00000000" w:rsidRPr="00000000">
        <w:rPr>
          <w:b w:val="1"/>
          <w:color w:val="000000"/>
          <w:sz w:val="26"/>
          <w:szCs w:val="26"/>
          <w:rtl w:val="0"/>
        </w:rPr>
        <w:t xml:space="preserve">INFORMATION PROVIDED THROUGH THE SITE</w:t>
      </w:r>
    </w:p>
    <w:p w:rsidR="00000000" w:rsidDel="00000000" w:rsidP="00000000" w:rsidRDefault="00000000" w:rsidRPr="00000000" w14:paraId="00000024">
      <w:pPr>
        <w:spacing w:after="240" w:before="240" w:lineRule="auto"/>
        <w:rPr/>
      </w:pPr>
      <w:r w:rsidDel="00000000" w:rsidR="00000000" w:rsidRPr="00000000">
        <w:rPr>
          <w:rtl w:val="0"/>
        </w:rPr>
        <w:t xml:space="preserve">Anyone visiting </w:t>
      </w:r>
      <w:r w:rsidDel="00000000" w:rsidR="00000000" w:rsidRPr="00000000">
        <w:rPr>
          <w:b w:val="1"/>
          <w:rtl w:val="0"/>
        </w:rPr>
        <w:t xml:space="preserve">jambox.top</w:t>
      </w:r>
      <w:r w:rsidDel="00000000" w:rsidR="00000000" w:rsidRPr="00000000">
        <w:rPr>
          <w:rtl w:val="0"/>
        </w:rPr>
        <w:t xml:space="preserve"> who submits personal data through the site </w:t>
      </w:r>
      <w:r w:rsidDel="00000000" w:rsidR="00000000" w:rsidRPr="00000000">
        <w:rPr>
          <w:b w:val="1"/>
          <w:rtl w:val="0"/>
        </w:rPr>
        <w:t xml:space="preserve">expressly agrees</w:t>
      </w:r>
      <w:r w:rsidDel="00000000" w:rsidR="00000000" w:rsidRPr="00000000">
        <w:rPr>
          <w:rtl w:val="0"/>
        </w:rPr>
        <w:t xml:space="preserve"> to the following:</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The processing of this data by Jambox</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Receiving promotional materials related to direct marketing</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Allowing Jambox to handle any requests, inquiries, or complaints (see Contact page)</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Other lawful activities that do not require separate user approval</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Jambox commits to keeping this information </w:t>
      </w:r>
      <w:r w:rsidDel="00000000" w:rsidR="00000000" w:rsidRPr="00000000">
        <w:rPr>
          <w:b w:val="1"/>
          <w:rtl w:val="0"/>
        </w:rPr>
        <w:t xml:space="preserve">confidential</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Continued use of the site implies your </w:t>
      </w:r>
      <w:r w:rsidDel="00000000" w:rsidR="00000000" w:rsidRPr="00000000">
        <w:rPr>
          <w:b w:val="1"/>
          <w:rtl w:val="0"/>
        </w:rPr>
        <w:t xml:space="preserve">explicit and unambiguous agreement</w:t>
      </w:r>
      <w:r w:rsidDel="00000000" w:rsidR="00000000" w:rsidRPr="00000000">
        <w:rPr>
          <w:rtl w:val="0"/>
        </w:rPr>
        <w:t xml:space="preserve"> to these practices, in accordance with </w:t>
      </w:r>
      <w:r w:rsidDel="00000000" w:rsidR="00000000" w:rsidRPr="00000000">
        <w:rPr>
          <w:b w:val="1"/>
          <w:rtl w:val="0"/>
        </w:rPr>
        <w:t xml:space="preserve">Law 190/2018</w:t>
      </w:r>
      <w:r w:rsidDel="00000000" w:rsidR="00000000" w:rsidRPr="00000000">
        <w:rPr>
          <w:rtl w:val="0"/>
        </w:rPr>
        <w:t xml:space="preserve">, implementing </w:t>
      </w:r>
      <w:r w:rsidDel="00000000" w:rsidR="00000000" w:rsidRPr="00000000">
        <w:rPr>
          <w:b w:val="1"/>
          <w:rtl w:val="0"/>
        </w:rPr>
        <w:t xml:space="preserve">Regulation (EU) 2016/679 (GDPR)</w:t>
      </w:r>
      <w:r w:rsidDel="00000000" w:rsidR="00000000" w:rsidRPr="00000000">
        <w:rPr>
          <w:rtl w:val="0"/>
        </w:rPr>
        <w:t xml:space="preserve"> on the protection of personal data.</w:t>
      </w:r>
    </w:p>
    <w:p w:rsidR="00000000" w:rsidDel="00000000" w:rsidP="00000000" w:rsidRDefault="00000000" w:rsidRPr="00000000" w14:paraId="0000002B">
      <w:pPr>
        <w:spacing w:after="240" w:before="240" w:lineRule="auto"/>
        <w:rPr/>
      </w:pPr>
      <w:r w:rsidDel="00000000" w:rsidR="00000000" w:rsidRPr="00000000">
        <w:rPr>
          <w:rtl w:val="0"/>
        </w:rPr>
        <w:t xml:space="preserve">For any clarification regarding your rights or the use of this site, please contact us via the </w:t>
      </w:r>
      <w:r w:rsidDel="00000000" w:rsidR="00000000" w:rsidRPr="00000000">
        <w:rPr>
          <w:b w:val="1"/>
          <w:rtl w:val="0"/>
        </w:rPr>
        <w:t xml:space="preserve">Contact section</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